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10" w:rsidRPr="00031A8F" w:rsidRDefault="00031A8F" w:rsidP="00320B1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Извод</w:t>
      </w:r>
    </w:p>
    <w:p w:rsidR="00320B10" w:rsidRDefault="00320B10" w:rsidP="00320B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1A8F" w:rsidRPr="00031A8F" w:rsidRDefault="00031A8F" w:rsidP="00320B10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Синтеза нових деривата пиразолина, „клик” реакцијом, који садрже </w:t>
      </w:r>
      <w:r w:rsidRPr="005E6882">
        <w:rPr>
          <w:rFonts w:ascii="Times New Roman" w:hAnsi="Times New Roman"/>
          <w:b/>
          <w:sz w:val="24"/>
          <w:szCs w:val="24"/>
        </w:rPr>
        <w:t>1,2,3-</w:t>
      </w:r>
      <w:r>
        <w:rPr>
          <w:rFonts w:ascii="Times New Roman" w:hAnsi="Times New Roman"/>
          <w:b/>
          <w:sz w:val="24"/>
          <w:szCs w:val="24"/>
          <w:lang w:val="sr-Cyrl-RS"/>
        </w:rPr>
        <w:t>триазолски прстен</w:t>
      </w:r>
    </w:p>
    <w:p w:rsidR="00320B10" w:rsidRPr="0082306F" w:rsidRDefault="00031A8F" w:rsidP="00320B1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82306F">
        <w:rPr>
          <w:rFonts w:ascii="Times New Roman" w:hAnsi="Times New Roman"/>
          <w:color w:val="000000"/>
          <w:sz w:val="24"/>
          <w:szCs w:val="24"/>
        </w:rPr>
        <w:t>Dong</w:t>
      </w:r>
      <w:r w:rsidRPr="0082306F">
        <w:rPr>
          <w:rFonts w:ascii="Times New Roman" w:hAnsi="Times New Roman"/>
          <w:sz w:val="24"/>
          <w:szCs w:val="24"/>
        </w:rPr>
        <w:t>amanti</w:t>
      </w:r>
      <w:proofErr w:type="spellEnd"/>
      <w:r w:rsidRPr="0082306F">
        <w:rPr>
          <w:rFonts w:ascii="Times New Roman" w:hAnsi="Times New Roman"/>
          <w:sz w:val="24"/>
          <w:szCs w:val="24"/>
        </w:rPr>
        <w:t xml:space="preserve"> Ashok*, </w:t>
      </w:r>
      <w:proofErr w:type="spellStart"/>
      <w:r w:rsidRPr="0082306F">
        <w:rPr>
          <w:rFonts w:ascii="Times New Roman" w:hAnsi="Times New Roman"/>
          <w:sz w:val="24"/>
          <w:szCs w:val="24"/>
        </w:rPr>
        <w:t>Kothuri</w:t>
      </w:r>
      <w:proofErr w:type="spellEnd"/>
      <w:r w:rsidRPr="00823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06F">
        <w:rPr>
          <w:rFonts w:ascii="Times New Roman" w:hAnsi="Times New Roman"/>
          <w:sz w:val="24"/>
          <w:szCs w:val="24"/>
        </w:rPr>
        <w:t>Kiran</w:t>
      </w:r>
      <w:proofErr w:type="spellEnd"/>
      <w:r w:rsidRPr="00823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823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06F">
        <w:rPr>
          <w:rFonts w:ascii="Times New Roman" w:hAnsi="Times New Roman"/>
          <w:sz w:val="24"/>
          <w:szCs w:val="24"/>
        </w:rPr>
        <w:t>Boddu</w:t>
      </w:r>
      <w:proofErr w:type="spellEnd"/>
      <w:r w:rsidRPr="00823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06F">
        <w:rPr>
          <w:rFonts w:ascii="Times New Roman" w:hAnsi="Times New Roman"/>
          <w:sz w:val="24"/>
          <w:szCs w:val="24"/>
        </w:rPr>
        <w:t>Ananda</w:t>
      </w:r>
      <w:proofErr w:type="spellEnd"/>
      <w:r w:rsidRPr="00823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06F">
        <w:rPr>
          <w:rFonts w:ascii="Times New Roman" w:hAnsi="Times New Roman"/>
          <w:sz w:val="24"/>
          <w:szCs w:val="24"/>
        </w:rPr>
        <w:t>Rao</w:t>
      </w:r>
      <w:proofErr w:type="spellEnd"/>
      <w:r w:rsidRPr="0082306F">
        <w:rPr>
          <w:rFonts w:ascii="Times New Roman" w:hAnsi="Times New Roman"/>
          <w:sz w:val="24"/>
          <w:szCs w:val="24"/>
        </w:rPr>
        <w:t xml:space="preserve"> </w:t>
      </w:r>
    </w:p>
    <w:p w:rsidR="00320B10" w:rsidRPr="00DA4036" w:rsidRDefault="00320B10" w:rsidP="00320B10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20B10" w:rsidRPr="005152CE" w:rsidRDefault="00320B10" w:rsidP="00320B1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52CE">
        <w:rPr>
          <w:rFonts w:ascii="Times New Roman" w:hAnsi="Times New Roman"/>
          <w:i/>
          <w:sz w:val="24"/>
          <w:szCs w:val="24"/>
        </w:rPr>
        <w:t>E</w:t>
      </w:r>
      <w:r w:rsidRPr="005152CE">
        <w:rPr>
          <w:rFonts w:ascii="Times New Roman" w:hAnsi="Times New Roman"/>
          <w:sz w:val="24"/>
          <w:szCs w:val="24"/>
        </w:rPr>
        <w:t>-mail:</w:t>
      </w:r>
      <w:r w:rsidRPr="005152CE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5152CE">
          <w:rPr>
            <w:rStyle w:val="Hyperlink"/>
            <w:rFonts w:ascii="Times New Roman" w:hAnsi="Times New Roman"/>
            <w:b/>
            <w:sz w:val="24"/>
            <w:szCs w:val="24"/>
          </w:rPr>
          <w:t>ashokdou@gmail.com</w:t>
        </w:r>
      </w:hyperlink>
    </w:p>
    <w:p w:rsidR="00320B10" w:rsidRPr="005152CE" w:rsidRDefault="00320B10" w:rsidP="00320B10">
      <w:pPr>
        <w:spacing w:after="0" w:line="36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5152CE">
        <w:rPr>
          <w:rFonts w:ascii="Times New Roman" w:hAnsi="Times New Roman"/>
          <w:bCs/>
          <w:i/>
          <w:iCs/>
          <w:sz w:val="24"/>
          <w:szCs w:val="24"/>
        </w:rPr>
        <w:t xml:space="preserve">Green and </w:t>
      </w:r>
      <w:r w:rsidRPr="005A1319">
        <w:rPr>
          <w:rFonts w:ascii="Times New Roman" w:hAnsi="Times New Roman"/>
          <w:bCs/>
          <w:i/>
          <w:iCs/>
          <w:sz w:val="24"/>
          <w:szCs w:val="24"/>
        </w:rPr>
        <w:t>Medicinal Chemistry</w:t>
      </w:r>
      <w:r w:rsidRPr="005152CE">
        <w:rPr>
          <w:rFonts w:ascii="Times New Roman" w:hAnsi="Times New Roman"/>
          <w:bCs/>
          <w:i/>
          <w:iCs/>
          <w:sz w:val="24"/>
          <w:szCs w:val="24"/>
        </w:rPr>
        <w:t xml:space="preserve"> Laboratory, Department of Chemistry, Osmania University, Hyderabad, 500007, </w:t>
      </w:r>
      <w:proofErr w:type="spellStart"/>
      <w:r w:rsidRPr="005152CE">
        <w:rPr>
          <w:rFonts w:ascii="Times New Roman" w:hAnsi="Times New Roman"/>
          <w:bCs/>
          <w:i/>
          <w:iCs/>
          <w:sz w:val="24"/>
          <w:szCs w:val="24"/>
        </w:rPr>
        <w:t>Telangana</w:t>
      </w:r>
      <w:proofErr w:type="spellEnd"/>
      <w:r w:rsidRPr="005152CE">
        <w:rPr>
          <w:rFonts w:ascii="Times New Roman" w:hAnsi="Times New Roman"/>
          <w:bCs/>
          <w:i/>
          <w:iCs/>
          <w:sz w:val="24"/>
          <w:szCs w:val="24"/>
        </w:rPr>
        <w:t>, India.</w:t>
      </w:r>
      <w:proofErr w:type="gramEnd"/>
    </w:p>
    <w:p w:rsidR="00320B10" w:rsidRPr="00C65EFB" w:rsidRDefault="00320B10" w:rsidP="00031A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A8F" w:rsidRDefault="00031A8F" w:rsidP="00031A8F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Arial Unicode MS" w:hAnsi="Times New Roman"/>
          <w:i/>
          <w:sz w:val="24"/>
          <w:szCs w:val="24"/>
          <w:lang w:val="sr-Cyrl-RS"/>
        </w:rPr>
      </w:pPr>
    </w:p>
    <w:p w:rsidR="00320B10" w:rsidRPr="00636B20" w:rsidRDefault="00031A8F" w:rsidP="00031A8F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Arial Unicode MS" w:hAnsi="Times New Roman"/>
          <w:sz w:val="24"/>
          <w:szCs w:val="24"/>
          <w:lang w:val="sr-Cyrl-RS"/>
        </w:rPr>
      </w:pPr>
      <w:r w:rsidRPr="00031A8F">
        <w:rPr>
          <w:rFonts w:ascii="Times New Roman" w:eastAsia="Arial Unicode MS" w:hAnsi="Times New Roman"/>
          <w:i/>
          <w:sz w:val="24"/>
          <w:szCs w:val="24"/>
          <w:lang w:val="sr-Cyrl-RS"/>
        </w:rPr>
        <w:t>Извод</w:t>
      </w:r>
      <w:r>
        <w:rPr>
          <w:rFonts w:ascii="Times New Roman" w:eastAsia="Arial Unicode MS" w:hAnsi="Times New Roman"/>
          <w:sz w:val="24"/>
          <w:szCs w:val="24"/>
          <w:lang w:val="sr-Cyrl-RS"/>
        </w:rPr>
        <w:t xml:space="preserve">: Извршена је синтеза серије </w:t>
      </w:r>
      <w:r w:rsidRPr="00636B20">
        <w:rPr>
          <w:rFonts w:ascii="Times New Roman" w:eastAsia="Arial Unicode MS" w:hAnsi="Times New Roman"/>
          <w:sz w:val="24"/>
          <w:szCs w:val="24"/>
          <w:lang w:val="sr-Cyrl-RS"/>
        </w:rPr>
        <w:t>бис</w:t>
      </w:r>
      <w:r>
        <w:rPr>
          <w:rFonts w:ascii="Times New Roman" w:eastAsia="Arial Unicode MS" w:hAnsi="Times New Roman"/>
          <w:sz w:val="24"/>
          <w:szCs w:val="24"/>
          <w:lang w:val="sr-Cyrl-RS"/>
        </w:rPr>
        <w:t xml:space="preserve">-1,2,3-триазола </w:t>
      </w:r>
      <w:proofErr w:type="spellStart"/>
      <w:r w:rsidRPr="005152CE">
        <w:rPr>
          <w:rFonts w:ascii="Times New Roman" w:hAnsi="Times New Roman"/>
          <w:b/>
          <w:sz w:val="24"/>
          <w:szCs w:val="24"/>
        </w:rPr>
        <w:t>7a</w:t>
      </w:r>
      <w:proofErr w:type="spellEnd"/>
      <w:r w:rsidRPr="005152CE">
        <w:rPr>
          <w:rFonts w:ascii="Times New Roman" w:hAnsi="Times New Roman"/>
          <w:b/>
          <w:sz w:val="24"/>
          <w:szCs w:val="24"/>
        </w:rPr>
        <w:t>-m</w:t>
      </w:r>
      <w:r>
        <w:rPr>
          <w:rFonts w:ascii="Times New Roman" w:hAnsi="Times New Roman"/>
          <w:sz w:val="24"/>
          <w:szCs w:val="24"/>
          <w:lang w:val="sr-Cyrl-RS"/>
        </w:rPr>
        <w:t xml:space="preserve"> реакцијом 1,3-биполарне циклоадиције („клик” реакција), </w:t>
      </w:r>
      <w:r w:rsidRPr="005152CE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sr-Cyrl-RS"/>
        </w:rPr>
        <w:t>метил</w:t>
      </w:r>
      <w:r w:rsidRPr="005152CE">
        <w:rPr>
          <w:rFonts w:ascii="Times New Roman" w:hAnsi="Times New Roman"/>
          <w:sz w:val="24"/>
          <w:szCs w:val="24"/>
        </w:rPr>
        <w:t>-3,5-</w:t>
      </w:r>
      <w:r>
        <w:rPr>
          <w:rFonts w:ascii="Times New Roman" w:hAnsi="Times New Roman"/>
          <w:sz w:val="24"/>
          <w:szCs w:val="24"/>
          <w:lang w:val="sr-Cyrl-RS"/>
        </w:rPr>
        <w:t>бис</w:t>
      </w:r>
      <w:r w:rsidRPr="005152CE">
        <w:rPr>
          <w:rFonts w:ascii="Times New Roman" w:hAnsi="Times New Roman"/>
          <w:sz w:val="24"/>
          <w:szCs w:val="24"/>
        </w:rPr>
        <w:t>(2-(</w:t>
      </w:r>
      <w:r>
        <w:rPr>
          <w:rFonts w:ascii="Times New Roman" w:hAnsi="Times New Roman"/>
          <w:sz w:val="24"/>
          <w:szCs w:val="24"/>
          <w:lang w:val="sr-Cyrl-RS"/>
        </w:rPr>
        <w:t>проп</w:t>
      </w:r>
      <w:r w:rsidRPr="005152CE">
        <w:rPr>
          <w:rFonts w:ascii="Times New Roman" w:hAnsi="Times New Roman"/>
          <w:sz w:val="24"/>
          <w:szCs w:val="24"/>
        </w:rPr>
        <w:t>-2-</w:t>
      </w:r>
      <w:r>
        <w:rPr>
          <w:rFonts w:ascii="Times New Roman" w:hAnsi="Times New Roman"/>
          <w:sz w:val="24"/>
          <w:szCs w:val="24"/>
          <w:lang w:val="sr-Cyrl-RS"/>
        </w:rPr>
        <w:t>ин</w:t>
      </w:r>
      <w:r w:rsidRPr="005152CE">
        <w:rPr>
          <w:rFonts w:ascii="Times New Roman" w:hAnsi="Times New Roman"/>
          <w:sz w:val="24"/>
          <w:szCs w:val="24"/>
        </w:rPr>
        <w:t>-1-</w:t>
      </w:r>
      <w:r>
        <w:rPr>
          <w:rFonts w:ascii="Times New Roman" w:hAnsi="Times New Roman"/>
          <w:sz w:val="24"/>
          <w:szCs w:val="24"/>
          <w:lang w:val="sr-Cyrl-RS"/>
        </w:rPr>
        <w:t>ил</w:t>
      </w:r>
      <w:r w:rsidR="00636B2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окси</w:t>
      </w:r>
      <w:r w:rsidRPr="005152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фенил</w:t>
      </w:r>
      <w:r w:rsidRPr="005152CE">
        <w:rPr>
          <w:rFonts w:ascii="Times New Roman" w:hAnsi="Times New Roman"/>
          <w:sz w:val="24"/>
          <w:szCs w:val="24"/>
        </w:rPr>
        <w:t>)-4,5-</w:t>
      </w:r>
      <w:r>
        <w:rPr>
          <w:rFonts w:ascii="Times New Roman" w:hAnsi="Times New Roman"/>
          <w:sz w:val="24"/>
          <w:szCs w:val="24"/>
          <w:lang w:val="sr-Cyrl-RS"/>
        </w:rPr>
        <w:t>дихидро</w:t>
      </w:r>
      <w:r w:rsidRPr="005152CE">
        <w:rPr>
          <w:rFonts w:ascii="Times New Roman" w:hAnsi="Times New Roman"/>
          <w:sz w:val="24"/>
          <w:szCs w:val="24"/>
        </w:rPr>
        <w:t>-</w:t>
      </w:r>
      <w:proofErr w:type="spellStart"/>
      <w:r w:rsidRPr="005152CE">
        <w:rPr>
          <w:rFonts w:ascii="Times New Roman" w:hAnsi="Times New Roman"/>
          <w:sz w:val="24"/>
          <w:szCs w:val="24"/>
        </w:rPr>
        <w:t>1</w:t>
      </w:r>
      <w:r w:rsidRPr="005152CE">
        <w:rPr>
          <w:rFonts w:ascii="Times New Roman" w:hAnsi="Times New Roman"/>
          <w:i/>
          <w:sz w:val="24"/>
          <w:szCs w:val="24"/>
        </w:rPr>
        <w:t>H</w:t>
      </w:r>
      <w:proofErr w:type="spellEnd"/>
      <w:r w:rsidRPr="005152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пиразола</w:t>
      </w:r>
      <w:r w:rsidRPr="005152CE">
        <w:rPr>
          <w:rFonts w:ascii="Times New Roman" w:hAnsi="Times New Roman"/>
          <w:sz w:val="24"/>
          <w:szCs w:val="24"/>
        </w:rPr>
        <w:t xml:space="preserve"> </w:t>
      </w:r>
      <w:r w:rsidRPr="005152CE">
        <w:rPr>
          <w:rFonts w:ascii="Times New Roman" w:hAnsi="Times New Roman"/>
          <w:b/>
          <w:sz w:val="24"/>
          <w:szCs w:val="24"/>
        </w:rPr>
        <w:t>5</w:t>
      </w:r>
      <w:r w:rsidR="0087718C">
        <w:rPr>
          <w:rFonts w:ascii="Times New Roman" w:hAnsi="Times New Roman"/>
          <w:sz w:val="24"/>
          <w:szCs w:val="24"/>
          <w:lang w:val="sr-Cyrl-RS"/>
        </w:rPr>
        <w:t xml:space="preserve"> са арил азидима </w:t>
      </w:r>
      <w:proofErr w:type="spellStart"/>
      <w:r w:rsidR="0087718C" w:rsidRPr="005152CE">
        <w:rPr>
          <w:rFonts w:ascii="Times New Roman" w:hAnsi="Times New Roman"/>
          <w:b/>
          <w:color w:val="000000"/>
          <w:sz w:val="24"/>
          <w:szCs w:val="24"/>
        </w:rPr>
        <w:t>6a</w:t>
      </w:r>
      <w:proofErr w:type="spellEnd"/>
      <w:r w:rsidR="0087718C" w:rsidRPr="005152CE">
        <w:rPr>
          <w:rFonts w:ascii="Times New Roman" w:hAnsi="Times New Roman"/>
          <w:b/>
          <w:color w:val="000000"/>
          <w:sz w:val="24"/>
          <w:szCs w:val="24"/>
        </w:rPr>
        <w:t>-m</w:t>
      </w:r>
      <w:r w:rsidR="008771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у присуству натријум-аскорбата и бакар-сулфата, у врло добром приносу. Неопходан прекурсор </w:t>
      </w:r>
      <w:r w:rsidR="0087718C" w:rsidRPr="0087718C">
        <w:rPr>
          <w:rFonts w:ascii="Times New Roman" w:hAnsi="Times New Roman"/>
          <w:b/>
          <w:color w:val="000000"/>
          <w:sz w:val="24"/>
          <w:szCs w:val="24"/>
          <w:lang w:val="sr-Cyrl-RS"/>
        </w:rPr>
        <w:t>5</w:t>
      </w:r>
      <w:r w:rsidR="0087718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добијен је у реакцији </w:t>
      </w:r>
      <w:r w:rsidR="0087718C" w:rsidRPr="0082306F">
        <w:rPr>
          <w:rFonts w:ascii="Times New Roman" w:hAnsi="Times New Roman"/>
          <w:sz w:val="24"/>
          <w:szCs w:val="24"/>
        </w:rPr>
        <w:t>(</w:t>
      </w:r>
      <w:r w:rsidR="0087718C" w:rsidRPr="0082306F">
        <w:rPr>
          <w:rFonts w:ascii="Times New Roman" w:hAnsi="Times New Roman"/>
          <w:i/>
          <w:sz w:val="24"/>
          <w:szCs w:val="24"/>
        </w:rPr>
        <w:t>E</w:t>
      </w:r>
      <w:r w:rsidR="0087718C" w:rsidRPr="0082306F">
        <w:rPr>
          <w:rFonts w:ascii="Times New Roman" w:hAnsi="Times New Roman"/>
          <w:sz w:val="24"/>
          <w:szCs w:val="24"/>
        </w:rPr>
        <w:t>)-1,3-</w:t>
      </w:r>
      <w:r w:rsidR="0087718C">
        <w:rPr>
          <w:rFonts w:ascii="Times New Roman" w:hAnsi="Times New Roman"/>
          <w:sz w:val="24"/>
          <w:szCs w:val="24"/>
          <w:lang w:val="sr-Cyrl-RS"/>
        </w:rPr>
        <w:t>бис</w:t>
      </w:r>
      <w:r w:rsidR="0087718C" w:rsidRPr="0082306F">
        <w:rPr>
          <w:rFonts w:ascii="Times New Roman" w:hAnsi="Times New Roman"/>
          <w:sz w:val="24"/>
          <w:szCs w:val="24"/>
        </w:rPr>
        <w:t>(2-</w:t>
      </w:r>
      <w:r w:rsidR="0087718C">
        <w:rPr>
          <w:rFonts w:ascii="Times New Roman" w:hAnsi="Times New Roman"/>
          <w:sz w:val="24"/>
          <w:szCs w:val="24"/>
          <w:lang w:val="sr-Cyrl-RS"/>
        </w:rPr>
        <w:t>хидроксифенил</w:t>
      </w:r>
      <w:r w:rsidR="0087718C" w:rsidRPr="0082306F">
        <w:rPr>
          <w:rFonts w:ascii="Times New Roman" w:hAnsi="Times New Roman"/>
          <w:sz w:val="24"/>
          <w:szCs w:val="24"/>
        </w:rPr>
        <w:t>)</w:t>
      </w:r>
      <w:r w:rsidR="0087718C">
        <w:rPr>
          <w:rFonts w:ascii="Times New Roman" w:hAnsi="Times New Roman"/>
          <w:sz w:val="24"/>
          <w:szCs w:val="24"/>
          <w:lang w:val="sr-Cyrl-RS"/>
        </w:rPr>
        <w:t>проп</w:t>
      </w:r>
      <w:r w:rsidR="0087718C" w:rsidRPr="0082306F">
        <w:rPr>
          <w:rFonts w:ascii="Times New Roman" w:hAnsi="Times New Roman"/>
          <w:sz w:val="24"/>
          <w:szCs w:val="24"/>
        </w:rPr>
        <w:t>-2-</w:t>
      </w:r>
      <w:r w:rsidR="0087718C">
        <w:rPr>
          <w:rFonts w:ascii="Times New Roman" w:hAnsi="Times New Roman"/>
          <w:sz w:val="24"/>
          <w:szCs w:val="24"/>
          <w:lang w:val="sr-Cyrl-RS"/>
        </w:rPr>
        <w:t>ен</w:t>
      </w:r>
      <w:r w:rsidR="0087718C" w:rsidRPr="0082306F">
        <w:rPr>
          <w:rFonts w:ascii="Times New Roman" w:hAnsi="Times New Roman"/>
          <w:sz w:val="24"/>
          <w:szCs w:val="24"/>
        </w:rPr>
        <w:t>-1-</w:t>
      </w:r>
      <w:r w:rsidR="0087718C">
        <w:rPr>
          <w:rFonts w:ascii="Times New Roman" w:hAnsi="Times New Roman"/>
          <w:sz w:val="24"/>
          <w:szCs w:val="24"/>
          <w:lang w:val="sr-Cyrl-RS"/>
        </w:rPr>
        <w:t>она</w:t>
      </w:r>
      <w:r w:rsidR="0087718C" w:rsidRPr="0082306F">
        <w:rPr>
          <w:rFonts w:ascii="Times New Roman" w:hAnsi="Times New Roman"/>
          <w:sz w:val="24"/>
          <w:szCs w:val="24"/>
        </w:rPr>
        <w:t xml:space="preserve"> </w:t>
      </w:r>
      <w:r w:rsidR="0087718C" w:rsidRPr="0082306F">
        <w:rPr>
          <w:rFonts w:ascii="Times New Roman" w:hAnsi="Times New Roman"/>
          <w:b/>
          <w:sz w:val="24"/>
          <w:szCs w:val="24"/>
        </w:rPr>
        <w:t>3</w:t>
      </w:r>
      <w:r w:rsidR="0087718C" w:rsidRPr="0082306F">
        <w:rPr>
          <w:rFonts w:ascii="Times New Roman" w:hAnsi="Times New Roman"/>
          <w:sz w:val="24"/>
          <w:szCs w:val="24"/>
        </w:rPr>
        <w:t xml:space="preserve"> </w:t>
      </w:r>
      <w:r w:rsidR="0087718C">
        <w:rPr>
          <w:rFonts w:ascii="Times New Roman" w:hAnsi="Times New Roman"/>
          <w:sz w:val="24"/>
          <w:szCs w:val="24"/>
          <w:lang w:val="sr-Cyrl-RS"/>
        </w:rPr>
        <w:t>са</w:t>
      </w:r>
      <w:r w:rsidR="0087718C" w:rsidRPr="0082306F">
        <w:rPr>
          <w:rFonts w:ascii="Times New Roman" w:hAnsi="Times New Roman"/>
          <w:sz w:val="24"/>
          <w:szCs w:val="24"/>
        </w:rPr>
        <w:t xml:space="preserve"> </w:t>
      </w:r>
      <w:r w:rsidR="0087718C">
        <w:rPr>
          <w:rFonts w:ascii="Times New Roman" w:eastAsia="Arial Unicode MS" w:hAnsi="Times New Roman"/>
          <w:sz w:val="24"/>
          <w:szCs w:val="24"/>
          <w:lang w:val="sr-Cyrl-RS"/>
        </w:rPr>
        <w:t>метил-хидразин хидратом</w:t>
      </w:r>
      <w:r w:rsidR="0087718C" w:rsidRPr="0087718C">
        <w:rPr>
          <w:rFonts w:ascii="Times New Roman" w:hAnsi="Times New Roman"/>
          <w:sz w:val="24"/>
          <w:szCs w:val="24"/>
        </w:rPr>
        <w:t xml:space="preserve"> </w:t>
      </w:r>
      <w:r w:rsidR="0087718C" w:rsidRPr="0087718C">
        <w:rPr>
          <w:rFonts w:ascii="Times New Roman" w:hAnsi="Times New Roman"/>
          <w:sz w:val="24"/>
          <w:szCs w:val="24"/>
          <w:lang w:val="sr-Cyrl-RS"/>
        </w:rPr>
        <w:t>преко</w:t>
      </w:r>
      <w:r w:rsidR="0087718C" w:rsidRPr="0087718C">
        <w:rPr>
          <w:rFonts w:ascii="Times New Roman" w:hAnsi="Times New Roman"/>
          <w:sz w:val="24"/>
          <w:szCs w:val="24"/>
        </w:rPr>
        <w:t xml:space="preserve"> </w:t>
      </w:r>
      <w:r w:rsidR="0087718C" w:rsidRPr="0082306F">
        <w:rPr>
          <w:rFonts w:ascii="Times New Roman" w:hAnsi="Times New Roman"/>
          <w:sz w:val="24"/>
          <w:szCs w:val="24"/>
        </w:rPr>
        <w:t>2,2'-(1-</w:t>
      </w:r>
      <w:r w:rsidR="0087718C">
        <w:rPr>
          <w:rFonts w:ascii="Times New Roman" w:hAnsi="Times New Roman"/>
          <w:sz w:val="24"/>
          <w:szCs w:val="24"/>
          <w:lang w:val="sr-Cyrl-RS"/>
        </w:rPr>
        <w:t>метил</w:t>
      </w:r>
      <w:r w:rsidR="0087718C" w:rsidRPr="0082306F">
        <w:rPr>
          <w:rFonts w:ascii="Times New Roman" w:hAnsi="Times New Roman"/>
          <w:sz w:val="24"/>
          <w:szCs w:val="24"/>
        </w:rPr>
        <w:t>-4,5-</w:t>
      </w:r>
      <w:r w:rsidR="0087718C">
        <w:rPr>
          <w:rFonts w:ascii="Times New Roman" w:hAnsi="Times New Roman"/>
          <w:sz w:val="24"/>
          <w:szCs w:val="24"/>
          <w:lang w:val="sr-Cyrl-RS"/>
        </w:rPr>
        <w:t>дихидро</w:t>
      </w:r>
      <w:r w:rsidR="0087718C" w:rsidRPr="0082306F">
        <w:rPr>
          <w:rFonts w:ascii="Times New Roman" w:hAnsi="Times New Roman"/>
          <w:sz w:val="24"/>
          <w:szCs w:val="24"/>
        </w:rPr>
        <w:t>-</w:t>
      </w:r>
      <w:proofErr w:type="spellStart"/>
      <w:r w:rsidR="0087718C" w:rsidRPr="0082306F">
        <w:rPr>
          <w:rFonts w:ascii="Times New Roman" w:hAnsi="Times New Roman"/>
          <w:sz w:val="24"/>
          <w:szCs w:val="24"/>
        </w:rPr>
        <w:t>1</w:t>
      </w:r>
      <w:r w:rsidR="0087718C" w:rsidRPr="0082306F">
        <w:rPr>
          <w:rFonts w:ascii="Times New Roman" w:hAnsi="Times New Roman"/>
          <w:i/>
          <w:sz w:val="24"/>
          <w:szCs w:val="24"/>
        </w:rPr>
        <w:t>H</w:t>
      </w:r>
      <w:proofErr w:type="spellEnd"/>
      <w:r w:rsidR="0087718C" w:rsidRPr="0082306F">
        <w:rPr>
          <w:rFonts w:ascii="Times New Roman" w:hAnsi="Times New Roman"/>
          <w:sz w:val="24"/>
          <w:szCs w:val="24"/>
        </w:rPr>
        <w:t>-</w:t>
      </w:r>
      <w:r w:rsidR="0087718C">
        <w:rPr>
          <w:rFonts w:ascii="Times New Roman" w:hAnsi="Times New Roman"/>
          <w:sz w:val="24"/>
          <w:szCs w:val="24"/>
          <w:lang w:val="sr-Cyrl-RS"/>
        </w:rPr>
        <w:t>пиразол</w:t>
      </w:r>
      <w:r w:rsidR="0087718C" w:rsidRPr="0082306F">
        <w:rPr>
          <w:rFonts w:ascii="Times New Roman" w:hAnsi="Times New Roman"/>
          <w:sz w:val="24"/>
          <w:szCs w:val="24"/>
        </w:rPr>
        <w:t>-3,5-</w:t>
      </w:r>
      <w:r w:rsidR="0087718C">
        <w:rPr>
          <w:rFonts w:ascii="Times New Roman" w:hAnsi="Times New Roman"/>
          <w:sz w:val="24"/>
          <w:szCs w:val="24"/>
          <w:lang w:val="sr-Cyrl-RS"/>
        </w:rPr>
        <w:t>диил</w:t>
      </w:r>
      <w:r w:rsidR="0087718C" w:rsidRPr="0082306F">
        <w:rPr>
          <w:rFonts w:ascii="Times New Roman" w:hAnsi="Times New Roman"/>
          <w:sz w:val="24"/>
          <w:szCs w:val="24"/>
        </w:rPr>
        <w:t>)</w:t>
      </w:r>
      <w:r w:rsidR="0087718C">
        <w:rPr>
          <w:rFonts w:ascii="Times New Roman" w:hAnsi="Times New Roman"/>
          <w:sz w:val="24"/>
          <w:szCs w:val="24"/>
          <w:lang w:val="sr-Cyrl-RS"/>
        </w:rPr>
        <w:t>дифенола</w:t>
      </w:r>
      <w:r w:rsidR="0087718C" w:rsidRPr="0082306F">
        <w:rPr>
          <w:rFonts w:ascii="Times New Roman" w:hAnsi="Times New Roman"/>
          <w:sz w:val="24"/>
          <w:szCs w:val="24"/>
        </w:rPr>
        <w:t xml:space="preserve"> </w:t>
      </w:r>
      <w:r w:rsidR="0087718C" w:rsidRPr="0082306F">
        <w:rPr>
          <w:rFonts w:ascii="Times New Roman" w:hAnsi="Times New Roman"/>
          <w:b/>
          <w:sz w:val="24"/>
          <w:szCs w:val="24"/>
        </w:rPr>
        <w:t>4,</w:t>
      </w:r>
      <w:r w:rsidR="0087718C" w:rsidRPr="0087718C">
        <w:rPr>
          <w:rFonts w:ascii="Times New Roman" w:hAnsi="Times New Roman"/>
          <w:sz w:val="24"/>
          <w:szCs w:val="24"/>
        </w:rPr>
        <w:t xml:space="preserve"> </w:t>
      </w:r>
      <w:r w:rsidR="0087718C" w:rsidRPr="0087718C">
        <w:rPr>
          <w:rFonts w:ascii="Times New Roman" w:hAnsi="Times New Roman"/>
          <w:sz w:val="24"/>
          <w:szCs w:val="24"/>
          <w:lang w:val="sr-Cyrl-RS"/>
        </w:rPr>
        <w:t xml:space="preserve">после </w:t>
      </w:r>
      <w:r w:rsidR="0087718C">
        <w:rPr>
          <w:rFonts w:ascii="Times New Roman" w:hAnsi="Times New Roman"/>
          <w:sz w:val="24"/>
          <w:szCs w:val="24"/>
          <w:lang w:val="sr-Cyrl-RS"/>
        </w:rPr>
        <w:t>реакције са пропаргил-бромидом. Чистоћа свих нових деривата потврђена је танкослојном х</w:t>
      </w:r>
      <w:r w:rsidR="00636B20">
        <w:rPr>
          <w:rFonts w:ascii="Times New Roman" w:hAnsi="Times New Roman"/>
          <w:sz w:val="24"/>
          <w:szCs w:val="24"/>
          <w:lang w:val="sr-Cyrl-RS"/>
        </w:rPr>
        <w:t>роматографијом. Структура једињењ</w:t>
      </w:r>
      <w:r w:rsidR="0087718C">
        <w:rPr>
          <w:rFonts w:ascii="Times New Roman" w:hAnsi="Times New Roman"/>
          <w:sz w:val="24"/>
          <w:szCs w:val="24"/>
          <w:lang w:val="sr-Cyrl-RS"/>
        </w:rPr>
        <w:t>а је потврђена ИЦ и НМР спектроскопијом,  масеном спектрометријом и елементалном анализом. Испитана је антибактеријска активност синтетисаних дериват</w:t>
      </w:r>
      <w:r w:rsidR="00636B20">
        <w:rPr>
          <w:rFonts w:ascii="Times New Roman" w:hAnsi="Times New Roman"/>
          <w:sz w:val="24"/>
          <w:szCs w:val="24"/>
          <w:lang w:val="sr-Cyrl-RS"/>
        </w:rPr>
        <w:t>а</w:t>
      </w:r>
      <w:r w:rsidR="0087718C">
        <w:rPr>
          <w:rFonts w:ascii="Times New Roman" w:hAnsi="Times New Roman"/>
          <w:sz w:val="24"/>
          <w:szCs w:val="24"/>
          <w:lang w:val="sr-Cyrl-RS"/>
        </w:rPr>
        <w:t xml:space="preserve"> према </w:t>
      </w:r>
      <w:r w:rsidR="0087718C" w:rsidRPr="0087718C">
        <w:rPr>
          <w:rFonts w:ascii="Times New Roman" w:hAnsi="Times New Roman"/>
          <w:sz w:val="24"/>
          <w:szCs w:val="24"/>
        </w:rPr>
        <w:t>1)</w:t>
      </w:r>
      <w:r w:rsidR="0087718C" w:rsidRPr="005A1319">
        <w:rPr>
          <w:rFonts w:ascii="Times New Roman" w:hAnsi="Times New Roman"/>
          <w:i/>
          <w:sz w:val="24"/>
          <w:szCs w:val="24"/>
        </w:rPr>
        <w:t xml:space="preserve"> Escherichia coli,</w:t>
      </w:r>
      <w:r w:rsidR="0087718C" w:rsidRPr="0087718C">
        <w:rPr>
          <w:rFonts w:ascii="Times New Roman" w:hAnsi="Times New Roman"/>
          <w:sz w:val="24"/>
          <w:szCs w:val="24"/>
        </w:rPr>
        <w:t xml:space="preserve"> 2)</w:t>
      </w:r>
      <w:r w:rsidR="0087718C" w:rsidRPr="005A1319">
        <w:rPr>
          <w:i/>
        </w:rPr>
        <w:t xml:space="preserve"> </w:t>
      </w:r>
      <w:r w:rsidR="0087718C" w:rsidRPr="005A1319">
        <w:rPr>
          <w:rFonts w:ascii="Times New Roman" w:hAnsi="Times New Roman"/>
          <w:i/>
          <w:sz w:val="24"/>
          <w:szCs w:val="24"/>
        </w:rPr>
        <w:t xml:space="preserve">Pseudomonas aeruginosa, </w:t>
      </w:r>
      <w:r w:rsidR="0087718C" w:rsidRPr="0087718C">
        <w:rPr>
          <w:rFonts w:ascii="Times New Roman" w:hAnsi="Times New Roman"/>
          <w:sz w:val="24"/>
          <w:szCs w:val="24"/>
        </w:rPr>
        <w:t xml:space="preserve">3) </w:t>
      </w:r>
      <w:r w:rsidR="0087718C" w:rsidRPr="005A1319">
        <w:rPr>
          <w:rFonts w:ascii="Times New Roman" w:hAnsi="Times New Roman"/>
          <w:i/>
          <w:sz w:val="24"/>
          <w:szCs w:val="24"/>
        </w:rPr>
        <w:t xml:space="preserve">Staphylococcus </w:t>
      </w:r>
      <w:proofErr w:type="spellStart"/>
      <w:r w:rsidR="0087718C" w:rsidRPr="005A1319">
        <w:rPr>
          <w:rFonts w:ascii="Times New Roman" w:hAnsi="Times New Roman"/>
          <w:i/>
          <w:sz w:val="24"/>
          <w:szCs w:val="24"/>
        </w:rPr>
        <w:t>aureus</w:t>
      </w:r>
      <w:proofErr w:type="spellEnd"/>
      <w:r w:rsidR="0087718C" w:rsidRPr="0087718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87718C" w:rsidRPr="0087718C">
        <w:rPr>
          <w:rFonts w:ascii="Times New Roman" w:hAnsi="Times New Roman"/>
          <w:sz w:val="24"/>
          <w:szCs w:val="24"/>
        </w:rPr>
        <w:t xml:space="preserve"> 4)</w:t>
      </w:r>
      <w:r w:rsidR="0087718C" w:rsidRPr="005A1319">
        <w:rPr>
          <w:rFonts w:ascii="Times New Roman" w:hAnsi="Times New Roman"/>
          <w:i/>
          <w:sz w:val="24"/>
          <w:szCs w:val="24"/>
        </w:rPr>
        <w:t xml:space="preserve"> Bacillus </w:t>
      </w:r>
      <w:proofErr w:type="spellStart"/>
      <w:r w:rsidR="0087718C" w:rsidRPr="005A1319">
        <w:rPr>
          <w:rFonts w:ascii="Times New Roman" w:hAnsi="Times New Roman"/>
          <w:i/>
          <w:sz w:val="24"/>
          <w:szCs w:val="24"/>
        </w:rPr>
        <w:t>subtilis</w:t>
      </w:r>
      <w:proofErr w:type="spellEnd"/>
      <w:r w:rsidR="0087718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4056C">
        <w:rPr>
          <w:rFonts w:ascii="Times New Roman" w:hAnsi="Times New Roman"/>
          <w:sz w:val="24"/>
          <w:szCs w:val="24"/>
          <w:lang w:val="sr-Cyrl-RS"/>
        </w:rPr>
        <w:t xml:space="preserve">Једињења </w:t>
      </w:r>
      <w:proofErr w:type="spellStart"/>
      <w:r w:rsidR="0014056C" w:rsidRPr="005A1319">
        <w:rPr>
          <w:rFonts w:ascii="Times New Roman" w:hAnsi="Times New Roman"/>
          <w:b/>
          <w:sz w:val="24"/>
          <w:szCs w:val="24"/>
        </w:rPr>
        <w:t>7g</w:t>
      </w:r>
      <w:proofErr w:type="spellEnd"/>
      <w:r w:rsidR="0014056C" w:rsidRPr="005A1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056C" w:rsidRPr="005A1319">
        <w:rPr>
          <w:rFonts w:ascii="Times New Roman" w:hAnsi="Times New Roman"/>
          <w:b/>
          <w:sz w:val="24"/>
          <w:szCs w:val="24"/>
        </w:rPr>
        <w:t>7f</w:t>
      </w:r>
      <w:proofErr w:type="spellEnd"/>
      <w:r w:rsidR="0014056C" w:rsidRPr="005A1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056C" w:rsidRPr="005A1319">
        <w:rPr>
          <w:rFonts w:ascii="Times New Roman" w:hAnsi="Times New Roman"/>
          <w:b/>
          <w:sz w:val="24"/>
          <w:szCs w:val="24"/>
        </w:rPr>
        <w:t>7h</w:t>
      </w:r>
      <w:proofErr w:type="spellEnd"/>
      <w:r w:rsidR="0014056C" w:rsidRPr="005A1319">
        <w:rPr>
          <w:rFonts w:ascii="Times New Roman" w:hAnsi="Times New Roman"/>
          <w:sz w:val="24"/>
          <w:szCs w:val="24"/>
        </w:rPr>
        <w:t xml:space="preserve"> </w:t>
      </w:r>
      <w:r w:rsidR="0014056C">
        <w:rPr>
          <w:rFonts w:ascii="Times New Roman" w:hAnsi="Times New Roman"/>
          <w:sz w:val="24"/>
          <w:szCs w:val="24"/>
          <w:lang w:val="sr-Cyrl-RS"/>
        </w:rPr>
        <w:t>и</w:t>
      </w:r>
      <w:r w:rsidR="0014056C" w:rsidRPr="005A1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56C" w:rsidRPr="005A1319">
        <w:rPr>
          <w:rFonts w:ascii="Times New Roman" w:hAnsi="Times New Roman"/>
          <w:b/>
          <w:sz w:val="24"/>
          <w:szCs w:val="24"/>
        </w:rPr>
        <w:t>7j</w:t>
      </w:r>
      <w:proofErr w:type="spellEnd"/>
      <w:r w:rsidR="0014056C">
        <w:rPr>
          <w:rFonts w:ascii="Times New Roman" w:hAnsi="Times New Roman"/>
          <w:sz w:val="24"/>
          <w:szCs w:val="24"/>
          <w:lang w:val="sr-Cyrl-RS"/>
        </w:rPr>
        <w:t xml:space="preserve"> показала су умерену антибактеријску активност у поређењу са стандардима. Осим тога, испит</w:t>
      </w:r>
      <w:r w:rsidR="00552451">
        <w:rPr>
          <w:rFonts w:ascii="Times New Roman" w:hAnsi="Times New Roman"/>
          <w:sz w:val="24"/>
          <w:szCs w:val="24"/>
          <w:lang w:val="sr-Cyrl-RS"/>
        </w:rPr>
        <w:t>ивањем</w:t>
      </w:r>
      <w:r w:rsidR="0014056C">
        <w:rPr>
          <w:rFonts w:ascii="Times New Roman" w:hAnsi="Times New Roman"/>
          <w:sz w:val="24"/>
          <w:szCs w:val="24"/>
          <w:lang w:val="sr-Cyrl-RS"/>
        </w:rPr>
        <w:t xml:space="preserve"> антиоксидативн</w:t>
      </w:r>
      <w:r w:rsidR="00552451">
        <w:rPr>
          <w:rFonts w:ascii="Times New Roman" w:hAnsi="Times New Roman"/>
          <w:sz w:val="24"/>
          <w:szCs w:val="24"/>
          <w:lang w:val="sr-Cyrl-RS"/>
        </w:rPr>
        <w:t>е</w:t>
      </w:r>
      <w:r w:rsidR="0014056C">
        <w:rPr>
          <w:rFonts w:ascii="Times New Roman" w:hAnsi="Times New Roman"/>
          <w:sz w:val="24"/>
          <w:szCs w:val="24"/>
          <w:lang w:val="sr-Cyrl-RS"/>
        </w:rPr>
        <w:t xml:space="preserve"> активност</w:t>
      </w:r>
      <w:r w:rsidR="00552451">
        <w:rPr>
          <w:rFonts w:ascii="Times New Roman" w:hAnsi="Times New Roman"/>
          <w:sz w:val="24"/>
          <w:szCs w:val="24"/>
          <w:lang w:val="sr-Cyrl-RS"/>
        </w:rPr>
        <w:t>и у присуству азот-моноксида</w:t>
      </w:r>
      <w:r w:rsidR="0014056C">
        <w:rPr>
          <w:rFonts w:ascii="Times New Roman" w:hAnsi="Times New Roman"/>
          <w:sz w:val="24"/>
          <w:szCs w:val="24"/>
          <w:lang w:val="sr-Cyrl-RS"/>
        </w:rPr>
        <w:t xml:space="preserve"> испитиван</w:t>
      </w:r>
      <w:r w:rsidR="00552451">
        <w:rPr>
          <w:rFonts w:ascii="Times New Roman" w:hAnsi="Times New Roman"/>
          <w:sz w:val="24"/>
          <w:szCs w:val="24"/>
          <w:lang w:val="sr-Cyrl-RS"/>
        </w:rPr>
        <w:t>а</w:t>
      </w:r>
      <w:r w:rsidR="0014056C">
        <w:rPr>
          <w:rFonts w:ascii="Times New Roman" w:hAnsi="Times New Roman"/>
          <w:sz w:val="24"/>
          <w:szCs w:val="24"/>
          <w:lang w:val="sr-Cyrl-RS"/>
        </w:rPr>
        <w:t xml:space="preserve"> једињења </w:t>
      </w:r>
      <w:r w:rsidR="00552451">
        <w:rPr>
          <w:rFonts w:ascii="Times New Roman" w:hAnsi="Times New Roman"/>
          <w:sz w:val="24"/>
          <w:szCs w:val="24"/>
          <w:lang w:val="sr-Cyrl-RS"/>
        </w:rPr>
        <w:t>показују способност везивања слободних радикала.</w:t>
      </w:r>
      <w:r w:rsidR="001405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451">
        <w:rPr>
          <w:rFonts w:ascii="Times New Roman" w:hAnsi="Times New Roman"/>
          <w:sz w:val="24"/>
          <w:szCs w:val="24"/>
          <w:lang w:val="sr-Cyrl-RS"/>
        </w:rPr>
        <w:t xml:space="preserve">Деривати </w:t>
      </w:r>
      <w:proofErr w:type="spellStart"/>
      <w:r w:rsidR="00552451" w:rsidRPr="005A1319">
        <w:rPr>
          <w:rFonts w:ascii="Times New Roman" w:hAnsi="Times New Roman"/>
          <w:b/>
          <w:sz w:val="24"/>
          <w:szCs w:val="24"/>
        </w:rPr>
        <w:t>7e</w:t>
      </w:r>
      <w:proofErr w:type="spellEnd"/>
      <w:r w:rsidR="00552451" w:rsidRPr="005A1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2451" w:rsidRPr="005A1319">
        <w:rPr>
          <w:rFonts w:ascii="Times New Roman" w:hAnsi="Times New Roman"/>
          <w:b/>
          <w:sz w:val="24"/>
          <w:szCs w:val="24"/>
        </w:rPr>
        <w:t>7f</w:t>
      </w:r>
      <w:proofErr w:type="spellEnd"/>
      <w:r w:rsidR="00552451" w:rsidRPr="005A13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2451" w:rsidRPr="005A1319">
        <w:rPr>
          <w:rFonts w:ascii="Times New Roman" w:hAnsi="Times New Roman"/>
          <w:b/>
          <w:sz w:val="24"/>
          <w:szCs w:val="24"/>
        </w:rPr>
        <w:t>7g</w:t>
      </w:r>
      <w:proofErr w:type="spellEnd"/>
      <w:r w:rsidR="00552451" w:rsidRPr="005A131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52451" w:rsidRPr="005A1319">
        <w:rPr>
          <w:rFonts w:ascii="Times New Roman" w:hAnsi="Times New Roman"/>
          <w:b/>
          <w:sz w:val="24"/>
          <w:szCs w:val="24"/>
        </w:rPr>
        <w:t>7h</w:t>
      </w:r>
      <w:proofErr w:type="spellEnd"/>
      <w:r w:rsidR="00552451" w:rsidRPr="005A131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52451" w:rsidRPr="005A1319">
        <w:rPr>
          <w:rFonts w:ascii="Times New Roman" w:hAnsi="Times New Roman"/>
          <w:b/>
          <w:sz w:val="24"/>
          <w:szCs w:val="24"/>
        </w:rPr>
        <w:t>7k</w:t>
      </w:r>
      <w:proofErr w:type="spellEnd"/>
      <w:r w:rsidR="00552451" w:rsidRPr="005A131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52451" w:rsidRPr="005A1319">
        <w:rPr>
          <w:rFonts w:ascii="Times New Roman" w:hAnsi="Times New Roman"/>
          <w:b/>
          <w:sz w:val="24"/>
          <w:szCs w:val="24"/>
        </w:rPr>
        <w:t>7l</w:t>
      </w:r>
      <w:proofErr w:type="spellEnd"/>
      <w:r w:rsidR="00552451" w:rsidRPr="005A1319">
        <w:rPr>
          <w:rFonts w:ascii="Times New Roman" w:hAnsi="Times New Roman"/>
          <w:sz w:val="24"/>
          <w:szCs w:val="24"/>
        </w:rPr>
        <w:t xml:space="preserve"> </w:t>
      </w:r>
      <w:r w:rsidR="00552451">
        <w:rPr>
          <w:rFonts w:ascii="Times New Roman" w:hAnsi="Times New Roman"/>
          <w:sz w:val="24"/>
          <w:szCs w:val="24"/>
          <w:lang w:val="sr-Cyrl-RS"/>
        </w:rPr>
        <w:t>и</w:t>
      </w:r>
      <w:r w:rsidR="00552451" w:rsidRPr="005A1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451" w:rsidRPr="005A1319">
        <w:rPr>
          <w:rFonts w:ascii="Times New Roman" w:hAnsi="Times New Roman"/>
          <w:b/>
          <w:sz w:val="24"/>
          <w:szCs w:val="24"/>
        </w:rPr>
        <w:t>7m</w:t>
      </w:r>
      <w:proofErr w:type="spellEnd"/>
      <w:r w:rsidR="00552451">
        <w:rPr>
          <w:rFonts w:ascii="Times New Roman" w:hAnsi="Times New Roman"/>
          <w:sz w:val="24"/>
          <w:szCs w:val="24"/>
          <w:lang w:val="sr-Cyrl-RS"/>
        </w:rPr>
        <w:t xml:space="preserve"> показују добру активност, ипак мању у поређењу са стандардом. </w:t>
      </w:r>
      <w:bookmarkStart w:id="0" w:name="_GoBack"/>
      <w:bookmarkEnd w:id="0"/>
    </w:p>
    <w:p w:rsidR="00B853D9" w:rsidRDefault="00B853D9"/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10"/>
    <w:rsid w:val="00031A8F"/>
    <w:rsid w:val="0014056C"/>
    <w:rsid w:val="0018752E"/>
    <w:rsid w:val="00320B10"/>
    <w:rsid w:val="00552451"/>
    <w:rsid w:val="00636B20"/>
    <w:rsid w:val="0087718C"/>
    <w:rsid w:val="00B853D9"/>
    <w:rsid w:val="00CD10E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1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0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1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0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okd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2016-09-04T10:30:00Z</dcterms:created>
  <dcterms:modified xsi:type="dcterms:W3CDTF">2016-09-04T11:24:00Z</dcterms:modified>
</cp:coreProperties>
</file>