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5" w:rsidRPr="00B00F79" w:rsidRDefault="003E6CD6" w:rsidP="00340EE2">
      <w:pPr>
        <w:spacing w:after="0" w:line="240" w:lineRule="auto"/>
        <w:rPr>
          <w:rFonts w:eastAsia="Times New Roman" w:cstheme="minorHAnsi"/>
          <w:b/>
          <w:i/>
          <w:vanish/>
          <w:color w:val="000000" w:themeColor="text1"/>
        </w:rPr>
      </w:pPr>
      <w:r w:rsidRPr="00B00F79">
        <w:rPr>
          <w:rFonts w:eastAsia="Times New Roman" w:cstheme="minorHAnsi"/>
          <w:b/>
          <w:i/>
          <w:color w:val="000000" w:themeColor="text1"/>
        </w:rPr>
        <w:t>Response to reviewer</w:t>
      </w:r>
      <w:r w:rsidR="00A54B1E">
        <w:rPr>
          <w:rFonts w:eastAsia="Times New Roman" w:cstheme="minorHAnsi"/>
          <w:b/>
          <w:i/>
          <w:color w:val="000000" w:themeColor="text1"/>
        </w:rPr>
        <w:t>s</w:t>
      </w:r>
    </w:p>
    <w:p w:rsidR="006E0904" w:rsidRPr="00B00F79" w:rsidRDefault="006E0904" w:rsidP="00340EE2">
      <w:pPr>
        <w:spacing w:line="240" w:lineRule="auto"/>
        <w:rPr>
          <w:rFonts w:cstheme="minorHAnsi"/>
          <w:color w:val="000000" w:themeColor="text1"/>
        </w:rPr>
      </w:pPr>
    </w:p>
    <w:p w:rsidR="00655E3C" w:rsidRPr="00B00F79" w:rsidRDefault="00655E3C" w:rsidP="00655E3C">
      <w:pPr>
        <w:rPr>
          <w:rFonts w:cstheme="minorHAnsi"/>
        </w:rPr>
      </w:pPr>
      <w:r w:rsidRPr="00B00F79">
        <w:rPr>
          <w:rFonts w:cstheme="minorHAnsi"/>
        </w:rPr>
        <w:t xml:space="preserve">I am writing to you as a response to expert referees that reviewed our </w:t>
      </w:r>
      <w:r w:rsidR="00F42A9E">
        <w:rPr>
          <w:rFonts w:cstheme="minorHAnsi"/>
        </w:rPr>
        <w:t xml:space="preserve">edited </w:t>
      </w:r>
      <w:r w:rsidRPr="00B00F79">
        <w:rPr>
          <w:rFonts w:cstheme="minorHAnsi"/>
        </w:rPr>
        <w:t>manuscript.</w:t>
      </w:r>
    </w:p>
    <w:p w:rsidR="00655E3C" w:rsidRPr="00B00F79" w:rsidRDefault="00655E3C" w:rsidP="00655E3C">
      <w:pPr>
        <w:spacing w:after="0" w:line="360" w:lineRule="auto"/>
        <w:contextualSpacing/>
        <w:jc w:val="center"/>
        <w:rPr>
          <w:rFonts w:cstheme="minorHAnsi"/>
        </w:rPr>
      </w:pPr>
      <w:r w:rsidRPr="00B00F79">
        <w:rPr>
          <w:rFonts w:cstheme="minorHAnsi"/>
        </w:rPr>
        <w:br/>
        <w:t>“</w:t>
      </w:r>
      <w:proofErr w:type="spellStart"/>
      <w:r w:rsidRPr="00B00F79">
        <w:rPr>
          <w:rFonts w:cstheme="minorHAnsi"/>
          <w:b/>
          <w:lang w:val="en-GB"/>
        </w:rPr>
        <w:t>Isoflavone</w:t>
      </w:r>
      <w:proofErr w:type="spellEnd"/>
      <w:r w:rsidRPr="00B00F79">
        <w:rPr>
          <w:rFonts w:cstheme="minorHAnsi"/>
          <w:b/>
          <w:lang w:val="en-GB"/>
        </w:rPr>
        <w:t xml:space="preserve"> content and antioxidant activity of soybean inoculated with </w:t>
      </w:r>
      <w:r w:rsidRPr="00B00F79">
        <w:rPr>
          <w:rFonts w:cstheme="minorHAnsi"/>
          <w:b/>
        </w:rPr>
        <w:t>plant-</w:t>
      </w:r>
      <w:r w:rsidRPr="00B00F79">
        <w:rPr>
          <w:rFonts w:cstheme="minorHAnsi"/>
          <w:b/>
          <w:lang w:val="sr-Latn-CS"/>
        </w:rPr>
        <w:t>growth promoting rhizobacteria</w:t>
      </w:r>
      <w:r w:rsidRPr="00B00F79">
        <w:rPr>
          <w:rFonts w:cstheme="minorHAnsi"/>
        </w:rPr>
        <w:t>”</w:t>
      </w:r>
    </w:p>
    <w:p w:rsidR="00655E3C" w:rsidRPr="00B00F79" w:rsidRDefault="00655E3C" w:rsidP="00655E3C">
      <w:pPr>
        <w:spacing w:after="0" w:line="360" w:lineRule="auto"/>
        <w:contextualSpacing/>
        <w:jc w:val="center"/>
        <w:rPr>
          <w:rFonts w:cstheme="minorHAnsi"/>
        </w:rPr>
      </w:pPr>
    </w:p>
    <w:p w:rsidR="00655E3C" w:rsidRPr="00B00F79" w:rsidRDefault="00655E3C" w:rsidP="00655E3C">
      <w:pPr>
        <w:spacing w:after="0" w:line="360" w:lineRule="auto"/>
        <w:contextualSpacing/>
        <w:rPr>
          <w:rFonts w:cstheme="minorHAnsi"/>
          <w:b/>
          <w:lang w:val="en-GB"/>
        </w:rPr>
      </w:pPr>
      <w:r w:rsidRPr="00B00F79">
        <w:rPr>
          <w:rFonts w:cstheme="minorHAnsi"/>
        </w:rPr>
        <w:t>Upon resubmission we provide</w:t>
      </w:r>
      <w:proofErr w:type="gramStart"/>
      <w:r w:rsidRPr="00B00F79">
        <w:rPr>
          <w:rFonts w:cstheme="minorHAnsi"/>
        </w:rPr>
        <w:t>:</w:t>
      </w:r>
      <w:proofErr w:type="gramEnd"/>
      <w:r w:rsidRPr="00B00F79">
        <w:rPr>
          <w:rFonts w:cstheme="minorHAnsi"/>
        </w:rPr>
        <w:br/>
      </w:r>
      <w:r w:rsidRPr="00B00F79">
        <w:rPr>
          <w:rFonts w:cstheme="minorHAnsi"/>
        </w:rPr>
        <w:br/>
        <w:t>•       our revised manuscrip</w:t>
      </w:r>
      <w:r w:rsidR="00021D78">
        <w:rPr>
          <w:rFonts w:cstheme="minorHAnsi"/>
        </w:rPr>
        <w:t>t including supplementary files</w:t>
      </w:r>
      <w:r w:rsidR="00A54B1E">
        <w:rPr>
          <w:rFonts w:cstheme="minorHAnsi"/>
        </w:rPr>
        <w:t xml:space="preserve"> (</w:t>
      </w:r>
      <w:r w:rsidR="00F42A9E">
        <w:rPr>
          <w:rFonts w:cstheme="minorHAnsi"/>
        </w:rPr>
        <w:t>Figure 3</w:t>
      </w:r>
      <w:r w:rsidR="00A54B1E">
        <w:rPr>
          <w:rFonts w:cstheme="minorHAnsi"/>
        </w:rPr>
        <w:t>.)</w:t>
      </w:r>
      <w:r w:rsidRPr="00B00F79">
        <w:rPr>
          <w:rFonts w:cstheme="minorHAnsi"/>
        </w:rPr>
        <w:br/>
        <w:t>•       </w:t>
      </w:r>
      <w:proofErr w:type="gramStart"/>
      <w:r w:rsidRPr="00B00F79">
        <w:rPr>
          <w:rFonts w:cstheme="minorHAnsi"/>
        </w:rPr>
        <w:t>a</w:t>
      </w:r>
      <w:proofErr w:type="gramEnd"/>
      <w:r w:rsidRPr="00B00F79">
        <w:rPr>
          <w:rFonts w:cstheme="minorHAnsi"/>
        </w:rPr>
        <w:t xml:space="preserve"> clear list of our respons</w:t>
      </w:r>
      <w:r w:rsidR="00F42A9E">
        <w:rPr>
          <w:rFonts w:cstheme="minorHAnsi"/>
        </w:rPr>
        <w:t>e to Editor/Reviewer comments</w:t>
      </w:r>
      <w:r w:rsidRPr="00B00F79">
        <w:rPr>
          <w:rFonts w:cstheme="minorHAnsi"/>
        </w:rPr>
        <w:t xml:space="preserve"> (Re</w:t>
      </w:r>
      <w:r w:rsidR="00A54B1E">
        <w:rPr>
          <w:rFonts w:cstheme="minorHAnsi"/>
        </w:rPr>
        <w:t xml:space="preserve">viewers’ comments and questions </w:t>
      </w:r>
      <w:r w:rsidRPr="00B00F79">
        <w:rPr>
          <w:rFonts w:cstheme="minorHAnsi"/>
        </w:rPr>
        <w:t>were marked in red).</w:t>
      </w:r>
      <w:r w:rsidRPr="00B00F79">
        <w:rPr>
          <w:rFonts w:cstheme="minorHAnsi"/>
        </w:rPr>
        <w:br/>
      </w:r>
    </w:p>
    <w:p w:rsidR="00655E3C" w:rsidRPr="00B00F79" w:rsidRDefault="00655E3C" w:rsidP="00655E3C">
      <w:pPr>
        <w:rPr>
          <w:rFonts w:cstheme="minorHAnsi"/>
        </w:rPr>
      </w:pPr>
    </w:p>
    <w:p w:rsidR="00655E3C" w:rsidRPr="00B00F79" w:rsidRDefault="00655E3C" w:rsidP="00655E3C">
      <w:pPr>
        <w:rPr>
          <w:rFonts w:cstheme="minorHAnsi"/>
        </w:rPr>
      </w:pPr>
      <w:r w:rsidRPr="00B00F79">
        <w:rPr>
          <w:rFonts w:cstheme="minorHAnsi"/>
        </w:rPr>
        <w:t>Authors are very grateful for the opportunity to correct mistakes and hope that we could provide explanation to all comments that are connected with the manuscript.</w:t>
      </w:r>
    </w:p>
    <w:p w:rsidR="00655E3C" w:rsidRPr="00B00F79" w:rsidRDefault="00655E3C" w:rsidP="00655E3C">
      <w:pPr>
        <w:rPr>
          <w:rFonts w:cstheme="minorHAnsi"/>
        </w:rPr>
      </w:pPr>
    </w:p>
    <w:p w:rsidR="00655E3C" w:rsidRPr="00B00F79" w:rsidRDefault="00655E3C" w:rsidP="00655E3C">
      <w:pPr>
        <w:rPr>
          <w:rFonts w:cstheme="minorHAnsi"/>
        </w:rPr>
      </w:pPr>
      <w:r w:rsidRPr="00B00F79">
        <w:rPr>
          <w:rFonts w:cstheme="minorHAnsi"/>
        </w:rPr>
        <w:t>Looking forward to hearing from you.</w:t>
      </w:r>
    </w:p>
    <w:p w:rsidR="00655E3C" w:rsidRPr="00B00F79" w:rsidRDefault="00655E3C" w:rsidP="00655E3C">
      <w:pPr>
        <w:rPr>
          <w:rFonts w:cstheme="minorHAnsi"/>
        </w:rPr>
      </w:pPr>
    </w:p>
    <w:p w:rsidR="00655E3C" w:rsidRPr="00B00F79" w:rsidRDefault="00655E3C" w:rsidP="00655E3C">
      <w:pPr>
        <w:rPr>
          <w:rFonts w:cstheme="minorHAnsi"/>
        </w:rPr>
      </w:pPr>
    </w:p>
    <w:p w:rsidR="00655E3C" w:rsidRPr="00B00F79" w:rsidRDefault="00655E3C" w:rsidP="00655E3C">
      <w:pPr>
        <w:rPr>
          <w:rFonts w:cstheme="minorHAnsi"/>
        </w:rPr>
      </w:pPr>
      <w:r w:rsidRPr="00B00F79">
        <w:rPr>
          <w:rFonts w:cstheme="minorHAnsi"/>
        </w:rPr>
        <w:t>Yours sincerely,</w:t>
      </w:r>
    </w:p>
    <w:p w:rsidR="00655E3C" w:rsidRPr="00B00F79" w:rsidRDefault="00655E3C" w:rsidP="00655E3C">
      <w:pPr>
        <w:rPr>
          <w:rFonts w:cstheme="minorHAnsi"/>
        </w:rPr>
      </w:pPr>
    </w:p>
    <w:p w:rsidR="00655E3C" w:rsidRPr="00B00F79" w:rsidRDefault="00655E3C" w:rsidP="00655E3C">
      <w:pPr>
        <w:rPr>
          <w:rFonts w:cstheme="minorHAnsi"/>
        </w:rPr>
      </w:pPr>
      <w:proofErr w:type="spellStart"/>
      <w:r w:rsidRPr="00B00F79">
        <w:rPr>
          <w:rFonts w:cstheme="minorHAnsi"/>
        </w:rPr>
        <w:t>Biljana</w:t>
      </w:r>
      <w:proofErr w:type="spellEnd"/>
      <w:r w:rsidRPr="00B00F79">
        <w:rPr>
          <w:rFonts w:cstheme="minorHAnsi"/>
        </w:rPr>
        <w:t xml:space="preserve"> </w:t>
      </w:r>
      <w:proofErr w:type="spellStart"/>
      <w:r w:rsidRPr="00B00F79">
        <w:rPr>
          <w:rFonts w:cstheme="minorHAnsi"/>
        </w:rPr>
        <w:t>Kiprovski</w:t>
      </w:r>
      <w:proofErr w:type="spellEnd"/>
    </w:p>
    <w:p w:rsidR="003E6CD6" w:rsidRPr="00B00F79" w:rsidRDefault="003E6CD6" w:rsidP="00340EE2">
      <w:pPr>
        <w:spacing w:line="240" w:lineRule="auto"/>
        <w:rPr>
          <w:rFonts w:eastAsia="Times New Roman" w:cstheme="minorHAnsi"/>
          <w:color w:val="FF0000"/>
        </w:rPr>
      </w:pPr>
    </w:p>
    <w:p w:rsidR="00655E3C" w:rsidRDefault="00655E3C" w:rsidP="00340EE2">
      <w:pPr>
        <w:spacing w:line="240" w:lineRule="auto"/>
        <w:rPr>
          <w:rFonts w:eastAsia="Times New Roman" w:cstheme="minorHAnsi"/>
          <w:color w:val="FF0000"/>
        </w:rPr>
      </w:pPr>
    </w:p>
    <w:p w:rsidR="00021D78" w:rsidRDefault="00021D78" w:rsidP="00340EE2">
      <w:pPr>
        <w:spacing w:line="240" w:lineRule="auto"/>
        <w:rPr>
          <w:rFonts w:eastAsia="Times New Roman" w:cstheme="minorHAnsi"/>
          <w:color w:val="FF0000"/>
        </w:rPr>
      </w:pPr>
    </w:p>
    <w:p w:rsidR="00021D78" w:rsidRDefault="00021D78" w:rsidP="00340EE2">
      <w:pPr>
        <w:spacing w:line="240" w:lineRule="auto"/>
        <w:rPr>
          <w:rFonts w:eastAsia="Times New Roman" w:cstheme="minorHAnsi"/>
          <w:color w:val="FF0000"/>
        </w:rPr>
      </w:pPr>
    </w:p>
    <w:p w:rsidR="00021D78" w:rsidRPr="00B00F79" w:rsidRDefault="00021D78" w:rsidP="00340EE2">
      <w:pPr>
        <w:spacing w:line="240" w:lineRule="auto"/>
        <w:rPr>
          <w:rFonts w:eastAsia="Times New Roman" w:cstheme="minorHAnsi"/>
          <w:color w:val="FF0000"/>
        </w:rPr>
      </w:pPr>
    </w:p>
    <w:p w:rsidR="00655E3C" w:rsidRDefault="00655E3C" w:rsidP="00340EE2">
      <w:pPr>
        <w:spacing w:line="240" w:lineRule="auto"/>
        <w:rPr>
          <w:rFonts w:eastAsia="Times New Roman" w:cstheme="minorHAnsi"/>
          <w:color w:val="FF0000"/>
        </w:rPr>
      </w:pPr>
    </w:p>
    <w:p w:rsidR="00F42A9E" w:rsidRPr="00F42A9E" w:rsidRDefault="00F42A9E" w:rsidP="00340EE2">
      <w:pPr>
        <w:spacing w:line="240" w:lineRule="auto"/>
        <w:rPr>
          <w:rFonts w:eastAsia="Times New Roman" w:cstheme="minorHAnsi"/>
          <w:b/>
          <w:color w:val="FF0000"/>
        </w:rPr>
      </w:pPr>
      <w:r w:rsidRPr="00F42A9E">
        <w:rPr>
          <w:rFonts w:eastAsia="Times New Roman" w:cstheme="minorHAnsi"/>
          <w:b/>
          <w:color w:val="FF0000"/>
        </w:rPr>
        <w:lastRenderedPageBreak/>
        <w:t>Reviewer B:</w:t>
      </w:r>
    </w:p>
    <w:p w:rsidR="00F42A9E" w:rsidRDefault="00F42A9E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t>Are the nomenclature and units in accordance to SI?</w:t>
      </w:r>
    </w:p>
    <w:p w:rsidR="00F42A9E" w:rsidRDefault="00F42A9E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</w:rPr>
      </w:pPr>
    </w:p>
    <w:p w:rsidR="00F42A9E" w:rsidRPr="00F7049F" w:rsidRDefault="00F42A9E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F7049F">
        <w:rPr>
          <w:rFonts w:eastAsia="Times New Roman" w:cstheme="minorHAnsi"/>
          <w:color w:val="000000" w:themeColor="text1"/>
        </w:rPr>
        <w:t xml:space="preserve">This comment is similar to </w:t>
      </w:r>
      <w:r w:rsidR="00F7049F" w:rsidRPr="00F7049F">
        <w:rPr>
          <w:rFonts w:eastAsia="Times New Roman" w:cstheme="minorHAnsi"/>
          <w:color w:val="000000" w:themeColor="text1"/>
        </w:rPr>
        <w:t xml:space="preserve">the </w:t>
      </w:r>
      <w:r w:rsidRPr="00F7049F">
        <w:rPr>
          <w:rFonts w:eastAsia="Times New Roman" w:cstheme="minorHAnsi"/>
          <w:color w:val="000000" w:themeColor="text1"/>
        </w:rPr>
        <w:t>previous:</w:t>
      </w:r>
    </w:p>
    <w:p w:rsidR="00F42A9E" w:rsidRPr="00F42A9E" w:rsidRDefault="00F42A9E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:rsidR="00F21C25" w:rsidRDefault="00F21C25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</w:rPr>
      </w:pPr>
      <w:proofErr w:type="gramStart"/>
      <w:r w:rsidRPr="00B00F79">
        <w:rPr>
          <w:rFonts w:eastAsia="Times New Roman" w:cstheme="minorHAnsi"/>
          <w:color w:val="FF0000"/>
        </w:rPr>
        <w:t>line</w:t>
      </w:r>
      <w:proofErr w:type="gramEnd"/>
      <w:r w:rsidRPr="00B00F79">
        <w:rPr>
          <w:rFonts w:eastAsia="Times New Roman" w:cstheme="minorHAnsi"/>
          <w:color w:val="FF0000"/>
        </w:rPr>
        <w:t xml:space="preserve"> 132: As far as I know, Unit U is not SI?</w:t>
      </w:r>
    </w:p>
    <w:p w:rsidR="00F42A9E" w:rsidRDefault="00F42A9E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</w:rPr>
      </w:pPr>
    </w:p>
    <w:p w:rsidR="00F42A9E" w:rsidRDefault="00F42A9E" w:rsidP="00340E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We answered:</w:t>
      </w:r>
    </w:p>
    <w:p w:rsidR="00F7049F" w:rsidRPr="00F42A9E" w:rsidRDefault="00F7049F" w:rsidP="00340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5B25A2" w:rsidRPr="00F42A9E" w:rsidRDefault="000C55A0" w:rsidP="00F42A9E">
      <w:pPr>
        <w:spacing w:line="240" w:lineRule="auto"/>
        <w:jc w:val="both"/>
        <w:rPr>
          <w:rFonts w:eastAsia="Times New Roman" w:cstheme="minorHAnsi"/>
          <w:i/>
        </w:rPr>
      </w:pPr>
      <w:r w:rsidRPr="00B00F79">
        <w:rPr>
          <w:rFonts w:eastAsia="Times New Roman" w:cstheme="minorHAnsi"/>
          <w:i/>
        </w:rPr>
        <w:t xml:space="preserve">It is absolutely true. SI is </w:t>
      </w:r>
      <w:proofErr w:type="spellStart"/>
      <w:r w:rsidRPr="00B00F79">
        <w:rPr>
          <w:rFonts w:eastAsia="Times New Roman" w:cstheme="minorHAnsi"/>
          <w:i/>
        </w:rPr>
        <w:t>katal</w:t>
      </w:r>
      <w:proofErr w:type="spellEnd"/>
      <w:r w:rsidRPr="00B00F79">
        <w:rPr>
          <w:rFonts w:eastAsia="Times New Roman" w:cstheme="minorHAnsi"/>
          <w:i/>
        </w:rPr>
        <w:t>, but U is used to express the activity of PAL enzyme in our protocol and we have never had objections in expressing enzyme activity in such way in our previously published papers.</w:t>
      </w:r>
    </w:p>
    <w:p w:rsidR="00226656" w:rsidRDefault="00226656" w:rsidP="00340EE2">
      <w:pPr>
        <w:spacing w:line="240" w:lineRule="auto"/>
        <w:rPr>
          <w:rFonts w:eastAsia="Times New Roman" w:cstheme="minorHAnsi"/>
        </w:rPr>
      </w:pPr>
    </w:p>
    <w:p w:rsidR="00226656" w:rsidRPr="00B00F79" w:rsidRDefault="00226656" w:rsidP="00340EE2">
      <w:pPr>
        <w:spacing w:line="240" w:lineRule="auto"/>
        <w:rPr>
          <w:rFonts w:eastAsia="Times New Roman" w:cstheme="minorHAnsi"/>
        </w:rPr>
      </w:pPr>
    </w:p>
    <w:p w:rsidR="00F85E82" w:rsidRPr="00F42A9E" w:rsidRDefault="00F42A9E" w:rsidP="00F42A9E">
      <w:pPr>
        <w:spacing w:line="240" w:lineRule="auto"/>
        <w:rPr>
          <w:color w:val="FF0000"/>
        </w:rPr>
      </w:pPr>
      <w:r w:rsidRPr="00F42A9E">
        <w:rPr>
          <w:rFonts w:eastAsia="Times New Roman" w:cstheme="minorHAnsi"/>
          <w:b/>
          <w:color w:val="FF0000"/>
        </w:rPr>
        <w:t>Reviewer C</w:t>
      </w:r>
      <w:proofErr w:type="gramStart"/>
      <w:r w:rsidRPr="00F42A9E">
        <w:rPr>
          <w:rFonts w:eastAsia="Times New Roman" w:cstheme="minorHAnsi"/>
          <w:b/>
          <w:color w:val="FF0000"/>
        </w:rPr>
        <w:t>:</w:t>
      </w:r>
      <w:proofErr w:type="gramEnd"/>
      <w:r w:rsidR="00F21C25" w:rsidRPr="00F42A9E">
        <w:rPr>
          <w:rFonts w:eastAsia="Times New Roman" w:cstheme="minorHAnsi"/>
          <w:b/>
          <w:color w:val="FF0000"/>
        </w:rPr>
        <w:br/>
      </w:r>
      <w:r w:rsidR="00F21C25" w:rsidRPr="00F42A9E">
        <w:rPr>
          <w:rFonts w:eastAsia="Times New Roman" w:cstheme="minorHAnsi"/>
          <w:color w:val="FF0000"/>
        </w:rPr>
        <w:br/>
      </w:r>
      <w:r w:rsidRPr="00F42A9E">
        <w:rPr>
          <w:color w:val="FF0000"/>
        </w:rPr>
        <w:t xml:space="preserve">Is the quality of the figures (including legends and axes </w:t>
      </w:r>
      <w:proofErr w:type="spellStart"/>
      <w:r w:rsidRPr="00F42A9E">
        <w:rPr>
          <w:color w:val="FF0000"/>
        </w:rPr>
        <w:t>labelling</w:t>
      </w:r>
      <w:proofErr w:type="spellEnd"/>
      <w:r w:rsidRPr="00F42A9E">
        <w:rPr>
          <w:color w:val="FF0000"/>
        </w:rPr>
        <w:t>)</w:t>
      </w:r>
      <w:r w:rsidRPr="00F42A9E">
        <w:rPr>
          <w:color w:val="FF0000"/>
        </w:rPr>
        <w:br/>
        <w:t>satisfactory?:</w:t>
      </w:r>
      <w:r w:rsidRPr="00F42A9E">
        <w:rPr>
          <w:color w:val="FF0000"/>
        </w:rPr>
        <w:br/>
        <w:t>        no</w:t>
      </w:r>
    </w:p>
    <w:p w:rsidR="00F42A9E" w:rsidRDefault="00F42A9E" w:rsidP="00F42A9E">
      <w:pPr>
        <w:spacing w:line="240" w:lineRule="auto"/>
        <w:rPr>
          <w:color w:val="FF0000"/>
        </w:rPr>
      </w:pPr>
      <w:r w:rsidRPr="00F42A9E">
        <w:rPr>
          <w:color w:val="FF0000"/>
        </w:rPr>
        <w:t xml:space="preserve">And general comment: change table III and </w:t>
      </w:r>
      <w:r w:rsidRPr="00F42A9E">
        <w:rPr>
          <w:color w:val="FF0000"/>
        </w:rPr>
        <w:t>correct typos</w:t>
      </w:r>
    </w:p>
    <w:p w:rsidR="00F42A9E" w:rsidRDefault="00F42A9E" w:rsidP="00F42A9E">
      <w:pPr>
        <w:spacing w:line="240" w:lineRule="auto"/>
        <w:rPr>
          <w:color w:val="FF0000"/>
        </w:rPr>
      </w:pPr>
    </w:p>
    <w:p w:rsidR="00F42A9E" w:rsidRDefault="00F42A9E" w:rsidP="00F42A9E">
      <w:pPr>
        <w:spacing w:line="240" w:lineRule="auto"/>
        <w:rPr>
          <w:color w:val="FF0000"/>
        </w:rPr>
      </w:pPr>
    </w:p>
    <w:p w:rsidR="00F42A9E" w:rsidRDefault="00F42A9E" w:rsidP="00F42A9E">
      <w:pPr>
        <w:spacing w:line="240" w:lineRule="auto"/>
        <w:rPr>
          <w:i/>
          <w:color w:val="000000" w:themeColor="text1"/>
        </w:rPr>
      </w:pPr>
      <w:r w:rsidRPr="00F42A9E">
        <w:rPr>
          <w:i/>
          <w:color w:val="000000" w:themeColor="text1"/>
        </w:rPr>
        <w:t xml:space="preserve">Authors changed Table III into Figure III </w:t>
      </w:r>
      <w:r w:rsidR="00F7049F">
        <w:rPr>
          <w:i/>
          <w:color w:val="000000" w:themeColor="text1"/>
        </w:rPr>
        <w:t xml:space="preserve">and hope </w:t>
      </w:r>
      <w:r w:rsidRPr="00F42A9E">
        <w:rPr>
          <w:i/>
          <w:color w:val="000000" w:themeColor="text1"/>
        </w:rPr>
        <w:t>that it would be more suitable for presentation of the obtained results.</w:t>
      </w:r>
    </w:p>
    <w:p w:rsidR="00F42A9E" w:rsidRPr="00F42A9E" w:rsidRDefault="00F42A9E" w:rsidP="00F42A9E">
      <w:pPr>
        <w:spacing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Also, authors made language editing.</w:t>
      </w:r>
      <w:bookmarkStart w:id="0" w:name="_GoBack"/>
      <w:bookmarkEnd w:id="0"/>
    </w:p>
    <w:sectPr w:rsidR="00F42A9E" w:rsidRPr="00F42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25"/>
    <w:rsid w:val="00021D78"/>
    <w:rsid w:val="00022126"/>
    <w:rsid w:val="00041F19"/>
    <w:rsid w:val="00071A6C"/>
    <w:rsid w:val="000A0E19"/>
    <w:rsid w:val="000A3C5E"/>
    <w:rsid w:val="000B5805"/>
    <w:rsid w:val="000C55A0"/>
    <w:rsid w:val="000F0D7B"/>
    <w:rsid w:val="001259C0"/>
    <w:rsid w:val="00126C85"/>
    <w:rsid w:val="001F36D4"/>
    <w:rsid w:val="0022079F"/>
    <w:rsid w:val="00220E46"/>
    <w:rsid w:val="00226656"/>
    <w:rsid w:val="00261203"/>
    <w:rsid w:val="00282443"/>
    <w:rsid w:val="00295CEC"/>
    <w:rsid w:val="002C61AF"/>
    <w:rsid w:val="00302250"/>
    <w:rsid w:val="00340EE2"/>
    <w:rsid w:val="00365BA5"/>
    <w:rsid w:val="0037789E"/>
    <w:rsid w:val="00384C3D"/>
    <w:rsid w:val="003B7978"/>
    <w:rsid w:val="003E3652"/>
    <w:rsid w:val="003E6CD6"/>
    <w:rsid w:val="003F1B04"/>
    <w:rsid w:val="00406958"/>
    <w:rsid w:val="004451C9"/>
    <w:rsid w:val="004D016D"/>
    <w:rsid w:val="004E1C35"/>
    <w:rsid w:val="005B25A2"/>
    <w:rsid w:val="005D0A77"/>
    <w:rsid w:val="00624677"/>
    <w:rsid w:val="00655E3C"/>
    <w:rsid w:val="0068113A"/>
    <w:rsid w:val="006E0904"/>
    <w:rsid w:val="00736DCB"/>
    <w:rsid w:val="007E742B"/>
    <w:rsid w:val="007F3DC9"/>
    <w:rsid w:val="00853877"/>
    <w:rsid w:val="008715DD"/>
    <w:rsid w:val="00885934"/>
    <w:rsid w:val="008B384F"/>
    <w:rsid w:val="008E6503"/>
    <w:rsid w:val="008E7395"/>
    <w:rsid w:val="009527A9"/>
    <w:rsid w:val="00970EDD"/>
    <w:rsid w:val="00A45F5E"/>
    <w:rsid w:val="00A54B1E"/>
    <w:rsid w:val="00AB4820"/>
    <w:rsid w:val="00AD12F2"/>
    <w:rsid w:val="00B00F79"/>
    <w:rsid w:val="00B80994"/>
    <w:rsid w:val="00B9521F"/>
    <w:rsid w:val="00C2124E"/>
    <w:rsid w:val="00C37873"/>
    <w:rsid w:val="00D35CB7"/>
    <w:rsid w:val="00D43183"/>
    <w:rsid w:val="00DB2AF6"/>
    <w:rsid w:val="00DB5C55"/>
    <w:rsid w:val="00E07010"/>
    <w:rsid w:val="00E15389"/>
    <w:rsid w:val="00E44BEF"/>
    <w:rsid w:val="00EE79B5"/>
    <w:rsid w:val="00F21C25"/>
    <w:rsid w:val="00F27D43"/>
    <w:rsid w:val="00F42A9E"/>
    <w:rsid w:val="00F7049F"/>
    <w:rsid w:val="00F85E82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1C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21C25"/>
  </w:style>
  <w:style w:type="character" w:customStyle="1" w:styleId="go">
    <w:name w:val="go"/>
    <w:basedOn w:val="DefaultParagraphFont"/>
    <w:rsid w:val="00F21C25"/>
  </w:style>
  <w:style w:type="character" w:styleId="Hyperlink">
    <w:name w:val="Hyperlink"/>
    <w:basedOn w:val="DefaultParagraphFont"/>
    <w:uiPriority w:val="99"/>
    <w:semiHidden/>
    <w:unhideWhenUsed/>
    <w:rsid w:val="00F21C25"/>
    <w:rPr>
      <w:color w:val="0000FF"/>
      <w:u w:val="single"/>
    </w:rPr>
  </w:style>
  <w:style w:type="character" w:customStyle="1" w:styleId="g3">
    <w:name w:val="g3"/>
    <w:basedOn w:val="DefaultParagraphFont"/>
    <w:rsid w:val="00F21C25"/>
  </w:style>
  <w:style w:type="character" w:customStyle="1" w:styleId="hb">
    <w:name w:val="hb"/>
    <w:basedOn w:val="DefaultParagraphFont"/>
    <w:rsid w:val="00F21C25"/>
  </w:style>
  <w:style w:type="character" w:customStyle="1" w:styleId="g2">
    <w:name w:val="g2"/>
    <w:basedOn w:val="DefaultParagraphFont"/>
    <w:rsid w:val="00F21C25"/>
  </w:style>
  <w:style w:type="paragraph" w:styleId="BalloonText">
    <w:name w:val="Balloon Text"/>
    <w:basedOn w:val="Normal"/>
    <w:link w:val="BalloonTextChar"/>
    <w:uiPriority w:val="99"/>
    <w:semiHidden/>
    <w:unhideWhenUsed/>
    <w:rsid w:val="00F2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41F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1C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21C25"/>
  </w:style>
  <w:style w:type="character" w:customStyle="1" w:styleId="go">
    <w:name w:val="go"/>
    <w:basedOn w:val="DefaultParagraphFont"/>
    <w:rsid w:val="00F21C25"/>
  </w:style>
  <w:style w:type="character" w:styleId="Hyperlink">
    <w:name w:val="Hyperlink"/>
    <w:basedOn w:val="DefaultParagraphFont"/>
    <w:uiPriority w:val="99"/>
    <w:semiHidden/>
    <w:unhideWhenUsed/>
    <w:rsid w:val="00F21C25"/>
    <w:rPr>
      <w:color w:val="0000FF"/>
      <w:u w:val="single"/>
    </w:rPr>
  </w:style>
  <w:style w:type="character" w:customStyle="1" w:styleId="g3">
    <w:name w:val="g3"/>
    <w:basedOn w:val="DefaultParagraphFont"/>
    <w:rsid w:val="00F21C25"/>
  </w:style>
  <w:style w:type="character" w:customStyle="1" w:styleId="hb">
    <w:name w:val="hb"/>
    <w:basedOn w:val="DefaultParagraphFont"/>
    <w:rsid w:val="00F21C25"/>
  </w:style>
  <w:style w:type="character" w:customStyle="1" w:styleId="g2">
    <w:name w:val="g2"/>
    <w:basedOn w:val="DefaultParagraphFont"/>
    <w:rsid w:val="00F21C25"/>
  </w:style>
  <w:style w:type="paragraph" w:styleId="BalloonText">
    <w:name w:val="Balloon Text"/>
    <w:basedOn w:val="Normal"/>
    <w:link w:val="BalloonTextChar"/>
    <w:uiPriority w:val="99"/>
    <w:semiHidden/>
    <w:unhideWhenUsed/>
    <w:rsid w:val="00F2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41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3121-642C-460F-8F39-B8251E93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</cp:lastModifiedBy>
  <cp:revision>4</cp:revision>
  <dcterms:created xsi:type="dcterms:W3CDTF">2016-07-19T09:43:00Z</dcterms:created>
  <dcterms:modified xsi:type="dcterms:W3CDTF">2016-07-19T09:53:00Z</dcterms:modified>
</cp:coreProperties>
</file>