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C9B" w:rsidRPr="00A1712C" w:rsidRDefault="00AE5C9B" w:rsidP="00AE5C9B">
      <w:pPr>
        <w:pStyle w:val="Sansinterligne"/>
        <w:spacing w:line="360" w:lineRule="auto"/>
        <w:rPr>
          <w:rFonts w:asciiTheme="majorBidi" w:eastAsia="Times New Roman" w:hAnsiTheme="majorBidi" w:cstheme="majorBidi"/>
          <w:b/>
          <w:bCs/>
          <w:sz w:val="24"/>
          <w:szCs w:val="24"/>
          <w:lang w:val="en-US"/>
        </w:rPr>
      </w:pPr>
      <w:r w:rsidRPr="00A1712C">
        <w:rPr>
          <w:rFonts w:asciiTheme="majorBidi" w:eastAsia="Times New Roman" w:hAnsiTheme="majorBidi" w:cstheme="majorBidi"/>
          <w:sz w:val="24"/>
          <w:szCs w:val="24"/>
          <w:lang w:val="en-US"/>
        </w:rPr>
        <w:t>RUNNING TITLE</w:t>
      </w:r>
      <w:r w:rsidRPr="00A1712C">
        <w:rPr>
          <w:rFonts w:asciiTheme="majorBidi" w:eastAsia="Times New Roman" w:hAnsiTheme="majorBidi" w:cstheme="majorBidi"/>
          <w:b/>
          <w:bCs/>
          <w:sz w:val="24"/>
          <w:szCs w:val="24"/>
          <w:lang w:val="en-US"/>
        </w:rPr>
        <w:t>:</w:t>
      </w:r>
    </w:p>
    <w:p w:rsidR="0009241C" w:rsidRPr="00AE5C9B" w:rsidRDefault="00AE5C9B" w:rsidP="00AE5C9B">
      <w:pPr>
        <w:pStyle w:val="Sansinterligne"/>
        <w:spacing w:line="360" w:lineRule="auto"/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A1712C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EFFECT OF FORMULATION VARIABLES ON MICROSPHERES CHARACTERISTICS. </w:t>
      </w:r>
      <w:bookmarkStart w:id="0" w:name="_GoBack"/>
      <w:bookmarkEnd w:id="0"/>
    </w:p>
    <w:sectPr w:rsidR="0009241C" w:rsidRPr="00AE5C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626BE"/>
    <w:multiLevelType w:val="hybridMultilevel"/>
    <w:tmpl w:val="AA9E2432"/>
    <w:lvl w:ilvl="0" w:tplc="7C8A175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BC3"/>
    <w:rsid w:val="0009241C"/>
    <w:rsid w:val="004A04E6"/>
    <w:rsid w:val="004C5787"/>
    <w:rsid w:val="006E77E2"/>
    <w:rsid w:val="008359CA"/>
    <w:rsid w:val="008B33DB"/>
    <w:rsid w:val="00AE5C9B"/>
    <w:rsid w:val="00B616B2"/>
    <w:rsid w:val="00E72BC3"/>
    <w:rsid w:val="00F30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09241C"/>
    <w:pPr>
      <w:spacing w:after="0" w:line="240" w:lineRule="auto"/>
    </w:pPr>
    <w:rPr>
      <w:rFonts w:eastAsiaTheme="minorEastAsia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09241C"/>
    <w:pPr>
      <w:spacing w:after="0" w:line="240" w:lineRule="auto"/>
    </w:pPr>
    <w:rPr>
      <w:rFonts w:eastAsiaTheme="minorEastAsia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mery</dc:creator>
  <cp:lastModifiedBy>mery</cp:lastModifiedBy>
  <cp:revision>3</cp:revision>
  <dcterms:created xsi:type="dcterms:W3CDTF">2016-03-07T11:01:00Z</dcterms:created>
  <dcterms:modified xsi:type="dcterms:W3CDTF">2016-03-07T13:03:00Z</dcterms:modified>
</cp:coreProperties>
</file>