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95" w:rsidRPr="00B038F8" w:rsidRDefault="003E5B95" w:rsidP="00316B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8F8">
        <w:rPr>
          <w:rFonts w:ascii="Times New Roman" w:hAnsi="Times New Roman" w:cs="Times New Roman"/>
          <w:sz w:val="24"/>
          <w:szCs w:val="24"/>
        </w:rPr>
        <w:t>SUPPLEMENTARY MATERIAL</w:t>
      </w:r>
      <w:r w:rsidR="00B038F8" w:rsidRPr="00B038F8">
        <w:rPr>
          <w:rFonts w:ascii="Times New Roman" w:hAnsi="Times New Roman" w:cs="Times New Roman"/>
          <w:sz w:val="24"/>
          <w:szCs w:val="24"/>
        </w:rPr>
        <w:t xml:space="preserve"> </w:t>
      </w:r>
      <w:r w:rsidRPr="00B038F8">
        <w:rPr>
          <w:rFonts w:ascii="Times New Roman" w:hAnsi="Times New Roman" w:cs="Times New Roman"/>
          <w:sz w:val="24"/>
          <w:szCs w:val="24"/>
        </w:rPr>
        <w:t>TO</w:t>
      </w:r>
    </w:p>
    <w:p w:rsidR="00316BA4" w:rsidRPr="00335ED7" w:rsidRDefault="00316BA4" w:rsidP="00316BA4">
      <w:pPr>
        <w:pStyle w:val="ListParagraph"/>
        <w:autoSpaceDE w:val="0"/>
        <w:autoSpaceDN w:val="0"/>
        <w:adjustRightInd w:val="0"/>
        <w:spacing w:before="120"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35ED7">
        <w:rPr>
          <w:rFonts w:ascii="Times New Roman" w:hAnsi="Times New Roman"/>
          <w:b/>
          <w:bCs/>
          <w:sz w:val="28"/>
          <w:szCs w:val="28"/>
        </w:rPr>
        <w:t xml:space="preserve">Synthesis and antimicrobial evaluation of some </w:t>
      </w:r>
      <w:r w:rsidRPr="00335ED7">
        <w:rPr>
          <w:rFonts w:ascii="Times New Roman" w:hAnsi="Times New Roman"/>
          <w:b/>
          <w:sz w:val="28"/>
          <w:szCs w:val="28"/>
        </w:rPr>
        <w:t>1′-(4-arylthiazol-2-yl)-2-(aryl/heteroaryl)-3′</w:t>
      </w:r>
      <w:proofErr w:type="gramStart"/>
      <w:r w:rsidRPr="00335ED7">
        <w:rPr>
          <w:rFonts w:ascii="Times New Roman" w:hAnsi="Times New Roman"/>
          <w:b/>
          <w:sz w:val="28"/>
          <w:szCs w:val="28"/>
        </w:rPr>
        <w:t>,5</w:t>
      </w:r>
      <w:proofErr w:type="gramEnd"/>
      <w:r w:rsidRPr="00335ED7">
        <w:rPr>
          <w:rFonts w:ascii="Times New Roman" w:hAnsi="Times New Roman"/>
          <w:b/>
          <w:sz w:val="28"/>
          <w:szCs w:val="28"/>
        </w:rPr>
        <w:t>-dimethyl-1′</w:t>
      </w:r>
      <w:r w:rsidRPr="00335ED7">
        <w:rPr>
          <w:rFonts w:ascii="Times New Roman" w:hAnsi="Times New Roman"/>
          <w:b/>
          <w:i/>
          <w:sz w:val="28"/>
          <w:szCs w:val="28"/>
        </w:rPr>
        <w:t>H</w:t>
      </w:r>
      <w:r w:rsidRPr="00335ED7">
        <w:rPr>
          <w:rFonts w:ascii="Times New Roman" w:hAnsi="Times New Roman"/>
          <w:b/>
          <w:sz w:val="28"/>
          <w:szCs w:val="28"/>
        </w:rPr>
        <w:t>,2</w:t>
      </w:r>
      <w:r w:rsidRPr="00335ED7">
        <w:rPr>
          <w:rFonts w:ascii="Times New Roman" w:hAnsi="Times New Roman"/>
          <w:b/>
          <w:i/>
          <w:sz w:val="28"/>
          <w:szCs w:val="28"/>
        </w:rPr>
        <w:t>H</w:t>
      </w:r>
      <w:r w:rsidRPr="00335ED7">
        <w:rPr>
          <w:rFonts w:ascii="Times New Roman" w:hAnsi="Times New Roman"/>
          <w:b/>
          <w:sz w:val="28"/>
          <w:szCs w:val="28"/>
        </w:rPr>
        <w:t>-3,4′-bipyrazol-5′-ols</w:t>
      </w:r>
    </w:p>
    <w:p w:rsidR="00316BA4" w:rsidRPr="00FE6D1C" w:rsidRDefault="00316BA4" w:rsidP="00316B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E6D1C">
        <w:rPr>
          <w:rFonts w:ascii="Times New Roman" w:hAnsi="Times New Roman" w:cs="Times New Roman"/>
          <w:sz w:val="24"/>
          <w:szCs w:val="24"/>
        </w:rPr>
        <w:t>SATBIR MOR*</w:t>
      </w:r>
      <w:proofErr w:type="gramStart"/>
      <w:r w:rsidRPr="00941BD0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FE6D1C">
        <w:rPr>
          <w:rFonts w:ascii="Times New Roman" w:hAnsi="Times New Roman" w:cs="Times New Roman"/>
          <w:sz w:val="24"/>
          <w:szCs w:val="24"/>
        </w:rPr>
        <w:t>, RAJNI MOHIL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E6D1C">
        <w:rPr>
          <w:rFonts w:ascii="Times New Roman" w:hAnsi="Times New Roman" w:cs="Times New Roman"/>
          <w:sz w:val="24"/>
          <w:szCs w:val="24"/>
        </w:rPr>
        <w:t>, SAVITA NAGORIA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E6D1C">
        <w:rPr>
          <w:rFonts w:ascii="Times New Roman" w:hAnsi="Times New Roman" w:cs="Times New Roman"/>
          <w:sz w:val="24"/>
          <w:szCs w:val="24"/>
        </w:rPr>
        <w:t xml:space="preserve"> and ASHWANI KUMAR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16BA4" w:rsidRPr="00D10C25" w:rsidRDefault="00316BA4" w:rsidP="00316BA4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D10C25">
        <w:rPr>
          <w:rFonts w:ascii="Times New Roman" w:hAnsi="Times New Roman" w:cs="Times New Roman"/>
          <w:i/>
          <w:sz w:val="24"/>
          <w:szCs w:val="24"/>
        </w:rPr>
        <w:t>Department of Chemistry</w:t>
      </w:r>
      <w:r w:rsidRPr="00D10C25">
        <w:rPr>
          <w:rFonts w:ascii="Times New Roman" w:hAnsi="Times New Roman" w:cs="Times New Roman"/>
          <w:i/>
          <w:caps/>
          <w:sz w:val="24"/>
          <w:szCs w:val="24"/>
        </w:rPr>
        <w:t>, G</w:t>
      </w:r>
      <w:r w:rsidRPr="00D10C25">
        <w:rPr>
          <w:rFonts w:ascii="Times New Roman" w:hAnsi="Times New Roman" w:cs="Times New Roman"/>
          <w:i/>
          <w:sz w:val="24"/>
          <w:szCs w:val="24"/>
        </w:rPr>
        <w:t xml:space="preserve">uru </w:t>
      </w:r>
      <w:proofErr w:type="spellStart"/>
      <w:r w:rsidRPr="00D10C25">
        <w:rPr>
          <w:rFonts w:ascii="Times New Roman" w:hAnsi="Times New Roman" w:cs="Times New Roman"/>
          <w:i/>
          <w:sz w:val="24"/>
          <w:szCs w:val="24"/>
        </w:rPr>
        <w:t>Jambheshwar</w:t>
      </w:r>
      <w:proofErr w:type="spellEnd"/>
      <w:r w:rsidRPr="00D10C25">
        <w:rPr>
          <w:rFonts w:ascii="Times New Roman" w:hAnsi="Times New Roman" w:cs="Times New Roman"/>
          <w:i/>
          <w:sz w:val="24"/>
          <w:szCs w:val="24"/>
        </w:rPr>
        <w:t xml:space="preserve"> University of Science </w:t>
      </w:r>
      <w:r>
        <w:rPr>
          <w:rFonts w:ascii="Times New Roman" w:hAnsi="Times New Roman" w:cs="Times New Roman"/>
          <w:i/>
          <w:sz w:val="24"/>
          <w:szCs w:val="24"/>
        </w:rPr>
        <w:t>&amp;</w:t>
      </w:r>
      <w:r w:rsidRPr="00D10C25">
        <w:rPr>
          <w:rFonts w:ascii="Times New Roman" w:hAnsi="Times New Roman" w:cs="Times New Roman"/>
          <w:i/>
          <w:sz w:val="24"/>
          <w:szCs w:val="24"/>
        </w:rPr>
        <w:t xml:space="preserve"> Technology, Hisar-125001, Haryana, India.</w:t>
      </w:r>
      <w:proofErr w:type="gramEnd"/>
    </w:p>
    <w:p w:rsidR="00316BA4" w:rsidRPr="00D10C25" w:rsidRDefault="00316BA4" w:rsidP="00316B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D10C25">
        <w:rPr>
          <w:rFonts w:ascii="Times New Roman" w:hAnsi="Times New Roman" w:cs="Times New Roman"/>
          <w:i/>
          <w:sz w:val="24"/>
          <w:szCs w:val="24"/>
        </w:rPr>
        <w:t>Department</w:t>
      </w:r>
      <w:r w:rsidRPr="00D10C25">
        <w:rPr>
          <w:rFonts w:ascii="Times New Roman" w:hAnsi="Times New Roman" w:cs="Times New Roman"/>
          <w:i/>
          <w:iCs/>
          <w:sz w:val="24"/>
          <w:szCs w:val="24"/>
        </w:rPr>
        <w:t xml:space="preserve"> of Pharmaceutical Sciences, </w:t>
      </w:r>
      <w:r w:rsidRPr="00D10C25">
        <w:rPr>
          <w:rFonts w:ascii="Times New Roman" w:hAnsi="Times New Roman" w:cs="Times New Roman"/>
          <w:i/>
          <w:caps/>
          <w:sz w:val="24"/>
          <w:szCs w:val="24"/>
        </w:rPr>
        <w:t>G</w:t>
      </w:r>
      <w:r w:rsidRPr="00D10C25">
        <w:rPr>
          <w:rFonts w:ascii="Times New Roman" w:hAnsi="Times New Roman" w:cs="Times New Roman"/>
          <w:i/>
          <w:sz w:val="24"/>
          <w:szCs w:val="24"/>
        </w:rPr>
        <w:t xml:space="preserve">uru </w:t>
      </w:r>
      <w:proofErr w:type="spellStart"/>
      <w:r w:rsidRPr="00D10C25">
        <w:rPr>
          <w:rFonts w:ascii="Times New Roman" w:hAnsi="Times New Roman" w:cs="Times New Roman"/>
          <w:i/>
          <w:sz w:val="24"/>
          <w:szCs w:val="24"/>
        </w:rPr>
        <w:t>Jambheshwar</w:t>
      </w:r>
      <w:proofErr w:type="spellEnd"/>
      <w:r w:rsidRPr="00D10C25">
        <w:rPr>
          <w:rFonts w:ascii="Times New Roman" w:hAnsi="Times New Roman" w:cs="Times New Roman"/>
          <w:i/>
          <w:sz w:val="24"/>
          <w:szCs w:val="24"/>
        </w:rPr>
        <w:t xml:space="preserve"> University of Science </w:t>
      </w:r>
      <w:r>
        <w:rPr>
          <w:rFonts w:ascii="Times New Roman" w:hAnsi="Times New Roman" w:cs="Times New Roman"/>
          <w:i/>
          <w:sz w:val="24"/>
          <w:szCs w:val="24"/>
        </w:rPr>
        <w:t>&amp;</w:t>
      </w:r>
      <w:r w:rsidRPr="00D10C25">
        <w:rPr>
          <w:rFonts w:ascii="Times New Roman" w:hAnsi="Times New Roman" w:cs="Times New Roman"/>
          <w:i/>
          <w:sz w:val="24"/>
          <w:szCs w:val="24"/>
        </w:rPr>
        <w:t xml:space="preserve"> Technology, Hisar-125001, Haryana, India.</w:t>
      </w:r>
    </w:p>
    <w:p w:rsidR="003E5B95" w:rsidRPr="00D10C25" w:rsidRDefault="003E5B95" w:rsidP="00316B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A00F5" w:rsidRPr="004D23A3" w:rsidRDefault="000A00F5" w:rsidP="00316B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</w:pPr>
      <w:r w:rsidRPr="00C718B4">
        <w:rPr>
          <w:rFonts w:ascii="Times New Roman" w:eastAsia="Times New Roman" w:hAnsi="Times New Roman" w:cs="Times New Roman"/>
          <w:i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C718B4">
        <w:rPr>
          <w:rFonts w:ascii="Times New Roman" w:eastAsia="Times New Roman" w:hAnsi="Times New Roman" w:cs="Times New Roman"/>
          <w:iCs/>
          <w:sz w:val="24"/>
          <w:szCs w:val="24"/>
        </w:rPr>
        <w:t xml:space="preserve">Corresponding Author: </w:t>
      </w:r>
      <w:r w:rsidRPr="004D23A3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>E-mail: satbir_mor@yahoo.co.in</w:t>
      </w:r>
    </w:p>
    <w:p w:rsidR="000A00F5" w:rsidRPr="00602740" w:rsidRDefault="000A00F5" w:rsidP="00316BA4">
      <w:pPr>
        <w:pStyle w:val="ListBullet"/>
        <w:tabs>
          <w:tab w:val="clear" w:pos="360"/>
        </w:tabs>
        <w:spacing w:before="120" w:after="24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PHYSICAL </w:t>
      </w:r>
      <w:r w:rsidRPr="00602740">
        <w:rPr>
          <w:rFonts w:ascii="Times New Roman" w:hAnsi="Times New Roman"/>
        </w:rPr>
        <w:t>AND SPECTRAL DATA OF THE SYNTHESIZED COMPOUNDS</w:t>
      </w:r>
    </w:p>
    <w:p w:rsidR="000A00F5" w:rsidRPr="00E20806" w:rsidRDefault="000A00F5" w:rsidP="00316BA4">
      <w:pPr>
        <w:pStyle w:val="ListParagraph"/>
        <w:tabs>
          <w:tab w:val="left" w:pos="426"/>
          <w:tab w:val="left" w:pos="709"/>
        </w:tabs>
        <w:autoSpaceDE w:val="0"/>
        <w:autoSpaceDN w:val="0"/>
        <w:adjustRightInd w:val="0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1'-(4-(4-methoxyphenyl)thiazol-2-yl)-3',5-dimethyl-2-phenyl-1'H,2H-3,4'-bipyrazol-5'-ol</w:t>
      </w:r>
      <w:r w:rsidRPr="00E20806">
        <w:rPr>
          <w:rFonts w:ascii="Times New Roman" w:hAnsi="Times New Roman"/>
          <w:b/>
          <w:sz w:val="24"/>
          <w:szCs w:val="24"/>
        </w:rPr>
        <w:t xml:space="preserve"> (7a)</w:t>
      </w:r>
      <w:r w:rsidRPr="00E20806">
        <w:rPr>
          <w:rFonts w:ascii="Times New Roman" w:hAnsi="Times New Roman"/>
          <w:sz w:val="24"/>
          <w:szCs w:val="24"/>
        </w:rPr>
        <w:t>: The compound</w:t>
      </w:r>
      <w:r w:rsidRPr="00E20806">
        <w:rPr>
          <w:rFonts w:ascii="Times New Roman" w:hAnsi="Times New Roman"/>
          <w:b/>
          <w:sz w:val="24"/>
          <w:szCs w:val="24"/>
        </w:rPr>
        <w:t xml:space="preserve"> </w:t>
      </w:r>
      <w:r w:rsidRPr="00E20806">
        <w:rPr>
          <w:rFonts w:ascii="Times New Roman" w:hAnsi="Times New Roman"/>
          <w:sz w:val="24"/>
          <w:szCs w:val="24"/>
        </w:rPr>
        <w:t>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1.74 g (79 %); m.p. 264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266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21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5</w:t>
      </w:r>
      <w:r w:rsidRPr="00E20806">
        <w:rPr>
          <w:rFonts w:ascii="Times New Roman" w:hAnsi="Times New Roman"/>
          <w:sz w:val="24"/>
          <w:szCs w:val="24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>S (443.14)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64.99; H, 4.77; N, 15.79 %.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65.12; H, 4.98; N, 16.11 %;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3099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1614, 1535, 1508, 1448, 1408, 1359, 1247, 1176, 1064, 1031, 950, 833, 750, 736;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>,</w:t>
      </w:r>
      <w:r w:rsidRPr="00E208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="008F01E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1.88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2.41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6.29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H-4), 6.96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8.40 Hz, H-3′′′′ &amp; H-5′′′′), 7.02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H-5′′′), 7.24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7.43 (5H,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H-2″, H-3″, H-4″, H-5″, H-6″), 7.68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8.40 Hz, H-2′′′′ &amp; H-6′′′′), 13.05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754D07">
        <w:rPr>
          <w:rFonts w:ascii="Times New Roman" w:hAnsi="Times New Roman"/>
          <w:sz w:val="24"/>
          <w:szCs w:val="24"/>
          <w:vertAlign w:val="superscript"/>
          <w:lang w:val="pt-BR"/>
        </w:rPr>
        <w:t>13</w:t>
      </w:r>
      <w:r w:rsidR="008F01EB" w:rsidRPr="00754D07">
        <w:rPr>
          <w:rFonts w:ascii="Times New Roman" w:hAnsi="Times New Roman"/>
          <w:sz w:val="24"/>
          <w:szCs w:val="24"/>
          <w:lang w:val="pt-BR"/>
        </w:rPr>
        <w:t>C NMR (</w:t>
      </w:r>
      <w:r w:rsidR="008F01EB" w:rsidRPr="00754D07">
        <w:rPr>
          <w:rFonts w:ascii="Times New Roman" w:hAnsi="Times New Roman"/>
          <w:sz w:val="24"/>
          <w:szCs w:val="24"/>
        </w:rPr>
        <w:t xml:space="preserve">100 MHz, </w:t>
      </w:r>
      <w:r w:rsidR="008F01EB" w:rsidRPr="00754D07">
        <w:rPr>
          <w:rFonts w:ascii="Times New Roman" w:hAnsi="Times New Roman"/>
          <w:sz w:val="24"/>
          <w:szCs w:val="24"/>
          <w:lang w:val="pt-BR"/>
        </w:rPr>
        <w:t>DMSO-</w:t>
      </w:r>
      <w:r w:rsidR="008F01EB" w:rsidRPr="00754D07">
        <w:rPr>
          <w:rFonts w:ascii="Times New Roman" w:hAnsi="Times New Roman"/>
          <w:i/>
          <w:sz w:val="24"/>
          <w:szCs w:val="24"/>
          <w:lang w:val="pt-BR"/>
        </w:rPr>
        <w:t>d</w:t>
      </w:r>
      <w:r w:rsidR="008F01EB" w:rsidRPr="00754D07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="008F01EB" w:rsidRPr="00754D07">
        <w:rPr>
          <w:rFonts w:ascii="Times New Roman" w:hAnsi="Times New Roman"/>
          <w:sz w:val="24"/>
          <w:szCs w:val="24"/>
        </w:rPr>
        <w:t>,</w:t>
      </w:r>
      <w:r w:rsidR="008F01EB" w:rsidRPr="00754D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F01EB" w:rsidRPr="00754D07">
        <w:rPr>
          <w:rFonts w:ascii="Times New Roman" w:hAnsi="Times New Roman"/>
          <w:i/>
          <w:sz w:val="24"/>
          <w:szCs w:val="24"/>
        </w:rPr>
        <w:t>δ</w:t>
      </w:r>
      <w:r w:rsidR="008F01EB" w:rsidRPr="00754D07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8F01EB" w:rsidRPr="00754D07">
        <w:rPr>
          <w:rFonts w:ascii="Times New Roman" w:hAnsi="Times New Roman"/>
          <w:sz w:val="24"/>
          <w:szCs w:val="24"/>
        </w:rPr>
        <w:t>ppm</w:t>
      </w:r>
      <w:proofErr w:type="spellEnd"/>
      <w:r w:rsidR="008F01EB" w:rsidRPr="00754D07">
        <w:rPr>
          <w:rFonts w:ascii="Times New Roman" w:hAnsi="Times New Roman"/>
          <w:sz w:val="24"/>
          <w:szCs w:val="24"/>
          <w:lang w:val="pt-BR"/>
        </w:rPr>
        <w:t xml:space="preserve">): </w:t>
      </w:r>
      <w:r w:rsidR="00612B0C" w:rsidRPr="00754D07">
        <w:rPr>
          <w:rFonts w:ascii="Times New Roman" w:hAnsi="Times New Roman"/>
          <w:sz w:val="24"/>
          <w:szCs w:val="24"/>
          <w:lang w:val="pt-BR"/>
        </w:rPr>
        <w:t>13.6 (CH</w:t>
      </w:r>
      <w:r w:rsidR="00612B0C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612B0C" w:rsidRPr="00754D07">
        <w:rPr>
          <w:rFonts w:ascii="Times New Roman" w:hAnsi="Times New Roman"/>
          <w:sz w:val="24"/>
          <w:szCs w:val="24"/>
          <w:lang w:val="pt-BR"/>
        </w:rPr>
        <w:t>), 13.8 (CH</w:t>
      </w:r>
      <w:r w:rsidR="00612B0C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612B0C" w:rsidRPr="00754D07">
        <w:rPr>
          <w:rFonts w:ascii="Times New Roman" w:hAnsi="Times New Roman"/>
          <w:sz w:val="24"/>
          <w:szCs w:val="24"/>
          <w:lang w:val="pt-BR"/>
        </w:rPr>
        <w:t>), 55.4 (OCH</w:t>
      </w:r>
      <w:r w:rsidR="00612B0C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612B0C" w:rsidRPr="00754D07">
        <w:rPr>
          <w:rFonts w:ascii="Times New Roman" w:hAnsi="Times New Roman"/>
          <w:sz w:val="24"/>
          <w:szCs w:val="24"/>
          <w:lang w:val="pt-BR"/>
        </w:rPr>
        <w:t>), 94.3, 108.9, 109.2, 114.3 (</w:t>
      </w:r>
      <w:r w:rsidR="0041066E">
        <w:rPr>
          <w:rFonts w:ascii="Times New Roman" w:hAnsi="Times New Roman"/>
          <w:sz w:val="24"/>
          <w:szCs w:val="24"/>
        </w:rPr>
        <w:t>2C</w:t>
      </w:r>
      <w:r w:rsidR="00612B0C" w:rsidRPr="00754D07">
        <w:rPr>
          <w:rFonts w:ascii="Times New Roman" w:hAnsi="Times New Roman"/>
          <w:sz w:val="24"/>
          <w:szCs w:val="24"/>
          <w:lang w:val="pt-BR"/>
        </w:rPr>
        <w:t>), 124.4 (2C), 126.4, 127.0, 127.4 (</w:t>
      </w:r>
      <w:r w:rsidR="0041066E">
        <w:rPr>
          <w:rFonts w:ascii="Times New Roman" w:hAnsi="Times New Roman"/>
          <w:sz w:val="24"/>
          <w:szCs w:val="24"/>
        </w:rPr>
        <w:t>2C</w:t>
      </w:r>
      <w:r w:rsidR="00612B0C" w:rsidRPr="00754D07">
        <w:rPr>
          <w:rFonts w:ascii="Times New Roman" w:hAnsi="Times New Roman"/>
          <w:sz w:val="24"/>
          <w:szCs w:val="24"/>
          <w:lang w:val="pt-BR"/>
        </w:rPr>
        <w:t xml:space="preserve">), 128.9 (2C), 135.2, 139.1, 147.6, 148.7, 152.3, 153.0, </w:t>
      </w:r>
      <w:r w:rsidR="006F4533" w:rsidRPr="00754D07">
        <w:rPr>
          <w:rFonts w:ascii="Times New Roman" w:hAnsi="Times New Roman"/>
          <w:sz w:val="24"/>
          <w:szCs w:val="24"/>
          <w:lang w:val="pt-BR"/>
        </w:rPr>
        <w:t>159.8</w:t>
      </w:r>
      <w:r w:rsidR="006F4533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41066E">
        <w:rPr>
          <w:rFonts w:ascii="Times New Roman" w:hAnsi="Times New Roman"/>
          <w:sz w:val="24"/>
          <w:szCs w:val="24"/>
          <w:lang w:val="pt-BR"/>
        </w:rPr>
        <w:t>159.9</w:t>
      </w:r>
      <w:r w:rsidR="008F01EB" w:rsidRPr="00754D07">
        <w:rPr>
          <w:rFonts w:ascii="Times New Roman" w:hAnsi="Times New Roman"/>
          <w:sz w:val="24"/>
          <w:szCs w:val="24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</w:rPr>
        <w:t>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>, (</w:t>
      </w:r>
      <w:r w:rsidRPr="00E20806">
        <w:rPr>
          <w:rFonts w:ascii="Times New Roman" w:hAnsi="Times New Roman"/>
          <w:sz w:val="24"/>
          <w:szCs w:val="24"/>
        </w:rPr>
        <w:t>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466.1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+Na, 15), 444.1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442.0 (61), 294.1 (3), 272.1 (32), 240.1 (3), 165.1 (6), 114.2 (2)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tabs>
          <w:tab w:val="left" w:pos="426"/>
          <w:tab w:val="left" w:pos="709"/>
        </w:tabs>
        <w:autoSpaceDE w:val="0"/>
        <w:autoSpaceDN w:val="0"/>
        <w:adjustRightInd w:val="0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3′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 xml:space="preserve">-Dimethyl-2-phenyl-1′-(4-p-tolylthiazol-2-yl)-1′H,2H-3,4′-bipyrazol-5′-ol </w:t>
      </w:r>
      <w:r w:rsidRPr="00E20806">
        <w:rPr>
          <w:rFonts w:ascii="Times New Roman" w:hAnsi="Times New Roman"/>
          <w:b/>
          <w:sz w:val="24"/>
          <w:szCs w:val="24"/>
        </w:rPr>
        <w:t>(7b):</w:t>
      </w:r>
      <w:r w:rsidRPr="00E20806">
        <w:rPr>
          <w:rFonts w:ascii="Times New Roman" w:hAnsi="Times New Roman"/>
          <w:sz w:val="24"/>
          <w:szCs w:val="24"/>
        </w:rPr>
        <w:t xml:space="preserve">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86 %; m.p. 238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240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21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5</w:t>
      </w:r>
      <w:r w:rsidRPr="00E20806">
        <w:rPr>
          <w:rFonts w:ascii="Times New Roman" w:hAnsi="Times New Roman"/>
          <w:sz w:val="24"/>
          <w:szCs w:val="24"/>
        </w:rPr>
        <w:t>OS (427.15)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67.43; H, 4.95; N, 16.38 %.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67.14; H, 5.27; N, 16.01 %;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3107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1614, 1525, 1508, 1452, 1398, 1384, 1357, 1276, 1246, 1174, 1091, 1062, 1026, 950, 893, 835, 761, 738, 709;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1.87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2.39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2.41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6.29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7.11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7.43 (8H,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H-2″, -H-3″, H-4″, H-5″, H-6″, H-5′′′, H-3′′′′, H-5′′′′), 7.64 </w:t>
      </w:r>
      <w:r w:rsidRPr="00E20806">
        <w:rPr>
          <w:rFonts w:ascii="Times New Roman" w:hAnsi="Times New Roman"/>
          <w:sz w:val="24"/>
          <w:szCs w:val="24"/>
          <w:lang w:val="pt-BR"/>
        </w:rPr>
        <w:lastRenderedPageBreak/>
        <w:t xml:space="preserve">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8.00 Hz, H-2′′′′ &amp; H-6′′′′), 13.05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>);</w:t>
      </w:r>
      <w:r w:rsidR="008F01EB" w:rsidRPr="008F01EB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 </w:t>
      </w:r>
      <w:r w:rsidR="008F01EB" w:rsidRPr="00754D07">
        <w:rPr>
          <w:rFonts w:ascii="Times New Roman" w:hAnsi="Times New Roman"/>
          <w:sz w:val="24"/>
          <w:szCs w:val="24"/>
          <w:vertAlign w:val="superscript"/>
          <w:lang w:val="pt-BR"/>
        </w:rPr>
        <w:t>13</w:t>
      </w:r>
      <w:r w:rsidR="008F01EB" w:rsidRPr="00754D07">
        <w:rPr>
          <w:rFonts w:ascii="Times New Roman" w:hAnsi="Times New Roman"/>
          <w:sz w:val="24"/>
          <w:szCs w:val="24"/>
          <w:lang w:val="pt-BR"/>
        </w:rPr>
        <w:t>C NMR (</w:t>
      </w:r>
      <w:r w:rsidR="008F01EB" w:rsidRPr="00754D07">
        <w:rPr>
          <w:rFonts w:ascii="Times New Roman" w:hAnsi="Times New Roman"/>
          <w:sz w:val="24"/>
          <w:szCs w:val="24"/>
        </w:rPr>
        <w:t xml:space="preserve">100 MHz, </w:t>
      </w:r>
      <w:r w:rsidR="008F01EB" w:rsidRPr="00754D07">
        <w:rPr>
          <w:rFonts w:ascii="Times New Roman" w:hAnsi="Times New Roman"/>
          <w:sz w:val="24"/>
          <w:szCs w:val="24"/>
          <w:lang w:val="pt-BR"/>
        </w:rPr>
        <w:t>DMSO-</w:t>
      </w:r>
      <w:r w:rsidR="008F01EB" w:rsidRPr="00754D07">
        <w:rPr>
          <w:rFonts w:ascii="Times New Roman" w:hAnsi="Times New Roman"/>
          <w:i/>
          <w:sz w:val="24"/>
          <w:szCs w:val="24"/>
          <w:lang w:val="pt-BR"/>
        </w:rPr>
        <w:t>d</w:t>
      </w:r>
      <w:r w:rsidR="008F01EB" w:rsidRPr="00754D07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="008F01EB" w:rsidRPr="00754D07">
        <w:rPr>
          <w:rFonts w:ascii="Times New Roman" w:hAnsi="Times New Roman"/>
          <w:sz w:val="24"/>
          <w:szCs w:val="24"/>
        </w:rPr>
        <w:t>,</w:t>
      </w:r>
      <w:r w:rsidR="008F01EB" w:rsidRPr="00754D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F01EB" w:rsidRPr="00754D07">
        <w:rPr>
          <w:rFonts w:ascii="Times New Roman" w:hAnsi="Times New Roman"/>
          <w:i/>
          <w:sz w:val="24"/>
          <w:szCs w:val="24"/>
        </w:rPr>
        <w:t>δ</w:t>
      </w:r>
      <w:r w:rsidR="008F01EB" w:rsidRPr="00754D07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8F01EB" w:rsidRPr="00754D07">
        <w:rPr>
          <w:rFonts w:ascii="Times New Roman" w:hAnsi="Times New Roman"/>
          <w:sz w:val="24"/>
          <w:szCs w:val="24"/>
        </w:rPr>
        <w:t>ppm</w:t>
      </w:r>
      <w:proofErr w:type="spellEnd"/>
      <w:r w:rsidR="008F01EB" w:rsidRPr="00754D07">
        <w:rPr>
          <w:rFonts w:ascii="Times New Roman" w:hAnsi="Times New Roman"/>
          <w:sz w:val="24"/>
          <w:szCs w:val="24"/>
          <w:lang w:val="pt-BR"/>
        </w:rPr>
        <w:t xml:space="preserve">): </w:t>
      </w:r>
      <w:r w:rsidR="00754D07">
        <w:rPr>
          <w:rFonts w:ascii="Times New Roman" w:hAnsi="Times New Roman"/>
          <w:sz w:val="24"/>
          <w:szCs w:val="24"/>
          <w:lang w:val="pt-BR"/>
        </w:rPr>
        <w:t xml:space="preserve">13.5 </w:t>
      </w:r>
      <w:r w:rsidR="00754D07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754D07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754D07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754D07">
        <w:rPr>
          <w:rFonts w:ascii="Times New Roman" w:hAnsi="Times New Roman"/>
          <w:sz w:val="24"/>
          <w:szCs w:val="24"/>
          <w:lang w:val="pt-BR"/>
        </w:rPr>
        <w:t xml:space="preserve">, 13.9 </w:t>
      </w:r>
      <w:r w:rsidR="00754D07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754D07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754D07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754D07">
        <w:rPr>
          <w:rFonts w:ascii="Times New Roman" w:hAnsi="Times New Roman"/>
          <w:sz w:val="24"/>
          <w:szCs w:val="24"/>
          <w:lang w:val="pt-BR"/>
        </w:rPr>
        <w:t xml:space="preserve">, 21.3 </w:t>
      </w:r>
      <w:r w:rsidR="00754D07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754D07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754D07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754D07">
        <w:rPr>
          <w:rFonts w:ascii="Times New Roman" w:hAnsi="Times New Roman"/>
          <w:sz w:val="24"/>
          <w:szCs w:val="24"/>
          <w:lang w:val="pt-BR"/>
        </w:rPr>
        <w:t>, 94.2, 109.1, 109.9, 124.5 (2C), 126.0 (</w:t>
      </w:r>
      <w:r w:rsidR="0041066E">
        <w:rPr>
          <w:rFonts w:ascii="Times New Roman" w:hAnsi="Times New Roman"/>
          <w:sz w:val="24"/>
          <w:szCs w:val="24"/>
        </w:rPr>
        <w:t>2C</w:t>
      </w:r>
      <w:r w:rsidR="00754D07">
        <w:rPr>
          <w:rFonts w:ascii="Times New Roman" w:hAnsi="Times New Roman"/>
          <w:sz w:val="24"/>
          <w:szCs w:val="24"/>
          <w:lang w:val="pt-BR"/>
        </w:rPr>
        <w:t>), 127.8, 129.5 (2C), 129.6 (</w:t>
      </w:r>
      <w:r w:rsidR="0041066E">
        <w:rPr>
          <w:rFonts w:ascii="Times New Roman" w:hAnsi="Times New Roman"/>
          <w:sz w:val="24"/>
          <w:szCs w:val="24"/>
        </w:rPr>
        <w:t>2C</w:t>
      </w:r>
      <w:r w:rsidR="00754D07">
        <w:rPr>
          <w:rFonts w:ascii="Times New Roman" w:hAnsi="Times New Roman"/>
          <w:sz w:val="24"/>
          <w:szCs w:val="24"/>
          <w:lang w:val="pt-BR"/>
        </w:rPr>
        <w:t>), 131.4</w:t>
      </w:r>
      <w:r w:rsidR="0041066E">
        <w:rPr>
          <w:rFonts w:ascii="Times New Roman" w:hAnsi="Times New Roman"/>
          <w:sz w:val="24"/>
          <w:szCs w:val="24"/>
          <w:lang w:val="pt-BR"/>
        </w:rPr>
        <w:t>,</w:t>
      </w:r>
      <w:r w:rsidR="00754D07">
        <w:rPr>
          <w:rFonts w:ascii="Times New Roman" w:hAnsi="Times New Roman"/>
          <w:sz w:val="24"/>
          <w:szCs w:val="24"/>
          <w:lang w:val="pt-BR"/>
        </w:rPr>
        <w:t xml:space="preserve"> 134.9, 137.9, 139.8, 147.7, 148.3, 152.6, 153.3, 159.5</w:t>
      </w:r>
      <w:r w:rsidR="008F01EB" w:rsidRPr="00754D07">
        <w:rPr>
          <w:rFonts w:ascii="Times New Roman" w:hAnsi="Times New Roman"/>
          <w:sz w:val="24"/>
          <w:szCs w:val="24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</w:rPr>
        <w:t>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>,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(</w:t>
      </w:r>
      <w:r w:rsidRPr="00E20806">
        <w:rPr>
          <w:rFonts w:ascii="Times New Roman" w:hAnsi="Times New Roman"/>
          <w:sz w:val="24"/>
          <w:szCs w:val="24"/>
        </w:rPr>
        <w:t>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428.5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412.0 (37), 386.1 (12), 338.1 (31), 272.1 (26), 256.2 (19), 240.1 (10), 239.2 (7), 228.7 (12), 165.1 (5), 157.2 (3)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1′-(4-(4-Chlorophenyl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-2-yl)-3′,5-dimethyl-2-phenyl-1′H,2H-3,4′-bipyrazol-5′-ol</w:t>
      </w:r>
      <w:r w:rsidRPr="00E20806">
        <w:rPr>
          <w:rFonts w:ascii="Times New Roman" w:hAnsi="Times New Roman"/>
          <w:b/>
          <w:sz w:val="24"/>
          <w:szCs w:val="24"/>
        </w:rPr>
        <w:t xml:space="preserve"> (7c)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83 %; m.p. 258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260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23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18</w:t>
      </w:r>
      <w:r w:rsidRPr="00E20806">
        <w:rPr>
          <w:rFonts w:ascii="Times New Roman" w:hAnsi="Times New Roman"/>
          <w:sz w:val="24"/>
          <w:szCs w:val="24"/>
        </w:rPr>
        <w:t>ClN</w:t>
      </w:r>
      <w:r w:rsidRPr="00E20806">
        <w:rPr>
          <w:rFonts w:ascii="Times New Roman" w:hAnsi="Times New Roman"/>
          <w:sz w:val="24"/>
          <w:szCs w:val="24"/>
          <w:vertAlign w:val="subscript"/>
        </w:rPr>
        <w:t>5</w:t>
      </w:r>
      <w:r w:rsidRPr="00E20806">
        <w:rPr>
          <w:rFonts w:ascii="Times New Roman" w:hAnsi="Times New Roman"/>
          <w:sz w:val="24"/>
          <w:szCs w:val="24"/>
        </w:rPr>
        <w:t>OS (447.09)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61.67; H, 4.05; N, 15.63 %.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61.69; H, 3.79; N, 15.69 %;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3103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1637, 1618, 1523, 1506, 1446, 1402, 1382, 1357, 1273, 1193, 1122, 1091, 1062, 1033, 950, 835, 808, 763, 736, 705;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1.88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2.43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6.30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7.17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7.52 (8H,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H-2′′, H-3′′, H-4′′, H-5′′, H-6′′, H-5′′′, H-3′′′′, H-5′′′′), 7.68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8.80 Hz, H-2′′′′ &amp; H-6′′′′), 13.06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7C2A82">
        <w:rPr>
          <w:rFonts w:ascii="Times New Roman" w:hAnsi="Times New Roman"/>
          <w:sz w:val="24"/>
          <w:szCs w:val="24"/>
          <w:vertAlign w:val="superscript"/>
          <w:lang w:val="pt-BR"/>
        </w:rPr>
        <w:t>13</w:t>
      </w:r>
      <w:r w:rsidR="008F01EB" w:rsidRPr="007C2A82">
        <w:rPr>
          <w:rFonts w:ascii="Times New Roman" w:hAnsi="Times New Roman"/>
          <w:sz w:val="24"/>
          <w:szCs w:val="24"/>
          <w:lang w:val="pt-BR"/>
        </w:rPr>
        <w:t>C NMR (</w:t>
      </w:r>
      <w:r w:rsidR="008F01EB" w:rsidRPr="007C2A82">
        <w:rPr>
          <w:rFonts w:ascii="Times New Roman" w:hAnsi="Times New Roman"/>
          <w:sz w:val="24"/>
          <w:szCs w:val="24"/>
        </w:rPr>
        <w:t xml:space="preserve">100 MHz, </w:t>
      </w:r>
      <w:r w:rsidR="008F01EB" w:rsidRPr="007C2A82">
        <w:rPr>
          <w:rFonts w:ascii="Times New Roman" w:hAnsi="Times New Roman"/>
          <w:sz w:val="24"/>
          <w:szCs w:val="24"/>
          <w:lang w:val="pt-BR"/>
        </w:rPr>
        <w:t>DMSO-</w:t>
      </w:r>
      <w:r w:rsidR="008F01EB" w:rsidRPr="007C2A82">
        <w:rPr>
          <w:rFonts w:ascii="Times New Roman" w:hAnsi="Times New Roman"/>
          <w:i/>
          <w:sz w:val="24"/>
          <w:szCs w:val="24"/>
          <w:lang w:val="pt-BR"/>
        </w:rPr>
        <w:t>d</w:t>
      </w:r>
      <w:r w:rsidR="008F01EB" w:rsidRPr="007C2A82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="008F01EB" w:rsidRPr="007C2A82">
        <w:rPr>
          <w:rFonts w:ascii="Times New Roman" w:hAnsi="Times New Roman"/>
          <w:sz w:val="24"/>
          <w:szCs w:val="24"/>
        </w:rPr>
        <w:t>,</w:t>
      </w:r>
      <w:r w:rsidR="008F01EB" w:rsidRPr="007C2A8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F01EB" w:rsidRPr="007C2A82">
        <w:rPr>
          <w:rFonts w:ascii="Times New Roman" w:hAnsi="Times New Roman"/>
          <w:i/>
          <w:sz w:val="24"/>
          <w:szCs w:val="24"/>
        </w:rPr>
        <w:t>δ</w:t>
      </w:r>
      <w:r w:rsidR="008F01EB" w:rsidRPr="007C2A8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8F01EB" w:rsidRPr="007C2A82">
        <w:rPr>
          <w:rFonts w:ascii="Times New Roman" w:hAnsi="Times New Roman"/>
          <w:sz w:val="24"/>
          <w:szCs w:val="24"/>
        </w:rPr>
        <w:t>ppm</w:t>
      </w:r>
      <w:proofErr w:type="spellEnd"/>
      <w:r w:rsidR="008F01EB" w:rsidRPr="007C2A82">
        <w:rPr>
          <w:rFonts w:ascii="Times New Roman" w:hAnsi="Times New Roman"/>
          <w:sz w:val="24"/>
          <w:szCs w:val="24"/>
          <w:lang w:val="pt-BR"/>
        </w:rPr>
        <w:t xml:space="preserve">): </w:t>
      </w:r>
      <w:r w:rsidR="007C2A82">
        <w:rPr>
          <w:rFonts w:ascii="Times New Roman" w:hAnsi="Times New Roman"/>
          <w:sz w:val="24"/>
          <w:szCs w:val="24"/>
          <w:lang w:val="pt-BR"/>
        </w:rPr>
        <w:t xml:space="preserve">13.4 </w:t>
      </w:r>
      <w:r w:rsidR="007C2A82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7C2A82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7C2A82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7C2A82">
        <w:rPr>
          <w:rFonts w:ascii="Times New Roman" w:hAnsi="Times New Roman"/>
          <w:sz w:val="24"/>
          <w:szCs w:val="24"/>
          <w:lang w:val="pt-BR"/>
        </w:rPr>
        <w:t xml:space="preserve">, 13.8 </w:t>
      </w:r>
      <w:r w:rsidR="007C2A82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7C2A82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7C2A82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7C2A82">
        <w:rPr>
          <w:rFonts w:ascii="Times New Roman" w:hAnsi="Times New Roman"/>
          <w:sz w:val="24"/>
          <w:szCs w:val="24"/>
          <w:lang w:val="pt-BR"/>
        </w:rPr>
        <w:t>, 94.4, 109.3, 111.1, 124.1 (2C), 126.3, 127.1 (</w:t>
      </w:r>
      <w:r w:rsidR="0041066E">
        <w:rPr>
          <w:rFonts w:ascii="Times New Roman" w:hAnsi="Times New Roman"/>
          <w:sz w:val="24"/>
          <w:szCs w:val="24"/>
          <w:lang w:val="pt-BR"/>
        </w:rPr>
        <w:t>2</w:t>
      </w:r>
      <w:r w:rsidR="006F4533" w:rsidRPr="00D10C25">
        <w:rPr>
          <w:rFonts w:ascii="Times New Roman" w:hAnsi="Times New Roman"/>
          <w:sz w:val="24"/>
          <w:szCs w:val="24"/>
        </w:rPr>
        <w:t>C</w:t>
      </w:r>
      <w:r w:rsidR="007C2A82">
        <w:rPr>
          <w:rFonts w:ascii="Times New Roman" w:hAnsi="Times New Roman"/>
          <w:sz w:val="24"/>
          <w:szCs w:val="24"/>
          <w:lang w:val="pt-BR"/>
        </w:rPr>
        <w:t>), 129.0 (</w:t>
      </w:r>
      <w:r w:rsidR="0041066E">
        <w:rPr>
          <w:rFonts w:ascii="Times New Roman" w:hAnsi="Times New Roman"/>
          <w:sz w:val="24"/>
          <w:szCs w:val="24"/>
        </w:rPr>
        <w:t>2C</w:t>
      </w:r>
      <w:r w:rsidR="007C2A82">
        <w:rPr>
          <w:rFonts w:ascii="Times New Roman" w:hAnsi="Times New Roman"/>
          <w:sz w:val="24"/>
          <w:szCs w:val="24"/>
          <w:lang w:val="pt-BR"/>
        </w:rPr>
        <w:t>), 129.2 (2C), 132.7, 133.6, 134.7, 138.9, 148.2, 148.5, 152.0, 153.1, 160.2</w:t>
      </w:r>
      <w:r w:rsidR="008F01EB" w:rsidRPr="007C2A82">
        <w:rPr>
          <w:rFonts w:ascii="Times New Roman" w:hAnsi="Times New Roman"/>
          <w:sz w:val="24"/>
          <w:szCs w:val="24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448.2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372.0 (23), 338.1 (9), 295.1 (11), 275.9 (23), 272.1 (56), 240.1 (7), 165.1 (2), 157.1 (16), 114.2 (5)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0" w:right="-1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3′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-Dimethyl-2-phenyl-1′-(4-phenylthiazol-2-yl)-1′H,2H-3,4′-bipyrazol-5′-ol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(7d)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78 %; m.p. 270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>272 ºC (Lit.</w:t>
      </w:r>
      <w:r w:rsidR="004D471C">
        <w:rPr>
          <w:rFonts w:ascii="Times New Roman" w:hAnsi="Times New Roman"/>
          <w:sz w:val="24"/>
          <w:szCs w:val="24"/>
          <w:vertAlign w:val="superscript"/>
          <w:lang w:val="pt-BR"/>
        </w:rPr>
        <w:t>51</w:t>
      </w:r>
      <w:r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mp 272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>274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ºC);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23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19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5</w:t>
      </w:r>
      <w:r w:rsidRPr="00E20806">
        <w:rPr>
          <w:rFonts w:ascii="Times New Roman" w:hAnsi="Times New Roman"/>
          <w:sz w:val="24"/>
          <w:szCs w:val="24"/>
        </w:rPr>
        <w:t>OS (413.13)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66.81; H, 4.63; N, 16.94 %.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66.49; H, 4.97; N, 17.12 %;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3107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1622, 1535, 1502, 1450, 1390, 1361, 1280, 1246, 1178, 1029, 833;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 xml:space="preserve">δ </w:t>
      </w:r>
      <w:r w:rsidRPr="00E20806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1.88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2.41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6.29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7.13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7.46 (9H,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H-2′′, H-3′′, H-4′′, H-5′′, H-6′′, H-5′′′, H-3′′′′, H-4′′′′, H-5′′′′), 7.75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8.80 Hz, H-2′′′′&amp; H-6′′′′), 13.16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E40EBE">
        <w:rPr>
          <w:rFonts w:ascii="Times New Roman" w:hAnsi="Times New Roman"/>
          <w:sz w:val="24"/>
          <w:szCs w:val="24"/>
          <w:vertAlign w:val="superscript"/>
          <w:lang w:val="pt-BR"/>
        </w:rPr>
        <w:t>13</w:t>
      </w:r>
      <w:r w:rsidR="008F01EB" w:rsidRPr="00E40EBE">
        <w:rPr>
          <w:rFonts w:ascii="Times New Roman" w:hAnsi="Times New Roman"/>
          <w:sz w:val="24"/>
          <w:szCs w:val="24"/>
          <w:lang w:val="pt-BR"/>
        </w:rPr>
        <w:t>C NMR (</w:t>
      </w:r>
      <w:r w:rsidR="008F01EB" w:rsidRPr="00E40EBE">
        <w:rPr>
          <w:rFonts w:ascii="Times New Roman" w:hAnsi="Times New Roman"/>
          <w:sz w:val="24"/>
          <w:szCs w:val="24"/>
        </w:rPr>
        <w:t xml:space="preserve">100 MHz, </w:t>
      </w:r>
      <w:r w:rsidR="008F01EB" w:rsidRPr="00E40EBE">
        <w:rPr>
          <w:rFonts w:ascii="Times New Roman" w:hAnsi="Times New Roman"/>
          <w:sz w:val="24"/>
          <w:szCs w:val="24"/>
          <w:lang w:val="pt-BR"/>
        </w:rPr>
        <w:t>DMSO-</w:t>
      </w:r>
      <w:r w:rsidR="008F01EB" w:rsidRPr="00E40EBE">
        <w:rPr>
          <w:rFonts w:ascii="Times New Roman" w:hAnsi="Times New Roman"/>
          <w:i/>
          <w:sz w:val="24"/>
          <w:szCs w:val="24"/>
          <w:lang w:val="pt-BR"/>
        </w:rPr>
        <w:t>d</w:t>
      </w:r>
      <w:r w:rsidR="008F01EB" w:rsidRPr="00E40EBE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="008F01EB" w:rsidRPr="00E40EBE">
        <w:rPr>
          <w:rFonts w:ascii="Times New Roman" w:hAnsi="Times New Roman"/>
          <w:sz w:val="24"/>
          <w:szCs w:val="24"/>
        </w:rPr>
        <w:t>,</w:t>
      </w:r>
      <w:r w:rsidR="008F01EB" w:rsidRPr="00E40EB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F01EB" w:rsidRPr="00E40EBE">
        <w:rPr>
          <w:rFonts w:ascii="Times New Roman" w:hAnsi="Times New Roman"/>
          <w:i/>
          <w:sz w:val="24"/>
          <w:szCs w:val="24"/>
        </w:rPr>
        <w:t>δ</w:t>
      </w:r>
      <w:r w:rsidR="008F01EB" w:rsidRPr="00E40EBE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8F01EB" w:rsidRPr="00E40EBE">
        <w:rPr>
          <w:rFonts w:ascii="Times New Roman" w:hAnsi="Times New Roman"/>
          <w:sz w:val="24"/>
          <w:szCs w:val="24"/>
        </w:rPr>
        <w:t>ppm</w:t>
      </w:r>
      <w:proofErr w:type="spellEnd"/>
      <w:r w:rsidR="008F01EB" w:rsidRPr="00E40EBE">
        <w:rPr>
          <w:rFonts w:ascii="Times New Roman" w:hAnsi="Times New Roman"/>
          <w:sz w:val="24"/>
          <w:szCs w:val="24"/>
          <w:lang w:val="pt-BR"/>
        </w:rPr>
        <w:t xml:space="preserve">): </w:t>
      </w:r>
      <w:r w:rsidR="00E40EBE">
        <w:rPr>
          <w:rFonts w:ascii="Times New Roman" w:hAnsi="Times New Roman"/>
          <w:sz w:val="24"/>
          <w:szCs w:val="24"/>
          <w:lang w:val="pt-BR"/>
        </w:rPr>
        <w:t xml:space="preserve">13.4 </w:t>
      </w:r>
      <w:r w:rsidR="00E40EBE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E40EBE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E40EBE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E40EBE">
        <w:rPr>
          <w:rFonts w:ascii="Times New Roman" w:hAnsi="Times New Roman"/>
          <w:sz w:val="24"/>
          <w:szCs w:val="24"/>
          <w:lang w:val="pt-BR"/>
        </w:rPr>
        <w:t xml:space="preserve">, 13.7 </w:t>
      </w:r>
      <w:r w:rsidR="00E40EBE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E40EBE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E40EBE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E40EBE">
        <w:rPr>
          <w:rFonts w:ascii="Times New Roman" w:hAnsi="Times New Roman"/>
          <w:sz w:val="24"/>
          <w:szCs w:val="24"/>
          <w:lang w:val="pt-BR"/>
        </w:rPr>
        <w:t>, 93.9, 109.7, 110.7, 124.7 (2C), 126.0, 126.4 (</w:t>
      </w:r>
      <w:r w:rsidR="0041066E">
        <w:rPr>
          <w:rFonts w:ascii="Times New Roman" w:hAnsi="Times New Roman"/>
          <w:sz w:val="24"/>
          <w:szCs w:val="24"/>
          <w:lang w:val="pt-BR"/>
        </w:rPr>
        <w:t>2</w:t>
      </w:r>
      <w:r w:rsidR="006F4533" w:rsidRPr="00D10C25">
        <w:rPr>
          <w:rFonts w:ascii="Times New Roman" w:hAnsi="Times New Roman"/>
          <w:sz w:val="24"/>
          <w:szCs w:val="24"/>
        </w:rPr>
        <w:t>C</w:t>
      </w:r>
      <w:r w:rsidR="00E40EBE">
        <w:rPr>
          <w:rFonts w:ascii="Times New Roman" w:hAnsi="Times New Roman"/>
          <w:sz w:val="24"/>
          <w:szCs w:val="24"/>
          <w:lang w:val="pt-BR"/>
        </w:rPr>
        <w:t>), 128.6, 128.9 (</w:t>
      </w:r>
      <w:r w:rsidR="0041066E">
        <w:rPr>
          <w:rFonts w:ascii="Times New Roman" w:hAnsi="Times New Roman"/>
          <w:sz w:val="24"/>
          <w:szCs w:val="24"/>
          <w:lang w:val="pt-BR"/>
        </w:rPr>
        <w:t>2</w:t>
      </w:r>
      <w:r w:rsidR="006F4533" w:rsidRPr="00D10C25">
        <w:rPr>
          <w:rFonts w:ascii="Times New Roman" w:hAnsi="Times New Roman"/>
          <w:sz w:val="24"/>
          <w:szCs w:val="24"/>
        </w:rPr>
        <w:t>C</w:t>
      </w:r>
      <w:r w:rsidR="00E40EBE">
        <w:rPr>
          <w:rFonts w:ascii="Times New Roman" w:hAnsi="Times New Roman"/>
          <w:sz w:val="24"/>
          <w:szCs w:val="24"/>
          <w:lang w:val="pt-BR"/>
        </w:rPr>
        <w:t>), 129.5 (2C), 132.8, 134.6, 138.6, 148.1, 149.0, 152.5, 153.2, 160.0</w:t>
      </w:r>
      <w:r w:rsidR="00E40EBE" w:rsidRPr="007C2A82">
        <w:rPr>
          <w:rFonts w:ascii="Times New Roman" w:hAnsi="Times New Roman"/>
          <w:sz w:val="24"/>
          <w:szCs w:val="24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414.1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412.2 (13), 398.4 (37), 338.1 (29), 253.1 (31), 272.1 (26), 241.7 (22), 240.1 (11), 159.2 (18), 157.1 (6), 114.2 (12)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0" w:right="-1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2-(6-Chlorobenzo[d]thiazol-2-yl)-1′-(4-(4-methoxyphenyl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-2-yl)-3′,5-dimethyl 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(7e)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 xml:space="preserve">),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Yield: 84 </w:t>
      </w:r>
      <w:r w:rsidRPr="00E20806">
        <w:rPr>
          <w:rFonts w:ascii="Times New Roman" w:hAnsi="Times New Roman"/>
          <w:sz w:val="24"/>
          <w:szCs w:val="24"/>
          <w:lang w:val="pt-BR"/>
        </w:rPr>
        <w:lastRenderedPageBreak/>
        <w:t>%; m.p. 302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>304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 C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25</w:t>
      </w:r>
      <w:r w:rsidRPr="00E20806">
        <w:rPr>
          <w:rFonts w:ascii="Times New Roman" w:hAnsi="Times New Roman"/>
          <w:sz w:val="24"/>
          <w:szCs w:val="24"/>
          <w:lang w:val="pt-BR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19</w:t>
      </w:r>
      <w:r w:rsidRPr="00E20806">
        <w:rPr>
          <w:rFonts w:ascii="Times New Roman" w:hAnsi="Times New Roman"/>
          <w:sz w:val="24"/>
          <w:szCs w:val="24"/>
          <w:lang w:val="pt-BR"/>
        </w:rPr>
        <w:t>ClN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  <w:lang w:val="pt-BR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20806">
        <w:rPr>
          <w:rFonts w:ascii="Times New Roman" w:hAnsi="Times New Roman"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2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(534.13): </w:t>
      </w:r>
      <w:r w:rsidRPr="00E20806">
        <w:rPr>
          <w:rFonts w:ascii="Times New Roman" w:hAnsi="Times New Roman"/>
          <w:sz w:val="24"/>
          <w:szCs w:val="24"/>
        </w:rPr>
        <w:t xml:space="preserve">C, 56.12; H, 3.58; N, 15.71 %.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56.32; H, 3.93; N, 15.33 %;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3103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1625, 1531, 1508, 1440, 1361, 1249, 1184, 1112, 1028, 945, 823, 750;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3.82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6.56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H-4), 7.04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8.80 Hz, H-3′′′′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&amp; H-5′′′′), 7.41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7.66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H-4′′, H-5′′, H-5′′′), 7.96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8.80 Hz, H-2′′′′ &amp; H-6′′′′), 8.19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1.60 Hz, H-7′′), 13.06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E40EBE">
        <w:rPr>
          <w:rFonts w:ascii="Times New Roman" w:hAnsi="Times New Roman"/>
          <w:sz w:val="24"/>
          <w:szCs w:val="24"/>
          <w:vertAlign w:val="superscript"/>
          <w:lang w:val="pt-BR"/>
        </w:rPr>
        <w:t>13</w:t>
      </w:r>
      <w:r w:rsidR="008F01EB" w:rsidRPr="00E40EBE">
        <w:rPr>
          <w:rFonts w:ascii="Times New Roman" w:hAnsi="Times New Roman"/>
          <w:sz w:val="24"/>
          <w:szCs w:val="24"/>
          <w:lang w:val="pt-BR"/>
        </w:rPr>
        <w:t>C NMR (</w:t>
      </w:r>
      <w:r w:rsidR="008F01EB" w:rsidRPr="00E40EBE">
        <w:rPr>
          <w:rFonts w:ascii="Times New Roman" w:hAnsi="Times New Roman"/>
          <w:sz w:val="24"/>
          <w:szCs w:val="24"/>
        </w:rPr>
        <w:t xml:space="preserve">100 MHz, </w:t>
      </w:r>
      <w:r w:rsidR="008F01EB" w:rsidRPr="00E40EBE">
        <w:rPr>
          <w:rFonts w:ascii="Times New Roman" w:hAnsi="Times New Roman"/>
          <w:sz w:val="24"/>
          <w:szCs w:val="24"/>
          <w:lang w:val="pt-BR"/>
        </w:rPr>
        <w:t>DMSO-</w:t>
      </w:r>
      <w:r w:rsidR="008F01EB" w:rsidRPr="00E40EBE">
        <w:rPr>
          <w:rFonts w:ascii="Times New Roman" w:hAnsi="Times New Roman"/>
          <w:i/>
          <w:sz w:val="24"/>
          <w:szCs w:val="24"/>
          <w:lang w:val="pt-BR"/>
        </w:rPr>
        <w:t>d</w:t>
      </w:r>
      <w:r w:rsidR="008F01EB" w:rsidRPr="00E40EBE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="008F01EB" w:rsidRPr="00E40EBE">
        <w:rPr>
          <w:rFonts w:ascii="Times New Roman" w:hAnsi="Times New Roman"/>
          <w:sz w:val="24"/>
          <w:szCs w:val="24"/>
        </w:rPr>
        <w:t>,</w:t>
      </w:r>
      <w:r w:rsidR="008F01EB" w:rsidRPr="00E40EB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F01EB" w:rsidRPr="00E40EBE">
        <w:rPr>
          <w:rFonts w:ascii="Times New Roman" w:hAnsi="Times New Roman"/>
          <w:i/>
          <w:sz w:val="24"/>
          <w:szCs w:val="24"/>
        </w:rPr>
        <w:t>δ</w:t>
      </w:r>
      <w:r w:rsidR="008F01EB" w:rsidRPr="00E40EBE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8F01EB" w:rsidRPr="00E40EBE">
        <w:rPr>
          <w:rFonts w:ascii="Times New Roman" w:hAnsi="Times New Roman"/>
          <w:sz w:val="24"/>
          <w:szCs w:val="24"/>
        </w:rPr>
        <w:t>ppm</w:t>
      </w:r>
      <w:proofErr w:type="spellEnd"/>
      <w:r w:rsidR="008F01EB" w:rsidRPr="00E40EBE">
        <w:rPr>
          <w:rFonts w:ascii="Times New Roman" w:hAnsi="Times New Roman"/>
          <w:sz w:val="24"/>
          <w:szCs w:val="24"/>
          <w:lang w:val="pt-BR"/>
        </w:rPr>
        <w:t>):</w:t>
      </w:r>
      <w:r w:rsidR="00E40EBE">
        <w:rPr>
          <w:rFonts w:ascii="Times New Roman" w:hAnsi="Times New Roman"/>
          <w:sz w:val="24"/>
          <w:szCs w:val="24"/>
          <w:lang w:val="pt-BR"/>
        </w:rPr>
        <w:t xml:space="preserve"> 13.5 </w:t>
      </w:r>
      <w:r w:rsidR="00E40EBE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E40EBE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E40EBE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E40EBE">
        <w:rPr>
          <w:rFonts w:ascii="Times New Roman" w:hAnsi="Times New Roman"/>
          <w:sz w:val="24"/>
          <w:szCs w:val="24"/>
          <w:lang w:val="pt-BR"/>
        </w:rPr>
        <w:t xml:space="preserve">, 13.9 </w:t>
      </w:r>
      <w:r w:rsidR="00E40EBE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E40EBE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E40EBE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E40EBE">
        <w:rPr>
          <w:rFonts w:ascii="Times New Roman" w:hAnsi="Times New Roman"/>
          <w:sz w:val="24"/>
          <w:szCs w:val="24"/>
          <w:lang w:val="pt-BR"/>
        </w:rPr>
        <w:t>, 55.3 (OCH</w:t>
      </w:r>
      <w:r w:rsidR="00E40EBE" w:rsidRPr="00E40EBE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E40EBE">
        <w:rPr>
          <w:rFonts w:ascii="Times New Roman" w:hAnsi="Times New Roman"/>
          <w:sz w:val="24"/>
          <w:szCs w:val="24"/>
          <w:lang w:val="pt-BR"/>
        </w:rPr>
        <w:t>), 93.8, 109.5, 109.9, 114.0 (</w:t>
      </w:r>
      <w:r w:rsidR="0041066E">
        <w:rPr>
          <w:rFonts w:ascii="Times New Roman" w:hAnsi="Times New Roman"/>
          <w:sz w:val="24"/>
          <w:szCs w:val="24"/>
          <w:lang w:val="pt-BR"/>
        </w:rPr>
        <w:t>2</w:t>
      </w:r>
      <w:r w:rsidR="00D138EE" w:rsidRPr="00D10C25">
        <w:rPr>
          <w:rFonts w:ascii="Times New Roman" w:hAnsi="Times New Roman"/>
          <w:sz w:val="24"/>
          <w:szCs w:val="24"/>
        </w:rPr>
        <w:t>C</w:t>
      </w:r>
      <w:r w:rsidR="00E40EBE">
        <w:rPr>
          <w:rFonts w:ascii="Times New Roman" w:hAnsi="Times New Roman"/>
          <w:sz w:val="24"/>
          <w:szCs w:val="24"/>
          <w:lang w:val="pt-BR"/>
        </w:rPr>
        <w:t>), 121.5, 122.8, 126.0, 127.0, 127.5 (</w:t>
      </w:r>
      <w:r w:rsidR="0041066E">
        <w:rPr>
          <w:rFonts w:ascii="Times New Roman" w:hAnsi="Times New Roman"/>
          <w:sz w:val="24"/>
          <w:szCs w:val="24"/>
          <w:lang w:val="pt-BR"/>
        </w:rPr>
        <w:t>2</w:t>
      </w:r>
      <w:r w:rsidR="00D138EE" w:rsidRPr="00D10C25">
        <w:rPr>
          <w:rFonts w:ascii="Times New Roman" w:hAnsi="Times New Roman"/>
          <w:sz w:val="24"/>
          <w:szCs w:val="24"/>
        </w:rPr>
        <w:t>C</w:t>
      </w:r>
      <w:r w:rsidR="00E40EBE">
        <w:rPr>
          <w:rFonts w:ascii="Times New Roman" w:hAnsi="Times New Roman"/>
          <w:sz w:val="24"/>
          <w:szCs w:val="24"/>
          <w:lang w:val="pt-BR"/>
        </w:rPr>
        <w:t>), 129.6, 135.0, 137.1, 147.7, 149.7, 151.0, 152.1, 153.2, 159.9, 160.0, 160.1</w:t>
      </w:r>
      <w:r w:rsidR="00E40EBE" w:rsidRPr="007C2A82">
        <w:rPr>
          <w:rFonts w:ascii="Times New Roman" w:hAnsi="Times New Roman"/>
          <w:sz w:val="24"/>
          <w:szCs w:val="24"/>
          <w:lang w:val="pt-BR"/>
        </w:rPr>
        <w:t>;</w:t>
      </w:r>
      <w:r w:rsidR="00E40EB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556.9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+Na, 72), 535.0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78), 475.2 (10), 453.2 (10), 416.3 (3), 360.3 (32), 349.0 (11), 338.3 (100), 279.1 (21), 272.2 (9), 255.1 (45), 248.1 (13), 245.1 (8), 199.2 (2), 165.1 (11), 149.1 (5), 114.2 (4)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2-(6-Chlorobenzo[d]thiazol-2-yl)-3′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-dimethyl-1′-(4-p-tolylthiazol-2-yl)-1′H,2H-3,4′-bipyrazol-5′-ol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(7f)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77 %; m.p. 276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278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25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19</w:t>
      </w:r>
      <w:r w:rsidRPr="00E20806">
        <w:rPr>
          <w:rFonts w:ascii="Times New Roman" w:hAnsi="Times New Roman"/>
          <w:sz w:val="24"/>
          <w:szCs w:val="24"/>
        </w:rPr>
        <w:t>ClN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OS</w:t>
      </w:r>
      <w:r w:rsidRPr="00E2080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20806">
        <w:rPr>
          <w:rFonts w:ascii="Times New Roman" w:hAnsi="Times New Roman"/>
          <w:sz w:val="24"/>
          <w:szCs w:val="24"/>
        </w:rPr>
        <w:t>(518.08)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57.85; H, 3.69; N, 16.19 %.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58.19; H, 3.99; N, 16.38 %;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3103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1633, 1618, 1537, 1510, 1446, 1400, 1381, 1355, 1274, 1242, 1190, 1103, 945, 840, 815, 761, 731;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2.35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6.56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H-4), 7.28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7.60 Hz, H-3′′′′ &amp; H-5′′′′), 7.40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H-5′′), 7.60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7.62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H-4′′), 7.71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H-5′′′), 7.93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7.60 Hz, H-2′′′′ &amp; H-6′′′′), 8.19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1.57 Hz, H-7′′), 13.09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E3250B">
        <w:rPr>
          <w:rFonts w:ascii="Times New Roman" w:hAnsi="Times New Roman"/>
          <w:sz w:val="24"/>
          <w:szCs w:val="24"/>
          <w:vertAlign w:val="superscript"/>
          <w:lang w:val="pt-BR"/>
        </w:rPr>
        <w:t>13</w:t>
      </w:r>
      <w:r w:rsidR="008F01EB" w:rsidRPr="00E3250B">
        <w:rPr>
          <w:rFonts w:ascii="Times New Roman" w:hAnsi="Times New Roman"/>
          <w:sz w:val="24"/>
          <w:szCs w:val="24"/>
          <w:lang w:val="pt-BR"/>
        </w:rPr>
        <w:t>C NMR (</w:t>
      </w:r>
      <w:r w:rsidR="008F01EB" w:rsidRPr="00E3250B">
        <w:rPr>
          <w:rFonts w:ascii="Times New Roman" w:hAnsi="Times New Roman"/>
          <w:sz w:val="24"/>
          <w:szCs w:val="24"/>
        </w:rPr>
        <w:t xml:space="preserve">100 MHz, </w:t>
      </w:r>
      <w:r w:rsidR="008F01EB" w:rsidRPr="00E3250B">
        <w:rPr>
          <w:rFonts w:ascii="Times New Roman" w:hAnsi="Times New Roman"/>
          <w:sz w:val="24"/>
          <w:szCs w:val="24"/>
          <w:lang w:val="pt-BR"/>
        </w:rPr>
        <w:t>DMSO-</w:t>
      </w:r>
      <w:r w:rsidR="008F01EB" w:rsidRPr="00E3250B">
        <w:rPr>
          <w:rFonts w:ascii="Times New Roman" w:hAnsi="Times New Roman"/>
          <w:i/>
          <w:sz w:val="24"/>
          <w:szCs w:val="24"/>
          <w:lang w:val="pt-BR"/>
        </w:rPr>
        <w:t>d</w:t>
      </w:r>
      <w:r w:rsidR="008F01EB" w:rsidRPr="00E3250B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="008F01EB" w:rsidRPr="00E3250B">
        <w:rPr>
          <w:rFonts w:ascii="Times New Roman" w:hAnsi="Times New Roman"/>
          <w:sz w:val="24"/>
          <w:szCs w:val="24"/>
        </w:rPr>
        <w:t>,</w:t>
      </w:r>
      <w:r w:rsidR="008F01EB" w:rsidRPr="00E3250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F01EB" w:rsidRPr="00E3250B">
        <w:rPr>
          <w:rFonts w:ascii="Times New Roman" w:hAnsi="Times New Roman"/>
          <w:i/>
          <w:sz w:val="24"/>
          <w:szCs w:val="24"/>
        </w:rPr>
        <w:t>δ</w:t>
      </w:r>
      <w:r w:rsidR="008F01EB" w:rsidRPr="00E3250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8F01EB" w:rsidRPr="00E3250B">
        <w:rPr>
          <w:rFonts w:ascii="Times New Roman" w:hAnsi="Times New Roman"/>
          <w:sz w:val="24"/>
          <w:szCs w:val="24"/>
        </w:rPr>
        <w:t>ppm</w:t>
      </w:r>
      <w:proofErr w:type="spellEnd"/>
      <w:r w:rsidR="008F01EB" w:rsidRPr="00E3250B">
        <w:rPr>
          <w:rFonts w:ascii="Times New Roman" w:hAnsi="Times New Roman"/>
          <w:sz w:val="24"/>
          <w:szCs w:val="24"/>
          <w:lang w:val="pt-BR"/>
        </w:rPr>
        <w:t xml:space="preserve">): </w:t>
      </w:r>
      <w:r w:rsidR="00E3250B">
        <w:rPr>
          <w:rFonts w:ascii="Times New Roman" w:hAnsi="Times New Roman"/>
          <w:sz w:val="24"/>
          <w:szCs w:val="24"/>
          <w:lang w:val="pt-BR"/>
        </w:rPr>
        <w:t xml:space="preserve">13.5 </w:t>
      </w:r>
      <w:r w:rsidR="00E3250B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E3250B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E3250B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E3250B">
        <w:rPr>
          <w:rFonts w:ascii="Times New Roman" w:hAnsi="Times New Roman"/>
          <w:sz w:val="24"/>
          <w:szCs w:val="24"/>
          <w:lang w:val="pt-BR"/>
        </w:rPr>
        <w:t xml:space="preserve">, 13.7 </w:t>
      </w:r>
      <w:r w:rsidR="00E3250B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E3250B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E3250B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E3250B">
        <w:rPr>
          <w:rFonts w:ascii="Times New Roman" w:hAnsi="Times New Roman"/>
          <w:sz w:val="24"/>
          <w:szCs w:val="24"/>
          <w:lang w:val="pt-BR"/>
        </w:rPr>
        <w:t>, 21.3 (CH</w:t>
      </w:r>
      <w:r w:rsidR="00E3250B" w:rsidRPr="00E40EBE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E3250B">
        <w:rPr>
          <w:rFonts w:ascii="Times New Roman" w:hAnsi="Times New Roman"/>
          <w:sz w:val="24"/>
          <w:szCs w:val="24"/>
          <w:lang w:val="pt-BR"/>
        </w:rPr>
        <w:t>), 93.7, 109.7, 110.0, 121.3, 123.1, 125.7 (</w:t>
      </w:r>
      <w:r w:rsidR="0041066E">
        <w:rPr>
          <w:rFonts w:ascii="Times New Roman" w:hAnsi="Times New Roman"/>
          <w:sz w:val="24"/>
          <w:szCs w:val="24"/>
          <w:lang w:val="pt-BR"/>
        </w:rPr>
        <w:t>2</w:t>
      </w:r>
      <w:r w:rsidR="00D138EE" w:rsidRPr="00D10C25">
        <w:rPr>
          <w:rFonts w:ascii="Times New Roman" w:hAnsi="Times New Roman"/>
          <w:sz w:val="24"/>
          <w:szCs w:val="24"/>
        </w:rPr>
        <w:t>C</w:t>
      </w:r>
      <w:r w:rsidR="00E3250B">
        <w:rPr>
          <w:rFonts w:ascii="Times New Roman" w:hAnsi="Times New Roman"/>
          <w:sz w:val="24"/>
          <w:szCs w:val="24"/>
          <w:lang w:val="pt-BR"/>
        </w:rPr>
        <w:t>), 125.9, 129.3 (</w:t>
      </w:r>
      <w:r w:rsidR="0041066E">
        <w:rPr>
          <w:rFonts w:ascii="Times New Roman" w:hAnsi="Times New Roman"/>
          <w:sz w:val="24"/>
          <w:szCs w:val="24"/>
          <w:lang w:val="pt-BR"/>
        </w:rPr>
        <w:t>2</w:t>
      </w:r>
      <w:r w:rsidR="00D138EE" w:rsidRPr="00D10C25">
        <w:rPr>
          <w:rFonts w:ascii="Times New Roman" w:hAnsi="Times New Roman"/>
          <w:sz w:val="24"/>
          <w:szCs w:val="24"/>
        </w:rPr>
        <w:t>C</w:t>
      </w:r>
      <w:r w:rsidR="00E3250B">
        <w:rPr>
          <w:rFonts w:ascii="Times New Roman" w:hAnsi="Times New Roman"/>
          <w:sz w:val="24"/>
          <w:szCs w:val="24"/>
          <w:lang w:val="pt-BR"/>
        </w:rPr>
        <w:t>), 130.0, 131.3, 134.6, 136.9, 138.6, 148.0, 149.9, 151.3, 152.5, 153.4, 159.3, 160.5</w:t>
      </w:r>
      <w:r w:rsidR="00E3250B" w:rsidRPr="007C2A82">
        <w:rPr>
          <w:rFonts w:ascii="Times New Roman" w:hAnsi="Times New Roman"/>
          <w:sz w:val="24"/>
          <w:szCs w:val="24"/>
          <w:lang w:val="pt-BR"/>
        </w:rPr>
        <w:t>;</w:t>
      </w:r>
      <w:r w:rsidR="00E3250B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(m/z,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540.9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 Na, 53), 518.9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+ 1, 100), 475.2 (29), 453.2 (12), 416.3 (2), 360.3 (31), 338.3 (92), 339.2 (26), 279.2 (21), 256.2 (27), 249.3 (1), 248.1 (15), 228.9 (19), 200.2 (3), 149.1 (5), 114.2 (4)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2-(6-Chlorobenzo[d]thiazol-2-yl)-1′-(4-(4-chlorophenyl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-2-yl)-3′,5-dimethyl-1′H,2H-3,4′-bipyrazol-5′-ol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(7g)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69%; m.p. 312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314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16</w:t>
      </w:r>
      <w:r w:rsidRPr="00E20806">
        <w:rPr>
          <w:rFonts w:ascii="Times New Roman" w:hAnsi="Times New Roman"/>
          <w:sz w:val="24"/>
          <w:szCs w:val="24"/>
        </w:rPr>
        <w:t>Cl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OS</w:t>
      </w:r>
      <w:r w:rsidRPr="00E2080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20806">
        <w:rPr>
          <w:rFonts w:ascii="Times New Roman" w:hAnsi="Times New Roman"/>
          <w:sz w:val="24"/>
          <w:szCs w:val="24"/>
        </w:rPr>
        <w:t>(538.02)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53.43; H, 2.99; N, 15.58 %.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53.59; H, 3.17; N, 15.87 %;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3097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1618, 1521, 1415, 1371, 1288, 1097, 939, 829, 775, 742;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6.57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7.41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7.43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>, H-5′′), 7.55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lastRenderedPageBreak/>
        <w:t xml:space="preserve">7.61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H-5′′′, H-2′′′′, H-6′′′′), 7.86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H-4′′), 8.06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8.00 Hz, H-3′′′′ &amp; H-5′′′′), 8.19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1.60 Hz, H-7′′), 13.17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E3250B">
        <w:rPr>
          <w:rFonts w:ascii="Times New Roman" w:hAnsi="Times New Roman"/>
          <w:sz w:val="24"/>
          <w:szCs w:val="24"/>
          <w:vertAlign w:val="superscript"/>
          <w:lang w:val="pt-BR"/>
        </w:rPr>
        <w:t>13</w:t>
      </w:r>
      <w:r w:rsidR="008F01EB" w:rsidRPr="00E3250B">
        <w:rPr>
          <w:rFonts w:ascii="Times New Roman" w:hAnsi="Times New Roman"/>
          <w:sz w:val="24"/>
          <w:szCs w:val="24"/>
          <w:lang w:val="pt-BR"/>
        </w:rPr>
        <w:t>C NMR (</w:t>
      </w:r>
      <w:r w:rsidR="008F01EB" w:rsidRPr="00E3250B">
        <w:rPr>
          <w:rFonts w:ascii="Times New Roman" w:hAnsi="Times New Roman"/>
          <w:sz w:val="24"/>
          <w:szCs w:val="24"/>
        </w:rPr>
        <w:t xml:space="preserve">100 MHz, </w:t>
      </w:r>
      <w:r w:rsidR="008F01EB" w:rsidRPr="00E3250B">
        <w:rPr>
          <w:rFonts w:ascii="Times New Roman" w:hAnsi="Times New Roman"/>
          <w:sz w:val="24"/>
          <w:szCs w:val="24"/>
          <w:lang w:val="pt-BR"/>
        </w:rPr>
        <w:t>DMSO-</w:t>
      </w:r>
      <w:r w:rsidR="008F01EB" w:rsidRPr="00E3250B">
        <w:rPr>
          <w:rFonts w:ascii="Times New Roman" w:hAnsi="Times New Roman"/>
          <w:i/>
          <w:sz w:val="24"/>
          <w:szCs w:val="24"/>
          <w:lang w:val="pt-BR"/>
        </w:rPr>
        <w:t>d</w:t>
      </w:r>
      <w:r w:rsidR="008F01EB" w:rsidRPr="00E3250B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="008F01EB" w:rsidRPr="00E3250B">
        <w:rPr>
          <w:rFonts w:ascii="Times New Roman" w:hAnsi="Times New Roman"/>
          <w:sz w:val="24"/>
          <w:szCs w:val="24"/>
        </w:rPr>
        <w:t>,</w:t>
      </w:r>
      <w:r w:rsidR="008F01EB" w:rsidRPr="00E3250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F01EB" w:rsidRPr="00E3250B">
        <w:rPr>
          <w:rFonts w:ascii="Times New Roman" w:hAnsi="Times New Roman"/>
          <w:i/>
          <w:sz w:val="24"/>
          <w:szCs w:val="24"/>
        </w:rPr>
        <w:t>δ</w:t>
      </w:r>
      <w:r w:rsidR="008F01EB" w:rsidRPr="00E3250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8F01EB" w:rsidRPr="00E3250B">
        <w:rPr>
          <w:rFonts w:ascii="Times New Roman" w:hAnsi="Times New Roman"/>
          <w:sz w:val="24"/>
          <w:szCs w:val="24"/>
        </w:rPr>
        <w:t>ppm</w:t>
      </w:r>
      <w:proofErr w:type="spellEnd"/>
      <w:r w:rsidR="008F01EB" w:rsidRPr="00E3250B">
        <w:rPr>
          <w:rFonts w:ascii="Times New Roman" w:hAnsi="Times New Roman"/>
          <w:sz w:val="24"/>
          <w:szCs w:val="24"/>
          <w:lang w:val="pt-BR"/>
        </w:rPr>
        <w:t xml:space="preserve">): </w:t>
      </w:r>
      <w:r w:rsidR="00E3250B">
        <w:rPr>
          <w:rFonts w:ascii="Times New Roman" w:hAnsi="Times New Roman"/>
          <w:sz w:val="24"/>
          <w:szCs w:val="24"/>
          <w:lang w:val="pt-BR"/>
        </w:rPr>
        <w:t xml:space="preserve">13.6 </w:t>
      </w:r>
      <w:r w:rsidR="00E3250B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E3250B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E3250B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E3250B">
        <w:rPr>
          <w:rFonts w:ascii="Times New Roman" w:hAnsi="Times New Roman"/>
          <w:sz w:val="24"/>
          <w:szCs w:val="24"/>
          <w:lang w:val="pt-BR"/>
        </w:rPr>
        <w:t xml:space="preserve">, 13.7 </w:t>
      </w:r>
      <w:r w:rsidR="00E3250B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E3250B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E3250B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E3250B">
        <w:rPr>
          <w:rFonts w:ascii="Times New Roman" w:hAnsi="Times New Roman"/>
          <w:sz w:val="24"/>
          <w:szCs w:val="24"/>
          <w:lang w:val="pt-BR"/>
        </w:rPr>
        <w:t>, 94.0, 109.8, 111.0, 121.1, 123.2, 125.8, 127.3 (2C), 129.2 (2C), 129.8, 132.5, 132.8, 134.9, 136.3, 148.3, 149.8, 151.1, 152.8, 153.5, 159.4, 160.4</w:t>
      </w:r>
      <w:r w:rsidR="00E3250B" w:rsidRPr="007C2A82">
        <w:rPr>
          <w:rFonts w:ascii="Times New Roman" w:hAnsi="Times New Roman"/>
          <w:sz w:val="24"/>
          <w:szCs w:val="24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+ </w:t>
      </w:r>
      <w:r w:rsidRPr="00E20806">
        <w:rPr>
          <w:rFonts w:ascii="Times New Roman" w:hAnsi="Times New Roman"/>
          <w:sz w:val="24"/>
          <w:szCs w:val="24"/>
          <w:lang w:val="pt-BR"/>
        </w:rPr>
        <w:t>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560.8 (</w:t>
      </w:r>
      <w:r w:rsidRPr="00E20806">
        <w:rPr>
          <w:rFonts w:ascii="Times New Roman" w:hAnsi="Times New Roman"/>
          <w:sz w:val="24"/>
          <w:szCs w:val="24"/>
        </w:rPr>
        <w:t>M</w:t>
      </w:r>
      <w:r w:rsidRPr="00E20806">
        <w:rPr>
          <w:rFonts w:ascii="Times New Roman" w:hAnsi="Times New Roman"/>
          <w:sz w:val="24"/>
          <w:szCs w:val="24"/>
          <w:vertAlign w:val="superscript"/>
        </w:rPr>
        <w:t>+</w:t>
      </w:r>
      <w:r w:rsidRPr="00E20806">
        <w:rPr>
          <w:rFonts w:ascii="Times New Roman" w:hAnsi="Times New Roman"/>
          <w:sz w:val="24"/>
          <w:szCs w:val="24"/>
        </w:rPr>
        <w:t>+Na, 19</w:t>
      </w:r>
      <w:r w:rsidRPr="00E20806">
        <w:rPr>
          <w:rFonts w:ascii="Times New Roman" w:hAnsi="Times New Roman"/>
          <w:sz w:val="24"/>
          <w:szCs w:val="24"/>
          <w:lang w:val="pt-BR"/>
        </w:rPr>
        <w:t>), 540.7 (</w:t>
      </w:r>
      <w:r w:rsidRPr="00E20806">
        <w:rPr>
          <w:rFonts w:ascii="Times New Roman" w:hAnsi="Times New Roman"/>
          <w:sz w:val="24"/>
          <w:szCs w:val="24"/>
        </w:rPr>
        <w:t>M</w:t>
      </w:r>
      <w:r w:rsidRPr="00E20806">
        <w:rPr>
          <w:rFonts w:ascii="Times New Roman" w:hAnsi="Times New Roman"/>
          <w:sz w:val="24"/>
          <w:szCs w:val="24"/>
          <w:vertAlign w:val="superscript"/>
        </w:rPr>
        <w:t>+</w:t>
      </w:r>
      <w:r w:rsidRPr="00E20806">
        <w:rPr>
          <w:rFonts w:ascii="Times New Roman" w:hAnsi="Times New Roman"/>
          <w:sz w:val="24"/>
          <w:szCs w:val="24"/>
        </w:rPr>
        <w:t>+3, 27</w:t>
      </w:r>
      <w:r w:rsidRPr="00E20806">
        <w:rPr>
          <w:rFonts w:ascii="Times New Roman" w:hAnsi="Times New Roman"/>
          <w:sz w:val="24"/>
          <w:szCs w:val="24"/>
          <w:lang w:val="pt-BR"/>
        </w:rPr>
        <w:t>), 538.7 (</w:t>
      </w:r>
      <w:r w:rsidRPr="00E20806">
        <w:rPr>
          <w:rFonts w:ascii="Times New Roman" w:hAnsi="Times New Roman"/>
          <w:sz w:val="24"/>
          <w:szCs w:val="24"/>
        </w:rPr>
        <w:t>M</w:t>
      </w:r>
      <w:r w:rsidRPr="00E20806">
        <w:rPr>
          <w:rFonts w:ascii="Times New Roman" w:hAnsi="Times New Roman"/>
          <w:sz w:val="24"/>
          <w:szCs w:val="24"/>
          <w:vertAlign w:val="superscript"/>
        </w:rPr>
        <w:t>+</w:t>
      </w:r>
      <w:r w:rsidRPr="00E20806">
        <w:rPr>
          <w:rFonts w:ascii="Times New Roman" w:hAnsi="Times New Roman"/>
          <w:sz w:val="24"/>
          <w:szCs w:val="24"/>
        </w:rPr>
        <w:t>+1, 93</w:t>
      </w:r>
      <w:r w:rsidRPr="00E20806">
        <w:rPr>
          <w:rFonts w:ascii="Times New Roman" w:hAnsi="Times New Roman"/>
          <w:sz w:val="24"/>
          <w:szCs w:val="24"/>
          <w:lang w:val="pt-BR"/>
        </w:rPr>
        <w:t>), 462.0 (1), 419.1 (2), 338.3 (5), 294.0 (12), 276.1 (31), 273.2 (21), 272.1 (100), 247.9 (27), 240.1 (23), 201.2 (4), 165.2 (32), 148.9 (12), 136.4 (5), 121.2 (17)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2-(6-Chlorobenzo[d]thiazol-2-yl)-3′,5-dimethyl-1′-(4-phenylthiazol-2-yl)-1′H,2H-3,4′-bipyrazol-5′-ol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(7h)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84 %; m.p. 266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>268 ºC (Lit.</w:t>
      </w:r>
      <w:r w:rsidR="004D471C">
        <w:rPr>
          <w:rFonts w:ascii="Times New Roman" w:hAnsi="Times New Roman"/>
          <w:sz w:val="24"/>
          <w:szCs w:val="24"/>
          <w:vertAlign w:val="superscript"/>
          <w:lang w:val="pt-BR"/>
        </w:rPr>
        <w:t>5</w:t>
      </w:r>
      <w:r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mp 268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269 ºC);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. Calcd. for </w:t>
      </w:r>
      <w:r w:rsidRPr="00E20806">
        <w:rPr>
          <w:rFonts w:ascii="Times New Roman" w:hAnsi="Times New Roman"/>
          <w:sz w:val="24"/>
          <w:szCs w:val="24"/>
        </w:rPr>
        <w:t>C</w:t>
      </w:r>
      <w:r w:rsidRPr="00E20806">
        <w:rPr>
          <w:rFonts w:ascii="Times New Roman" w:hAnsi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17</w:t>
      </w:r>
      <w:r w:rsidRPr="00E20806">
        <w:rPr>
          <w:rFonts w:ascii="Times New Roman" w:hAnsi="Times New Roman"/>
          <w:sz w:val="24"/>
          <w:szCs w:val="24"/>
        </w:rPr>
        <w:t>ClN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OS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 xml:space="preserve"> (504.06)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57.08; H, 3.39; N, 16.64 %.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57.21; H, 3.17; N, 16.28 %;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3105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1631, 1614, 1529, 1506, 1444, 1394, 1379, 1359, 1282, 1213, 1182, 1066, 950, 839, 817, 729;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2.37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6.54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8.17 (9H,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H-4′′, H-5′′, H-6′′, H-7′′, H-2′′′′, H-3′′′′, H-4′′′′, H-5′′′′, H-6′′′′), 13.06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6F7E0D">
        <w:rPr>
          <w:rFonts w:ascii="Times New Roman" w:hAnsi="Times New Roman"/>
          <w:sz w:val="24"/>
          <w:szCs w:val="24"/>
          <w:vertAlign w:val="superscript"/>
          <w:lang w:val="pt-BR"/>
        </w:rPr>
        <w:t>13</w:t>
      </w:r>
      <w:r w:rsidR="008F01EB" w:rsidRPr="006F7E0D">
        <w:rPr>
          <w:rFonts w:ascii="Times New Roman" w:hAnsi="Times New Roman"/>
          <w:sz w:val="24"/>
          <w:szCs w:val="24"/>
          <w:lang w:val="pt-BR"/>
        </w:rPr>
        <w:t>C NMR (</w:t>
      </w:r>
      <w:r w:rsidR="008F01EB" w:rsidRPr="006F7E0D">
        <w:rPr>
          <w:rFonts w:ascii="Times New Roman" w:hAnsi="Times New Roman"/>
          <w:sz w:val="24"/>
          <w:szCs w:val="24"/>
        </w:rPr>
        <w:t xml:space="preserve">100 MHz, </w:t>
      </w:r>
      <w:r w:rsidR="008F01EB" w:rsidRPr="006F7E0D">
        <w:rPr>
          <w:rFonts w:ascii="Times New Roman" w:hAnsi="Times New Roman"/>
          <w:sz w:val="24"/>
          <w:szCs w:val="24"/>
          <w:lang w:val="pt-BR"/>
        </w:rPr>
        <w:t>DMSO-</w:t>
      </w:r>
      <w:r w:rsidR="008F01EB" w:rsidRPr="006F7E0D">
        <w:rPr>
          <w:rFonts w:ascii="Times New Roman" w:hAnsi="Times New Roman"/>
          <w:i/>
          <w:sz w:val="24"/>
          <w:szCs w:val="24"/>
          <w:lang w:val="pt-BR"/>
        </w:rPr>
        <w:t>d</w:t>
      </w:r>
      <w:r w:rsidR="008F01EB" w:rsidRPr="006F7E0D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="008F01EB" w:rsidRPr="006F7E0D">
        <w:rPr>
          <w:rFonts w:ascii="Times New Roman" w:hAnsi="Times New Roman"/>
          <w:sz w:val="24"/>
          <w:szCs w:val="24"/>
        </w:rPr>
        <w:t>,</w:t>
      </w:r>
      <w:r w:rsidR="008F01EB" w:rsidRPr="006F7E0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F01EB" w:rsidRPr="006F7E0D">
        <w:rPr>
          <w:rFonts w:ascii="Times New Roman" w:hAnsi="Times New Roman"/>
          <w:i/>
          <w:sz w:val="24"/>
          <w:szCs w:val="24"/>
        </w:rPr>
        <w:t>δ</w:t>
      </w:r>
      <w:r w:rsidR="008F01EB" w:rsidRPr="006F7E0D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8F01EB" w:rsidRPr="006F7E0D">
        <w:rPr>
          <w:rFonts w:ascii="Times New Roman" w:hAnsi="Times New Roman"/>
          <w:sz w:val="24"/>
          <w:szCs w:val="24"/>
        </w:rPr>
        <w:t>ppm</w:t>
      </w:r>
      <w:proofErr w:type="spellEnd"/>
      <w:r w:rsidR="008F01EB" w:rsidRPr="006F7E0D">
        <w:rPr>
          <w:rFonts w:ascii="Times New Roman" w:hAnsi="Times New Roman"/>
          <w:sz w:val="24"/>
          <w:szCs w:val="24"/>
          <w:lang w:val="pt-BR"/>
        </w:rPr>
        <w:t xml:space="preserve">): </w:t>
      </w:r>
      <w:r w:rsidR="006F7E0D">
        <w:rPr>
          <w:rFonts w:ascii="Times New Roman" w:hAnsi="Times New Roman"/>
          <w:sz w:val="24"/>
          <w:szCs w:val="24"/>
          <w:lang w:val="pt-BR"/>
        </w:rPr>
        <w:t xml:space="preserve">13.6 </w:t>
      </w:r>
      <w:r w:rsidR="006F7E0D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6F7E0D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6F7E0D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6F7E0D">
        <w:rPr>
          <w:rFonts w:ascii="Times New Roman" w:hAnsi="Times New Roman"/>
          <w:sz w:val="24"/>
          <w:szCs w:val="24"/>
          <w:lang w:val="pt-BR"/>
        </w:rPr>
        <w:t xml:space="preserve">, 13.8 </w:t>
      </w:r>
      <w:r w:rsidR="006F7E0D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6F7E0D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6F7E0D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6F7E0D">
        <w:rPr>
          <w:rFonts w:ascii="Times New Roman" w:hAnsi="Times New Roman"/>
          <w:sz w:val="24"/>
          <w:szCs w:val="24"/>
          <w:lang w:val="pt-BR"/>
        </w:rPr>
        <w:t>, 93.8, 109.5, 110.8, 121.3, 122.9, 125.7, 126.5 (2C), 128.8 (2C), 128.9, 129.7, 132.7, 134.3, 136.5, 147.9, 150.1, 151.4, 152.7, 153.3, 159.6, 160.1</w:t>
      </w:r>
      <w:r w:rsidR="008F01EB" w:rsidRPr="006F7E0D">
        <w:rPr>
          <w:rFonts w:ascii="Times New Roman" w:hAnsi="Times New Roman"/>
          <w:sz w:val="24"/>
          <w:szCs w:val="24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505.13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475.2 (26), 448.2 (18), 360.3 (12), 322.0 (17), 338.3 (36), 256.2 (23), 248.1 (15), 245.1 (8), 241.9 (13), 165.2 (7), 149.1 (14)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2-(6-Methoxybenzo[d]thiazol-2-yl)-1′-(4-(4-methoxyphenyl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-2-yl)-3′,5-dimethyl-1′H,2H-3,4′-bipyrazol-5′-ol</w:t>
      </w:r>
      <w:r w:rsidRPr="00E20806">
        <w:rPr>
          <w:rFonts w:ascii="Times New Roman" w:hAnsi="Times New Roman"/>
          <w:b/>
          <w:sz w:val="24"/>
          <w:szCs w:val="24"/>
        </w:rPr>
        <w:t xml:space="preserve"> (7i)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91 %; m.p. 320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322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26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22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</w:rPr>
        <w:t>3</w:t>
      </w:r>
      <w:r w:rsidRPr="00E20806">
        <w:rPr>
          <w:rFonts w:ascii="Times New Roman" w:hAnsi="Times New Roman"/>
          <w:sz w:val="24"/>
          <w:szCs w:val="24"/>
        </w:rPr>
        <w:t>S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 xml:space="preserve"> (530.12)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58.85; H, 4.18; N, 15.84 %.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58.59; H, 4.49; N, 16.12 %;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3105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1618, 1541, 1502, 1469, 1406, 1359, 1244, 1176, 1026, 945, 825, 754;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2.33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3.82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-6′′), 6.52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6.97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7.63 (6H,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>, H-4′′, H-5′′, H-7′′, H-5′′′, H-3′′′′, H-5′′′′), 7.92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8.01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H-2′′′′ &amp; H-6′′′′), 13.11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6F7E0D">
        <w:rPr>
          <w:rFonts w:ascii="Times New Roman" w:hAnsi="Times New Roman"/>
          <w:sz w:val="24"/>
          <w:szCs w:val="24"/>
          <w:vertAlign w:val="superscript"/>
          <w:lang w:val="pt-BR"/>
        </w:rPr>
        <w:t>13</w:t>
      </w:r>
      <w:r w:rsidR="008F01EB" w:rsidRPr="006F7E0D">
        <w:rPr>
          <w:rFonts w:ascii="Times New Roman" w:hAnsi="Times New Roman"/>
          <w:sz w:val="24"/>
          <w:szCs w:val="24"/>
          <w:lang w:val="pt-BR"/>
        </w:rPr>
        <w:t>C NMR (</w:t>
      </w:r>
      <w:r w:rsidR="008F01EB" w:rsidRPr="006F7E0D">
        <w:rPr>
          <w:rFonts w:ascii="Times New Roman" w:hAnsi="Times New Roman"/>
          <w:sz w:val="24"/>
          <w:szCs w:val="24"/>
        </w:rPr>
        <w:t xml:space="preserve">100 MHz, </w:t>
      </w:r>
      <w:r w:rsidR="008F01EB" w:rsidRPr="006F7E0D">
        <w:rPr>
          <w:rFonts w:ascii="Times New Roman" w:hAnsi="Times New Roman"/>
          <w:sz w:val="24"/>
          <w:szCs w:val="24"/>
          <w:lang w:val="pt-BR"/>
        </w:rPr>
        <w:t>DMSO-</w:t>
      </w:r>
      <w:r w:rsidR="008F01EB" w:rsidRPr="006F7E0D">
        <w:rPr>
          <w:rFonts w:ascii="Times New Roman" w:hAnsi="Times New Roman"/>
          <w:i/>
          <w:sz w:val="24"/>
          <w:szCs w:val="24"/>
          <w:lang w:val="pt-BR"/>
        </w:rPr>
        <w:t>d</w:t>
      </w:r>
      <w:r w:rsidR="008F01EB" w:rsidRPr="006F7E0D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="008F01EB" w:rsidRPr="006F7E0D">
        <w:rPr>
          <w:rFonts w:ascii="Times New Roman" w:hAnsi="Times New Roman"/>
          <w:sz w:val="24"/>
          <w:szCs w:val="24"/>
        </w:rPr>
        <w:t>,</w:t>
      </w:r>
      <w:r w:rsidR="008F01EB" w:rsidRPr="006F7E0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F01EB" w:rsidRPr="006F7E0D">
        <w:rPr>
          <w:rFonts w:ascii="Times New Roman" w:hAnsi="Times New Roman"/>
          <w:i/>
          <w:sz w:val="24"/>
          <w:szCs w:val="24"/>
        </w:rPr>
        <w:t>δ</w:t>
      </w:r>
      <w:r w:rsidR="008F01EB" w:rsidRPr="006F7E0D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8F01EB" w:rsidRPr="006F7E0D">
        <w:rPr>
          <w:rFonts w:ascii="Times New Roman" w:hAnsi="Times New Roman"/>
          <w:sz w:val="24"/>
          <w:szCs w:val="24"/>
        </w:rPr>
        <w:t>ppm</w:t>
      </w:r>
      <w:proofErr w:type="spellEnd"/>
      <w:r w:rsidR="008F01EB" w:rsidRPr="006F7E0D">
        <w:rPr>
          <w:rFonts w:ascii="Times New Roman" w:hAnsi="Times New Roman"/>
          <w:sz w:val="24"/>
          <w:szCs w:val="24"/>
          <w:lang w:val="pt-BR"/>
        </w:rPr>
        <w:t xml:space="preserve">): </w:t>
      </w:r>
      <w:r w:rsidR="006F7E0D">
        <w:rPr>
          <w:rFonts w:ascii="Times New Roman" w:hAnsi="Times New Roman"/>
          <w:sz w:val="24"/>
          <w:szCs w:val="24"/>
          <w:lang w:val="pt-BR"/>
        </w:rPr>
        <w:t xml:space="preserve">13.4 </w:t>
      </w:r>
      <w:r w:rsidR="006F7E0D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6F7E0D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6F7E0D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6F7E0D">
        <w:rPr>
          <w:rFonts w:ascii="Times New Roman" w:hAnsi="Times New Roman"/>
          <w:sz w:val="24"/>
          <w:szCs w:val="24"/>
          <w:lang w:val="pt-BR"/>
        </w:rPr>
        <w:t xml:space="preserve">, 13.9 </w:t>
      </w:r>
      <w:r w:rsidR="006F7E0D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6F7E0D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6F7E0D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6F7E0D">
        <w:rPr>
          <w:rFonts w:ascii="Times New Roman" w:hAnsi="Times New Roman"/>
          <w:sz w:val="24"/>
          <w:szCs w:val="24"/>
          <w:lang w:val="pt-BR"/>
        </w:rPr>
        <w:t>, 55.4 (OCH</w:t>
      </w:r>
      <w:r w:rsidR="006F7E0D" w:rsidRPr="00E40EBE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6F7E0D">
        <w:rPr>
          <w:rFonts w:ascii="Times New Roman" w:hAnsi="Times New Roman"/>
          <w:sz w:val="24"/>
          <w:szCs w:val="24"/>
          <w:lang w:val="pt-BR"/>
        </w:rPr>
        <w:t>), 55.8 (OCH</w:t>
      </w:r>
      <w:r w:rsidR="006F7E0D" w:rsidRPr="006F7E0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6F7E0D">
        <w:rPr>
          <w:rFonts w:ascii="Times New Roman" w:hAnsi="Times New Roman"/>
          <w:sz w:val="24"/>
          <w:szCs w:val="24"/>
          <w:lang w:val="pt-BR"/>
        </w:rPr>
        <w:t>), 94.1, 105.1, 109.9, 110.0, 114.2 (2C), 114.3, 122.4, 126.9, 127.0 (2C), 134.9, 136.3, 143.8, 147.5, 151.5, 152.0, 153.3, 156.8, 159.9, 159.8, 160.5</w:t>
      </w:r>
      <w:r w:rsidR="008F01EB" w:rsidRPr="006F7E0D">
        <w:rPr>
          <w:rFonts w:ascii="Times New Roman" w:hAnsi="Times New Roman"/>
          <w:sz w:val="24"/>
          <w:szCs w:val="24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,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531.1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+1, 38), 502.0 (19), 499.1 (12), 338.3 (100), 273.2 </w:t>
      </w:r>
      <w:r w:rsidRPr="00E20806">
        <w:rPr>
          <w:rFonts w:ascii="Times New Roman" w:hAnsi="Times New Roman"/>
          <w:sz w:val="24"/>
          <w:szCs w:val="24"/>
          <w:lang w:val="pt-BR"/>
        </w:rPr>
        <w:lastRenderedPageBreak/>
        <w:t>(13), 272.1 (56), 255.1 (23), 245.1 (16), 240.1 (23), 201.2 (4), 165.2 (32), 149.2 (17), 136.6 (8)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E20806">
        <w:rPr>
          <w:rFonts w:ascii="Times New Roman" w:hAnsi="Times New Roman" w:cs="Times New Roman"/>
          <w:i/>
          <w:sz w:val="24"/>
          <w:szCs w:val="24"/>
        </w:rPr>
        <w:t>2-(6-Methoxybenzo[d]thiazol-2-yl)-3′</w:t>
      </w:r>
      <w:proofErr w:type="gramStart"/>
      <w:r w:rsidRPr="00E20806">
        <w:rPr>
          <w:rFonts w:ascii="Times New Roman" w:hAnsi="Times New Roman" w:cs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 w:cs="Times New Roman"/>
          <w:i/>
          <w:sz w:val="24"/>
          <w:szCs w:val="24"/>
        </w:rPr>
        <w:t>-dimethyl-1′-(4-p-tolylthiazol-2-yl)-1′H,2H-3,4′-bipyrazol-5′-ol</w:t>
      </w:r>
      <w:r w:rsidRPr="00E20806">
        <w:rPr>
          <w:rFonts w:ascii="Times New Roman" w:hAnsi="Times New Roman" w:cs="Times New Roman"/>
          <w:b/>
          <w:sz w:val="24"/>
          <w:szCs w:val="24"/>
        </w:rPr>
        <w:t xml:space="preserve"> (7j)</w:t>
      </w:r>
      <w:r w:rsidRPr="00E20806">
        <w:rPr>
          <w:rFonts w:ascii="Times New Roman" w:hAnsi="Times New Roman" w:cs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 w:cs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 w:cs="Times New Roman"/>
          <w:sz w:val="24"/>
          <w:szCs w:val="24"/>
        </w:rPr>
        <w:t>), Y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ield: 79%; m.p. 288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290 ºC; </w:t>
      </w:r>
      <w:r w:rsidRPr="00E20806">
        <w:rPr>
          <w:rFonts w:ascii="Times New Roman" w:hAnsi="Times New Roman" w:cs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 w:cs="Times New Roman"/>
          <w:sz w:val="24"/>
          <w:szCs w:val="24"/>
        </w:rPr>
        <w:t xml:space="preserve"> C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26</w:t>
      </w:r>
      <w:r w:rsidRPr="00E20806">
        <w:rPr>
          <w:rFonts w:ascii="Times New Roman" w:hAnsi="Times New Roman" w:cs="Times New Roman"/>
          <w:sz w:val="24"/>
          <w:szCs w:val="24"/>
        </w:rPr>
        <w:t>H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E20806">
        <w:rPr>
          <w:rFonts w:ascii="Times New Roman" w:hAnsi="Times New Roman" w:cs="Times New Roman"/>
          <w:sz w:val="24"/>
          <w:szCs w:val="24"/>
        </w:rPr>
        <w:t>N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 w:cs="Times New Roman"/>
          <w:sz w:val="24"/>
          <w:szCs w:val="24"/>
        </w:rPr>
        <w:t>O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 w:cs="Times New Roman"/>
          <w:sz w:val="24"/>
          <w:szCs w:val="24"/>
        </w:rPr>
        <w:t>S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 w:cs="Times New Roman"/>
          <w:sz w:val="24"/>
          <w:szCs w:val="24"/>
        </w:rPr>
        <w:t xml:space="preserve"> (514.12)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 w:cs="Times New Roman"/>
          <w:sz w:val="24"/>
          <w:szCs w:val="24"/>
        </w:rPr>
        <w:t xml:space="preserve">C, 60.68; H, 4.31; N, 16.33 %. </w:t>
      </w:r>
      <w:proofErr w:type="gramStart"/>
      <w:r w:rsidRPr="00E20806">
        <w:rPr>
          <w:rFonts w:ascii="Times New Roman" w:hAnsi="Times New Roman" w:cs="Times New Roman"/>
          <w:sz w:val="24"/>
          <w:szCs w:val="24"/>
        </w:rPr>
        <w:t xml:space="preserve">Found: C, 60.47; H, 4.53; N, 16.12 %; 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): 3107 (O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H, stretch), 1629, 1604, 1543, 1506, 1469, 1460, 1355, 1265, 1226, 1062, 1024, 945, 813, 758, 734; 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 w:cs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 w:cs="Times New Roman"/>
          <w:sz w:val="24"/>
          <w:szCs w:val="24"/>
        </w:rPr>
        <w:t xml:space="preserve">, </w:t>
      </w:r>
      <w:r w:rsidRPr="00E20806">
        <w:rPr>
          <w:rFonts w:ascii="Times New Roman" w:hAnsi="Times New Roman" w:cs="Times New Roman"/>
          <w:i/>
          <w:sz w:val="24"/>
          <w:szCs w:val="24"/>
        </w:rPr>
        <w:t>δ</w:t>
      </w:r>
      <w:r w:rsidRPr="00E2080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): 2.24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-3′), 2.33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-5), 2.35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-4′′′′), 3.81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-6′′), 6.52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H-4), 6.97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6.99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H-5′′), 7.29 (2H,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 = 8.00 Hz, H-3′′′′ &amp; H-5′′′′), 7.51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7.71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H-4′′, H-7′′, H-5′′′), 7.93 (2H,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 = 8.00 Hz, H-2′′′′ &amp; H-6′′′′), 13.02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); </w:t>
      </w:r>
      <w:r w:rsidR="008F01EB" w:rsidRPr="00A90906">
        <w:rPr>
          <w:rFonts w:ascii="Times New Roman" w:hAnsi="Times New Roman"/>
          <w:sz w:val="24"/>
          <w:szCs w:val="24"/>
          <w:vertAlign w:val="superscript"/>
          <w:lang w:val="pt-BR"/>
        </w:rPr>
        <w:t>13</w:t>
      </w:r>
      <w:r w:rsidR="008F01EB" w:rsidRPr="00A90906">
        <w:rPr>
          <w:rFonts w:ascii="Times New Roman" w:hAnsi="Times New Roman"/>
          <w:sz w:val="24"/>
          <w:szCs w:val="24"/>
          <w:lang w:val="pt-BR"/>
        </w:rPr>
        <w:t>C NMR (</w:t>
      </w:r>
      <w:r w:rsidR="008F01EB" w:rsidRPr="00A90906">
        <w:rPr>
          <w:rFonts w:ascii="Times New Roman" w:hAnsi="Times New Roman"/>
          <w:sz w:val="24"/>
          <w:szCs w:val="24"/>
        </w:rPr>
        <w:t xml:space="preserve">100 MHz, </w:t>
      </w:r>
      <w:r w:rsidR="008F01EB" w:rsidRPr="00A90906">
        <w:rPr>
          <w:rFonts w:ascii="Times New Roman" w:hAnsi="Times New Roman"/>
          <w:sz w:val="24"/>
          <w:szCs w:val="24"/>
          <w:lang w:val="pt-BR"/>
        </w:rPr>
        <w:t>DMSO-</w:t>
      </w:r>
      <w:r w:rsidR="008F01EB" w:rsidRPr="00A90906">
        <w:rPr>
          <w:rFonts w:ascii="Times New Roman" w:hAnsi="Times New Roman"/>
          <w:i/>
          <w:sz w:val="24"/>
          <w:szCs w:val="24"/>
          <w:lang w:val="pt-BR"/>
        </w:rPr>
        <w:t>d</w:t>
      </w:r>
      <w:r w:rsidR="008F01EB" w:rsidRPr="00A909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="008F01EB" w:rsidRPr="00A90906">
        <w:rPr>
          <w:rFonts w:ascii="Times New Roman" w:hAnsi="Times New Roman"/>
          <w:sz w:val="24"/>
          <w:szCs w:val="24"/>
        </w:rPr>
        <w:t>,</w:t>
      </w:r>
      <w:r w:rsidR="008F01EB" w:rsidRPr="00A909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F01EB" w:rsidRPr="00A90906">
        <w:rPr>
          <w:rFonts w:ascii="Times New Roman" w:hAnsi="Times New Roman"/>
          <w:i/>
          <w:sz w:val="24"/>
          <w:szCs w:val="24"/>
        </w:rPr>
        <w:t>δ</w:t>
      </w:r>
      <w:r w:rsidR="008F01EB" w:rsidRPr="00A909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8F01EB" w:rsidRPr="00A90906">
        <w:rPr>
          <w:rFonts w:ascii="Times New Roman" w:hAnsi="Times New Roman"/>
          <w:sz w:val="24"/>
          <w:szCs w:val="24"/>
        </w:rPr>
        <w:t>ppm</w:t>
      </w:r>
      <w:proofErr w:type="spellEnd"/>
      <w:r w:rsidR="008F01EB" w:rsidRPr="00A90906">
        <w:rPr>
          <w:rFonts w:ascii="Times New Roman" w:hAnsi="Times New Roman"/>
          <w:sz w:val="24"/>
          <w:szCs w:val="24"/>
          <w:lang w:val="pt-BR"/>
        </w:rPr>
        <w:t xml:space="preserve">): </w:t>
      </w:r>
      <w:r w:rsidR="00A90906">
        <w:rPr>
          <w:rFonts w:ascii="Times New Roman" w:hAnsi="Times New Roman"/>
          <w:sz w:val="24"/>
          <w:szCs w:val="24"/>
          <w:lang w:val="pt-BR"/>
        </w:rPr>
        <w:t xml:space="preserve">13.4 </w:t>
      </w:r>
      <w:r w:rsidR="00A90906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A90906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A90906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A90906">
        <w:rPr>
          <w:rFonts w:ascii="Times New Roman" w:hAnsi="Times New Roman"/>
          <w:sz w:val="24"/>
          <w:szCs w:val="24"/>
          <w:lang w:val="pt-BR"/>
        </w:rPr>
        <w:t xml:space="preserve">, 13.8 </w:t>
      </w:r>
      <w:r w:rsidR="00A90906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A90906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A90906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A90906">
        <w:rPr>
          <w:rFonts w:ascii="Times New Roman" w:hAnsi="Times New Roman"/>
          <w:sz w:val="24"/>
          <w:szCs w:val="24"/>
          <w:lang w:val="pt-BR"/>
        </w:rPr>
        <w:t>, 21.3 (CH</w:t>
      </w:r>
      <w:r w:rsidR="00A90906" w:rsidRPr="00E40EBE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A90906">
        <w:rPr>
          <w:rFonts w:ascii="Times New Roman" w:hAnsi="Times New Roman"/>
          <w:sz w:val="24"/>
          <w:szCs w:val="24"/>
          <w:lang w:val="pt-BR"/>
        </w:rPr>
        <w:t>), 55.7 (OCH</w:t>
      </w:r>
      <w:r w:rsidR="00A90906" w:rsidRPr="006F7E0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A90906">
        <w:rPr>
          <w:rFonts w:ascii="Times New Roman" w:hAnsi="Times New Roman"/>
          <w:sz w:val="24"/>
          <w:szCs w:val="24"/>
          <w:lang w:val="pt-BR"/>
        </w:rPr>
        <w:t>), 93.8, 104.8, 109.8, 110.2, 114.5, 122.3, 125.7 (2C), 129.5 (2C), 131.0, 134.1, 136.2, 138.5, 144.1, 148.1, 151.6, 152.1, 153.1, 156.5, 159.6, 160.3</w:t>
      </w:r>
      <w:r w:rsidR="008F01EB" w:rsidRPr="00A90906">
        <w:rPr>
          <w:rFonts w:ascii="Times New Roman" w:hAnsi="Times New Roman"/>
          <w:sz w:val="24"/>
          <w:szCs w:val="24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+ </w:t>
      </w:r>
      <w:r w:rsidRPr="00E20806">
        <w:rPr>
          <w:rFonts w:ascii="Times New Roman" w:hAnsi="Times New Roman"/>
          <w:sz w:val="24"/>
          <w:szCs w:val="24"/>
          <w:lang w:val="pt-BR"/>
        </w:rPr>
        <w:t>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): 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515.1 (M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+1, 100), 423.0 (5), 351.1 (29), 338.3 (36), 273.2 (63), 272.1 (19), 270.1 (23), 256.1 (18), 239.1 (26), 229.1 (17), 201.2 (7), 175.2 (52), 148.9 (9)</w:t>
      </w:r>
      <w:r w:rsidRPr="00E208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1′-(4-(4-Chlorophenyl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-2-yl)-2-(6-methoxybenzo[d]thiazol-2-yl)-3′,5-dimethyl-1′H,2H-3,4′-bipyrazol-5′-ol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(7k)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76 %; m.p. 316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318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. Calcd. for </w:t>
      </w:r>
      <w:r w:rsidRPr="00E20806">
        <w:rPr>
          <w:rFonts w:ascii="Times New Roman" w:hAnsi="Times New Roman"/>
          <w:sz w:val="24"/>
          <w:szCs w:val="24"/>
        </w:rPr>
        <w:t>C</w:t>
      </w:r>
      <w:r w:rsidRPr="00E20806">
        <w:rPr>
          <w:rFonts w:ascii="Times New Roman" w:hAnsi="Times New Roman"/>
          <w:sz w:val="24"/>
          <w:szCs w:val="24"/>
          <w:vertAlign w:val="subscript"/>
        </w:rPr>
        <w:t>25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19</w:t>
      </w:r>
      <w:r w:rsidRPr="00E20806">
        <w:rPr>
          <w:rFonts w:ascii="Times New Roman" w:hAnsi="Times New Roman"/>
          <w:sz w:val="24"/>
          <w:szCs w:val="24"/>
        </w:rPr>
        <w:t>ClN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>S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 xml:space="preserve"> (534.07)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56.12; H, 3.58; N, 15.71 %.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56.01; H, 3.44; N, 15.89 %;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3107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1625, 1608, 1546, 1506, 1467, 1402, 1355, 1265, 1228, 1199, 1124, 1087, 1062, 1029, 945, 837, 810, 763, 740, 711;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2.33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-6′′), 6.52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6.99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7.05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>, H-5′′), 7.54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7.86 (5H,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H-4′′, H-7′′, H-5′′′, H-2′′′′, H-6′′′′), 8.06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7.60 Hz, H-3′′′′ &amp; H-5′′′′), 13.12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A67D8D">
        <w:rPr>
          <w:rFonts w:ascii="Times New Roman" w:hAnsi="Times New Roman"/>
          <w:sz w:val="24"/>
          <w:szCs w:val="24"/>
          <w:vertAlign w:val="superscript"/>
          <w:lang w:val="pt-BR"/>
        </w:rPr>
        <w:t>13</w:t>
      </w:r>
      <w:r w:rsidR="008F01EB" w:rsidRPr="00A67D8D">
        <w:rPr>
          <w:rFonts w:ascii="Times New Roman" w:hAnsi="Times New Roman"/>
          <w:sz w:val="24"/>
          <w:szCs w:val="24"/>
          <w:lang w:val="pt-BR"/>
        </w:rPr>
        <w:t>C NMR (</w:t>
      </w:r>
      <w:r w:rsidR="008F01EB" w:rsidRPr="00A67D8D">
        <w:rPr>
          <w:rFonts w:ascii="Times New Roman" w:hAnsi="Times New Roman"/>
          <w:sz w:val="24"/>
          <w:szCs w:val="24"/>
        </w:rPr>
        <w:t xml:space="preserve">100 MHz, </w:t>
      </w:r>
      <w:r w:rsidR="008F01EB" w:rsidRPr="00A67D8D">
        <w:rPr>
          <w:rFonts w:ascii="Times New Roman" w:hAnsi="Times New Roman"/>
          <w:sz w:val="24"/>
          <w:szCs w:val="24"/>
          <w:lang w:val="pt-BR"/>
        </w:rPr>
        <w:t>DMSO-</w:t>
      </w:r>
      <w:r w:rsidR="008F01EB" w:rsidRPr="00A67D8D">
        <w:rPr>
          <w:rFonts w:ascii="Times New Roman" w:hAnsi="Times New Roman"/>
          <w:i/>
          <w:sz w:val="24"/>
          <w:szCs w:val="24"/>
          <w:lang w:val="pt-BR"/>
        </w:rPr>
        <w:t>d</w:t>
      </w:r>
      <w:r w:rsidR="008F01EB" w:rsidRPr="00A67D8D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="008F01EB" w:rsidRPr="00A67D8D">
        <w:rPr>
          <w:rFonts w:ascii="Times New Roman" w:hAnsi="Times New Roman"/>
          <w:sz w:val="24"/>
          <w:szCs w:val="24"/>
        </w:rPr>
        <w:t>,</w:t>
      </w:r>
      <w:r w:rsidR="008F01EB" w:rsidRPr="00A67D8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F01EB" w:rsidRPr="00A67D8D">
        <w:rPr>
          <w:rFonts w:ascii="Times New Roman" w:hAnsi="Times New Roman"/>
          <w:i/>
          <w:sz w:val="24"/>
          <w:szCs w:val="24"/>
        </w:rPr>
        <w:t>δ</w:t>
      </w:r>
      <w:r w:rsidR="008F01EB" w:rsidRPr="00A67D8D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8F01EB" w:rsidRPr="00A67D8D">
        <w:rPr>
          <w:rFonts w:ascii="Times New Roman" w:hAnsi="Times New Roman"/>
          <w:sz w:val="24"/>
          <w:szCs w:val="24"/>
        </w:rPr>
        <w:t>ppm</w:t>
      </w:r>
      <w:proofErr w:type="spellEnd"/>
      <w:r w:rsidR="008F01EB" w:rsidRPr="00A67D8D">
        <w:rPr>
          <w:rFonts w:ascii="Times New Roman" w:hAnsi="Times New Roman"/>
          <w:sz w:val="24"/>
          <w:szCs w:val="24"/>
          <w:lang w:val="pt-BR"/>
        </w:rPr>
        <w:t xml:space="preserve">): </w:t>
      </w:r>
      <w:r w:rsidR="00A67D8D">
        <w:rPr>
          <w:rFonts w:ascii="Times New Roman" w:hAnsi="Times New Roman"/>
          <w:sz w:val="24"/>
          <w:szCs w:val="24"/>
          <w:lang w:val="pt-BR"/>
        </w:rPr>
        <w:t xml:space="preserve">13.5 </w:t>
      </w:r>
      <w:r w:rsidR="00A67D8D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A67D8D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A67D8D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A67D8D">
        <w:rPr>
          <w:rFonts w:ascii="Times New Roman" w:hAnsi="Times New Roman"/>
          <w:sz w:val="24"/>
          <w:szCs w:val="24"/>
          <w:lang w:val="pt-BR"/>
        </w:rPr>
        <w:t xml:space="preserve">, 13.7 </w:t>
      </w:r>
      <w:r w:rsidR="00A67D8D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A67D8D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A67D8D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A67D8D">
        <w:rPr>
          <w:rFonts w:ascii="Times New Roman" w:hAnsi="Times New Roman"/>
          <w:sz w:val="24"/>
          <w:szCs w:val="24"/>
          <w:lang w:val="pt-BR"/>
        </w:rPr>
        <w:t>, 55.8 (OCH</w:t>
      </w:r>
      <w:r w:rsidR="00A67D8D" w:rsidRPr="006F7E0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A67D8D">
        <w:rPr>
          <w:rFonts w:ascii="Times New Roman" w:hAnsi="Times New Roman"/>
          <w:sz w:val="24"/>
          <w:szCs w:val="24"/>
          <w:lang w:val="pt-BR"/>
        </w:rPr>
        <w:t>), 94.2, 104.7, 110.0, 110.9, 114.1, 122.0, 127.4 (2C), 129.0 (2C), 132.4, 132.6, 134.5, 136.0, 144.0, 147.8, 151.2, 152.5, 153.4, 156.1, 159.9, 160.9</w:t>
      </w:r>
      <w:r w:rsidR="008F01EB" w:rsidRPr="00A67D8D">
        <w:rPr>
          <w:rFonts w:ascii="Times New Roman" w:hAnsi="Times New Roman"/>
          <w:sz w:val="24"/>
          <w:szCs w:val="24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556.8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+Na, 12), 534.8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41), 475.1 (28), 453.1 (32), 419.2 (2), 391.2 (4), 338.3 (15), 294.0 (2), 276.1 (21), 272.1 (100), 244.1 (15), 240.0 (22), 223.0 (2), 165.1 (17), 114.2 (14)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2-(6-Methoxybenzo[d]thiazol-2-yl)-3′,5-dimethyl-1′-(4-phenylthiazol-2-yl)-1′H,2H-3,4′-bipyrazol-5′-ol</w:t>
      </w:r>
      <w:r w:rsidRPr="00E20806">
        <w:rPr>
          <w:rFonts w:ascii="Times New Roman" w:hAnsi="Times New Roman"/>
          <w:b/>
          <w:sz w:val="24"/>
          <w:szCs w:val="24"/>
        </w:rPr>
        <w:t xml:space="preserve"> (7l)</w:t>
      </w:r>
      <w:r w:rsidRPr="00E20806">
        <w:rPr>
          <w:rFonts w:ascii="Times New Roman" w:hAnsi="Times New Roman"/>
          <w:sz w:val="24"/>
          <w:szCs w:val="24"/>
        </w:rPr>
        <w:t xml:space="preserve">: The compound </w:t>
      </w:r>
      <w:r w:rsidRPr="00E20806">
        <w:rPr>
          <w:rFonts w:ascii="Times New Roman" w:hAnsi="Times New Roman"/>
          <w:b/>
          <w:sz w:val="24"/>
          <w:szCs w:val="24"/>
        </w:rPr>
        <w:t xml:space="preserve">7l </w:t>
      </w:r>
      <w:r w:rsidRPr="00E20806">
        <w:rPr>
          <w:rFonts w:ascii="Times New Roman" w:hAnsi="Times New Roman"/>
          <w:sz w:val="24"/>
          <w:szCs w:val="24"/>
        </w:rPr>
        <w:t>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ield: 92 </w:t>
      </w:r>
      <w:r w:rsidRPr="00E20806">
        <w:rPr>
          <w:rFonts w:ascii="Times New Roman" w:hAnsi="Times New Roman"/>
          <w:sz w:val="24"/>
          <w:szCs w:val="24"/>
          <w:lang w:val="pt-BR"/>
        </w:rPr>
        <w:lastRenderedPageBreak/>
        <w:t>%; m.p. 250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>252 ºC (Lit.</w:t>
      </w:r>
      <w:r w:rsidR="004D471C">
        <w:rPr>
          <w:rFonts w:ascii="Times New Roman" w:hAnsi="Times New Roman"/>
          <w:sz w:val="24"/>
          <w:szCs w:val="24"/>
          <w:vertAlign w:val="superscript"/>
          <w:lang w:val="pt-BR"/>
        </w:rPr>
        <w:t>5</w:t>
      </w:r>
      <w:r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mp 252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253 ºC);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25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20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>S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 xml:space="preserve"> (500.11)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59.98; H, 4.03; N, 16.79 %.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60.13; H, 3.76; N, 16.57 %;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3105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1631, 1614, 1529, 1504, 1475, 1402, 1379, 1359, 1327, 1284, 1247, 1195, 1087, 1066, 950, 833, 732;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2.33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-6′′), 6.56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7.13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7.46 (9H,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H-4′′, H-5′′, H-7′′, H-5′′′, H-2′′′′, H-3′′′′, H-4′′′′, H-5′′′′, H-6′′′′), 13.06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A67D8D">
        <w:rPr>
          <w:rFonts w:ascii="Times New Roman" w:hAnsi="Times New Roman"/>
          <w:sz w:val="24"/>
          <w:szCs w:val="24"/>
          <w:lang w:val="pt-BR"/>
        </w:rPr>
        <w:t>);</w:t>
      </w:r>
      <w:r w:rsidR="008F01EB" w:rsidRPr="00A67D8D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 13</w:t>
      </w:r>
      <w:r w:rsidR="008F01EB" w:rsidRPr="00A67D8D">
        <w:rPr>
          <w:rFonts w:ascii="Times New Roman" w:hAnsi="Times New Roman"/>
          <w:sz w:val="24"/>
          <w:szCs w:val="24"/>
          <w:lang w:val="pt-BR"/>
        </w:rPr>
        <w:t>C NMR (</w:t>
      </w:r>
      <w:r w:rsidR="008F01EB" w:rsidRPr="00A67D8D">
        <w:rPr>
          <w:rFonts w:ascii="Times New Roman" w:hAnsi="Times New Roman"/>
          <w:sz w:val="24"/>
          <w:szCs w:val="24"/>
        </w:rPr>
        <w:t xml:space="preserve">100 MHz, </w:t>
      </w:r>
      <w:r w:rsidR="008F01EB" w:rsidRPr="00A67D8D">
        <w:rPr>
          <w:rFonts w:ascii="Times New Roman" w:hAnsi="Times New Roman"/>
          <w:sz w:val="24"/>
          <w:szCs w:val="24"/>
          <w:lang w:val="pt-BR"/>
        </w:rPr>
        <w:t>DMSO-</w:t>
      </w:r>
      <w:r w:rsidR="008F01EB" w:rsidRPr="00A67D8D">
        <w:rPr>
          <w:rFonts w:ascii="Times New Roman" w:hAnsi="Times New Roman"/>
          <w:i/>
          <w:sz w:val="24"/>
          <w:szCs w:val="24"/>
          <w:lang w:val="pt-BR"/>
        </w:rPr>
        <w:t>d</w:t>
      </w:r>
      <w:r w:rsidR="008F01EB" w:rsidRPr="00A67D8D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="008F01EB" w:rsidRPr="00A67D8D">
        <w:rPr>
          <w:rFonts w:ascii="Times New Roman" w:hAnsi="Times New Roman"/>
          <w:sz w:val="24"/>
          <w:szCs w:val="24"/>
        </w:rPr>
        <w:t>,</w:t>
      </w:r>
      <w:r w:rsidR="008F01EB" w:rsidRPr="00A67D8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F01EB" w:rsidRPr="00A67D8D">
        <w:rPr>
          <w:rFonts w:ascii="Times New Roman" w:hAnsi="Times New Roman"/>
          <w:i/>
          <w:sz w:val="24"/>
          <w:szCs w:val="24"/>
        </w:rPr>
        <w:t>δ</w:t>
      </w:r>
      <w:r w:rsidR="008F01EB" w:rsidRPr="00A67D8D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8F01EB" w:rsidRPr="00A67D8D">
        <w:rPr>
          <w:rFonts w:ascii="Times New Roman" w:hAnsi="Times New Roman"/>
          <w:sz w:val="24"/>
          <w:szCs w:val="24"/>
        </w:rPr>
        <w:t>ppm</w:t>
      </w:r>
      <w:proofErr w:type="spellEnd"/>
      <w:r w:rsidR="008F01EB" w:rsidRPr="00A67D8D">
        <w:rPr>
          <w:rFonts w:ascii="Times New Roman" w:hAnsi="Times New Roman"/>
          <w:sz w:val="24"/>
          <w:szCs w:val="24"/>
          <w:lang w:val="pt-BR"/>
        </w:rPr>
        <w:t xml:space="preserve">): </w:t>
      </w:r>
      <w:r w:rsidR="00A67D8D">
        <w:rPr>
          <w:rFonts w:ascii="Times New Roman" w:hAnsi="Times New Roman"/>
          <w:sz w:val="24"/>
          <w:szCs w:val="24"/>
          <w:lang w:val="pt-BR"/>
        </w:rPr>
        <w:t xml:space="preserve">13.6 </w:t>
      </w:r>
      <w:r w:rsidR="00A67D8D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A67D8D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A67D8D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A67D8D">
        <w:rPr>
          <w:rFonts w:ascii="Times New Roman" w:hAnsi="Times New Roman"/>
          <w:sz w:val="24"/>
          <w:szCs w:val="24"/>
          <w:lang w:val="pt-BR"/>
        </w:rPr>
        <w:t xml:space="preserve">, 13.7 </w:t>
      </w:r>
      <w:r w:rsidR="00A67D8D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A67D8D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A67D8D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A67D8D">
        <w:rPr>
          <w:rFonts w:ascii="Times New Roman" w:hAnsi="Times New Roman"/>
          <w:sz w:val="24"/>
          <w:szCs w:val="24"/>
          <w:lang w:val="pt-BR"/>
        </w:rPr>
        <w:t>, 55.6 (OCH</w:t>
      </w:r>
      <w:r w:rsidR="00A67D8D" w:rsidRPr="006F7E0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A67D8D">
        <w:rPr>
          <w:rFonts w:ascii="Times New Roman" w:hAnsi="Times New Roman"/>
          <w:sz w:val="24"/>
          <w:szCs w:val="24"/>
          <w:lang w:val="pt-BR"/>
        </w:rPr>
        <w:t>), 94.3, 105.0, 109.7, 110.7, 114.3, 122.2, 126.5 (2C), 128.5, 129.1 (2C), 132.6, 134.5, 136.1, 144.3, 148.0, 151.3, 152.3, 153.2, 156.3, 159.2, 160.7</w:t>
      </w:r>
      <w:r w:rsidR="00A67D8D" w:rsidRPr="00A67D8D">
        <w:rPr>
          <w:rFonts w:ascii="Times New Roman" w:hAnsi="Times New Roman"/>
          <w:sz w:val="24"/>
          <w:szCs w:val="24"/>
          <w:lang w:val="pt-BR"/>
        </w:rPr>
        <w:t>;</w:t>
      </w:r>
      <w:r w:rsidR="00A67D8D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501.1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27), 475.1 (68), 453.1 (12), 419.2 (8), 340.2 (42), 338.3 (100), 294.0 (2), 272.1 (66), 257.0 (12), 244.2 (39), 242.1 (19), 223.0 (2), 179.1 (27), 165.1 (6), 114.2 (4)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2-(Benzo[d]thiazol-2-yl)-1′-(4-(4-methoxyphenyl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 xml:space="preserve">-2-yl)-3′,5-dimethyl-1′H, 2H-3,4′-bipyrazol-5′-ol </w:t>
      </w:r>
      <w:r w:rsidRPr="00E20806">
        <w:rPr>
          <w:rFonts w:ascii="Times New Roman" w:hAnsi="Times New Roman"/>
          <w:b/>
          <w:sz w:val="24"/>
          <w:szCs w:val="24"/>
        </w:rPr>
        <w:t>(7m)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75 %; m.p. 292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294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25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20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>S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 xml:space="preserve"> (500.11)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59.98; H, 4.03; N, 16.79 %.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60.21; H, 4.39; N, 16.43 %;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3101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1643, 1608, 1544, 1531, 1446, 1386, 1359, 1280, 1246, 1176, 1120, 1028, 943, 839, 804, 761;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2.39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3.82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>-4′′′′), 6.55 (1H, s, H-4), 7.03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7.05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>, H-3′′′′ &amp; H-5′′′′), 7.38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7.62 (4H,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>, H-4′′, H-5′′, H-6′′, H-5′′′), 7.96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8.04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H-7′′, H-2′′′′, H-6′′′′), 13.07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>, OH</w:t>
      </w:r>
      <w:r w:rsidRPr="00E20806">
        <w:rPr>
          <w:rFonts w:ascii="Times New Roman" w:hAnsi="Times New Roman"/>
          <w:color w:val="000000"/>
          <w:sz w:val="24"/>
          <w:szCs w:val="24"/>
        </w:rPr>
        <w:t>-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8F01EB" w:rsidRPr="004D6C54">
        <w:rPr>
          <w:rFonts w:ascii="Times New Roman" w:hAnsi="Times New Roman"/>
          <w:sz w:val="24"/>
          <w:szCs w:val="24"/>
          <w:vertAlign w:val="superscript"/>
          <w:lang w:val="pt-BR"/>
        </w:rPr>
        <w:t>13</w:t>
      </w:r>
      <w:r w:rsidR="008F01EB" w:rsidRPr="004D6C54">
        <w:rPr>
          <w:rFonts w:ascii="Times New Roman" w:hAnsi="Times New Roman"/>
          <w:sz w:val="24"/>
          <w:szCs w:val="24"/>
          <w:lang w:val="pt-BR"/>
        </w:rPr>
        <w:t>C NMR (</w:t>
      </w:r>
      <w:r w:rsidR="008F01EB" w:rsidRPr="004D6C54">
        <w:rPr>
          <w:rFonts w:ascii="Times New Roman" w:hAnsi="Times New Roman"/>
          <w:sz w:val="24"/>
          <w:szCs w:val="24"/>
        </w:rPr>
        <w:t xml:space="preserve">100 MHz, </w:t>
      </w:r>
      <w:r w:rsidR="008F01EB" w:rsidRPr="004D6C54">
        <w:rPr>
          <w:rFonts w:ascii="Times New Roman" w:hAnsi="Times New Roman"/>
          <w:sz w:val="24"/>
          <w:szCs w:val="24"/>
          <w:lang w:val="pt-BR"/>
        </w:rPr>
        <w:t>DMSO-</w:t>
      </w:r>
      <w:r w:rsidR="008F01EB" w:rsidRPr="004D6C54">
        <w:rPr>
          <w:rFonts w:ascii="Times New Roman" w:hAnsi="Times New Roman"/>
          <w:i/>
          <w:sz w:val="24"/>
          <w:szCs w:val="24"/>
          <w:lang w:val="pt-BR"/>
        </w:rPr>
        <w:t>d</w:t>
      </w:r>
      <w:r w:rsidR="008F01EB" w:rsidRPr="004D6C54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="008F01EB" w:rsidRPr="004D6C54">
        <w:rPr>
          <w:rFonts w:ascii="Times New Roman" w:hAnsi="Times New Roman"/>
          <w:sz w:val="24"/>
          <w:szCs w:val="24"/>
        </w:rPr>
        <w:t>,</w:t>
      </w:r>
      <w:r w:rsidR="008F01EB" w:rsidRPr="004D6C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F01EB" w:rsidRPr="004D6C54">
        <w:rPr>
          <w:rFonts w:ascii="Times New Roman" w:hAnsi="Times New Roman"/>
          <w:i/>
          <w:sz w:val="24"/>
          <w:szCs w:val="24"/>
        </w:rPr>
        <w:t>δ</w:t>
      </w:r>
      <w:r w:rsidR="008F01EB" w:rsidRPr="004D6C5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8F01EB" w:rsidRPr="004D6C54">
        <w:rPr>
          <w:rFonts w:ascii="Times New Roman" w:hAnsi="Times New Roman"/>
          <w:sz w:val="24"/>
          <w:szCs w:val="24"/>
        </w:rPr>
        <w:t>ppm</w:t>
      </w:r>
      <w:proofErr w:type="spellEnd"/>
      <w:r w:rsidR="008F01EB" w:rsidRPr="004D6C54">
        <w:rPr>
          <w:rFonts w:ascii="Times New Roman" w:hAnsi="Times New Roman"/>
          <w:sz w:val="24"/>
          <w:szCs w:val="24"/>
          <w:lang w:val="pt-BR"/>
        </w:rPr>
        <w:t xml:space="preserve">): </w:t>
      </w:r>
      <w:r w:rsidR="004D6C54">
        <w:rPr>
          <w:rFonts w:ascii="Times New Roman" w:hAnsi="Times New Roman"/>
          <w:sz w:val="24"/>
          <w:szCs w:val="24"/>
          <w:lang w:val="pt-BR"/>
        </w:rPr>
        <w:t xml:space="preserve">13.4 </w:t>
      </w:r>
      <w:r w:rsidR="004D6C54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4D6C54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4D6C54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4D6C54">
        <w:rPr>
          <w:rFonts w:ascii="Times New Roman" w:hAnsi="Times New Roman"/>
          <w:sz w:val="24"/>
          <w:szCs w:val="24"/>
          <w:lang w:val="pt-BR"/>
        </w:rPr>
        <w:t xml:space="preserve">, 13.8 </w:t>
      </w:r>
      <w:r w:rsidR="004D6C54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4D6C54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4D6C54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4D6C54">
        <w:rPr>
          <w:rFonts w:ascii="Times New Roman" w:hAnsi="Times New Roman"/>
          <w:sz w:val="24"/>
          <w:szCs w:val="24"/>
          <w:lang w:val="pt-BR"/>
        </w:rPr>
        <w:t>, 55.3 (OCH</w:t>
      </w:r>
      <w:r w:rsidR="004D6C54" w:rsidRPr="00E40EBE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4D6C54">
        <w:rPr>
          <w:rFonts w:ascii="Times New Roman" w:hAnsi="Times New Roman"/>
          <w:sz w:val="24"/>
          <w:szCs w:val="24"/>
          <w:lang w:val="pt-BR"/>
        </w:rPr>
        <w:t>), 94.1, 109.5, 110.1, 114.1 (2C), 121.4, 122.0, 124.4, 126.4, 126.8, 127.2 (2C), 133.0, 135.0, 147.6, 151.0, 151.2, 152.3, 153.1, 159.5, 159.9, 160.3</w:t>
      </w:r>
      <w:r w:rsidR="004D6C54" w:rsidRPr="006F7E0D">
        <w:rPr>
          <w:rFonts w:ascii="Times New Roman" w:hAnsi="Times New Roman"/>
          <w:sz w:val="24"/>
          <w:szCs w:val="24"/>
          <w:lang w:val="pt-BR"/>
        </w:rPr>
        <w:t>;</w:t>
      </w:r>
      <w:r w:rsidR="008F01EB"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501.1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470.1 (8), 423.1 (27), 419.2 (3), 391.2 (9), 338.3 (100), 309.0 (17), 272.2 (28), 256.1 (78), 244.9 (17), 240.0 (10), 223.0 (6), 214.1 (8), 165.1 (21).</w:t>
      </w:r>
      <w:proofErr w:type="gramEnd"/>
      <w:r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0A00F5" w:rsidRPr="00E20806" w:rsidRDefault="000A00F5" w:rsidP="00316BA4">
      <w:pPr>
        <w:pStyle w:val="ListParagraph"/>
        <w:spacing w:before="120" w:line="360" w:lineRule="auto"/>
        <w:ind w:left="0" w:right="-10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2-(Benzo[d]thiazol-2-yl)-3′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-dimethyl-1′-(4-p-tolylthiazol-2-yl)-1′H,2H-3,4′-bipyrazol -5′-ol</w:t>
      </w:r>
      <w:r w:rsidRPr="00E20806">
        <w:rPr>
          <w:rFonts w:ascii="Times New Roman" w:hAnsi="Times New Roman"/>
          <w:b/>
          <w:sz w:val="24"/>
          <w:szCs w:val="24"/>
        </w:rPr>
        <w:t xml:space="preserve"> (7n)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71 %; m.p. 284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286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25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20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OS</w:t>
      </w:r>
      <w:r w:rsidRPr="00E2080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20806">
        <w:rPr>
          <w:rFonts w:ascii="Times New Roman" w:hAnsi="Times New Roman"/>
          <w:sz w:val="24"/>
          <w:szCs w:val="24"/>
        </w:rPr>
        <w:t>(484.11)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61.96; H, 4.16; N, 17.34 %.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61.59; H, 4.48; N, 17.71 %;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3055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1637, 1610, 1537, 1517, 1444, 1363, 1280, 1242, 1120, 1064, 1028, 941, 808, 759, 734;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2.36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6.55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H-4), 7.25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7.60 Hz, H-3′′′′ &amp; H-5′′′′), 7.34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7.71 (4H,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H-5′′, H-6′′, H-7′′, H-5′′′), 7.93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lastRenderedPageBreak/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7.60 Hz, H-2′′′′ &amp; H-6′′′′), 8.02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8.04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H-4′′), 13.12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5E421E" w:rsidRPr="004D6C54">
        <w:rPr>
          <w:rFonts w:ascii="Times New Roman" w:hAnsi="Times New Roman"/>
          <w:sz w:val="24"/>
          <w:szCs w:val="24"/>
          <w:vertAlign w:val="superscript"/>
          <w:lang w:val="pt-BR"/>
        </w:rPr>
        <w:t>13</w:t>
      </w:r>
      <w:r w:rsidR="005E421E" w:rsidRPr="004D6C54">
        <w:rPr>
          <w:rFonts w:ascii="Times New Roman" w:hAnsi="Times New Roman"/>
          <w:sz w:val="24"/>
          <w:szCs w:val="24"/>
          <w:lang w:val="pt-BR"/>
        </w:rPr>
        <w:t>C NMR (</w:t>
      </w:r>
      <w:r w:rsidR="005E421E" w:rsidRPr="004D6C54">
        <w:rPr>
          <w:rFonts w:ascii="Times New Roman" w:hAnsi="Times New Roman"/>
          <w:sz w:val="24"/>
          <w:szCs w:val="24"/>
        </w:rPr>
        <w:t xml:space="preserve">100 MHz, </w:t>
      </w:r>
      <w:r w:rsidR="005E421E" w:rsidRPr="004D6C54">
        <w:rPr>
          <w:rFonts w:ascii="Times New Roman" w:hAnsi="Times New Roman"/>
          <w:sz w:val="24"/>
          <w:szCs w:val="24"/>
          <w:lang w:val="pt-BR"/>
        </w:rPr>
        <w:t>DMSO-</w:t>
      </w:r>
      <w:r w:rsidR="005E421E" w:rsidRPr="004D6C54">
        <w:rPr>
          <w:rFonts w:ascii="Times New Roman" w:hAnsi="Times New Roman"/>
          <w:i/>
          <w:sz w:val="24"/>
          <w:szCs w:val="24"/>
          <w:lang w:val="pt-BR"/>
        </w:rPr>
        <w:t>d</w:t>
      </w:r>
      <w:r w:rsidR="005E421E" w:rsidRPr="004D6C54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="005E421E" w:rsidRPr="004D6C54">
        <w:rPr>
          <w:rFonts w:ascii="Times New Roman" w:hAnsi="Times New Roman"/>
          <w:sz w:val="24"/>
          <w:szCs w:val="24"/>
        </w:rPr>
        <w:t>,</w:t>
      </w:r>
      <w:r w:rsidR="005E421E" w:rsidRPr="004D6C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E421E" w:rsidRPr="004D6C54">
        <w:rPr>
          <w:rFonts w:ascii="Times New Roman" w:hAnsi="Times New Roman"/>
          <w:i/>
          <w:sz w:val="24"/>
          <w:szCs w:val="24"/>
        </w:rPr>
        <w:t>δ</w:t>
      </w:r>
      <w:r w:rsidR="005E421E" w:rsidRPr="004D6C5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5E421E" w:rsidRPr="004D6C54">
        <w:rPr>
          <w:rFonts w:ascii="Times New Roman" w:hAnsi="Times New Roman"/>
          <w:sz w:val="24"/>
          <w:szCs w:val="24"/>
        </w:rPr>
        <w:t>ppm</w:t>
      </w:r>
      <w:proofErr w:type="spellEnd"/>
      <w:r w:rsidR="005E421E" w:rsidRPr="004D6C54">
        <w:rPr>
          <w:rFonts w:ascii="Times New Roman" w:hAnsi="Times New Roman"/>
          <w:sz w:val="24"/>
          <w:szCs w:val="24"/>
          <w:lang w:val="pt-BR"/>
        </w:rPr>
        <w:t xml:space="preserve">): </w:t>
      </w:r>
      <w:r w:rsidR="005E421E">
        <w:rPr>
          <w:rFonts w:ascii="Times New Roman" w:hAnsi="Times New Roman"/>
          <w:sz w:val="24"/>
          <w:szCs w:val="24"/>
          <w:lang w:val="pt-BR"/>
        </w:rPr>
        <w:t xml:space="preserve">13.5 </w:t>
      </w:r>
      <w:r w:rsidR="005E421E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5E421E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5E421E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5E421E">
        <w:rPr>
          <w:rFonts w:ascii="Times New Roman" w:hAnsi="Times New Roman"/>
          <w:sz w:val="24"/>
          <w:szCs w:val="24"/>
          <w:lang w:val="pt-BR"/>
        </w:rPr>
        <w:t xml:space="preserve">, 13.9 </w:t>
      </w:r>
      <w:r w:rsidR="005E421E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5E421E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5E421E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5E421E">
        <w:rPr>
          <w:rFonts w:ascii="Times New Roman" w:hAnsi="Times New Roman"/>
          <w:sz w:val="24"/>
          <w:szCs w:val="24"/>
          <w:lang w:val="pt-BR"/>
        </w:rPr>
        <w:t>, 21.3 (CH</w:t>
      </w:r>
      <w:r w:rsidR="005E421E" w:rsidRPr="00E40EBE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5E421E">
        <w:rPr>
          <w:rFonts w:ascii="Times New Roman" w:hAnsi="Times New Roman"/>
          <w:sz w:val="24"/>
          <w:szCs w:val="24"/>
          <w:lang w:val="pt-BR"/>
        </w:rPr>
        <w:t>), 94.3, 109.3, 110.1, 121.5, 122.1, 124.5, 125.8 (2C), 126.4, 129.6 (2C), 131.4, 132.9, 134.3, 138.0, 147.9, 151.2, 151.4, 152.4, 153.0, 159.4, 160.2</w:t>
      </w:r>
      <w:r w:rsidR="005E421E" w:rsidRPr="006F7E0D">
        <w:rPr>
          <w:rFonts w:ascii="Times New Roman" w:hAnsi="Times New Roman"/>
          <w:sz w:val="24"/>
          <w:szCs w:val="24"/>
          <w:lang w:val="pt-BR"/>
        </w:rPr>
        <w:t>;</w:t>
      </w:r>
      <w:r w:rsidR="005E421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m/z,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485.1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469.1 (42), 453.1 (12), 419.2 (25), 394.2 (7), 338.3 (65), 294.0 (12), 272.1 (68), 270.0 (21), 256.1 (36), 229.1 (25), 223.0 (6), 214.2 (9), 165.1 (13), 114.2 (4)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E20806">
        <w:rPr>
          <w:rFonts w:ascii="Times New Roman" w:hAnsi="Times New Roman" w:cs="Times New Roman"/>
          <w:i/>
          <w:sz w:val="24"/>
          <w:szCs w:val="24"/>
        </w:rPr>
        <w:t>2-(Benzo[d]thiazol-2-yl)-1′-(4-(4-chlorophenyl</w:t>
      </w:r>
      <w:proofErr w:type="gramStart"/>
      <w:r w:rsidRPr="00E20806">
        <w:rPr>
          <w:rFonts w:ascii="Times New Roman" w:hAnsi="Times New Roman" w:cs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 w:cs="Times New Roman"/>
          <w:i/>
          <w:sz w:val="24"/>
          <w:szCs w:val="24"/>
        </w:rPr>
        <w:t>-2-yl)-3′,5-dimethyl-1′H,2H-3,4′-bipyrazol-5′-ol</w:t>
      </w:r>
      <w:r w:rsidRPr="00E20806">
        <w:rPr>
          <w:rFonts w:ascii="Times New Roman" w:hAnsi="Times New Roman" w:cs="Times New Roman"/>
          <w:sz w:val="24"/>
          <w:szCs w:val="24"/>
        </w:rPr>
        <w:t xml:space="preserve"> </w:t>
      </w:r>
      <w:r w:rsidRPr="00E20806">
        <w:rPr>
          <w:rFonts w:ascii="Times New Roman" w:hAnsi="Times New Roman" w:cs="Times New Roman"/>
          <w:b/>
          <w:sz w:val="24"/>
          <w:szCs w:val="24"/>
        </w:rPr>
        <w:t>(7o)</w:t>
      </w:r>
      <w:r w:rsidRPr="00E20806">
        <w:rPr>
          <w:rFonts w:ascii="Times New Roman" w:hAnsi="Times New Roman" w:cs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 w:cs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 w:cs="Times New Roman"/>
          <w:sz w:val="24"/>
          <w:szCs w:val="24"/>
        </w:rPr>
        <w:t>), Y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ield: 69 %; m.p. 308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310 ºC; </w:t>
      </w:r>
      <w:r w:rsidRPr="00E20806">
        <w:rPr>
          <w:rFonts w:ascii="Times New Roman" w:hAnsi="Times New Roman" w:cs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. Calcd. for </w:t>
      </w:r>
      <w:r w:rsidRPr="00E20806">
        <w:rPr>
          <w:rFonts w:ascii="Times New Roman" w:hAnsi="Times New Roman" w:cs="Times New Roman"/>
          <w:sz w:val="24"/>
          <w:szCs w:val="24"/>
        </w:rPr>
        <w:t>C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 w:cs="Times New Roman"/>
          <w:sz w:val="24"/>
          <w:szCs w:val="24"/>
        </w:rPr>
        <w:t>H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Pr="00E20806">
        <w:rPr>
          <w:rFonts w:ascii="Times New Roman" w:hAnsi="Times New Roman" w:cs="Times New Roman"/>
          <w:sz w:val="24"/>
          <w:szCs w:val="24"/>
        </w:rPr>
        <w:t>ClN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 w:cs="Times New Roman"/>
          <w:sz w:val="24"/>
          <w:szCs w:val="24"/>
        </w:rPr>
        <w:t>OS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 w:cs="Times New Roman"/>
          <w:sz w:val="24"/>
          <w:szCs w:val="24"/>
        </w:rPr>
        <w:t xml:space="preserve"> (504.06)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 w:cs="Times New Roman"/>
          <w:sz w:val="24"/>
          <w:szCs w:val="24"/>
        </w:rPr>
        <w:t xml:space="preserve">C, 57.08; H, 3.39; N, 16.64 %. </w:t>
      </w:r>
      <w:proofErr w:type="gramStart"/>
      <w:r w:rsidRPr="00E20806">
        <w:rPr>
          <w:rFonts w:ascii="Times New Roman" w:hAnsi="Times New Roman" w:cs="Times New Roman"/>
          <w:sz w:val="24"/>
          <w:szCs w:val="24"/>
        </w:rPr>
        <w:t xml:space="preserve">Found: C, 56.78; H, 3.26; N, 16.43 %; 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) 3064 (O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H, stretch), 1643, 1601, 1552, 1517, 1498, 1442, 1398, 1354, 1350, 1280, 1197, 1122, 1089, 943, 835, 763; 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 w:cs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 w:cs="Times New Roman"/>
          <w:sz w:val="24"/>
          <w:szCs w:val="24"/>
        </w:rPr>
        <w:t xml:space="preserve">, </w:t>
      </w:r>
      <w:r w:rsidRPr="00E20806">
        <w:rPr>
          <w:rFonts w:ascii="Times New Roman" w:hAnsi="Times New Roman" w:cs="Times New Roman"/>
          <w:i/>
          <w:sz w:val="24"/>
          <w:szCs w:val="24"/>
        </w:rPr>
        <w:t>δ</w:t>
      </w:r>
      <w:r w:rsidRPr="00E2080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 w:cs="Times New Roman"/>
          <w:sz w:val="24"/>
          <w:szCs w:val="24"/>
          <w:lang w:val="pt-BR"/>
        </w:rPr>
        <w:t>): 2.26 (3H, s, 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-5), 6.55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H-4), 7.34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7.62 (5H,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H-5′′, H-6′′, H-7′′, H-2′′′′, H-6′′′′), 7.82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H-5′′′), 8.02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8.07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H-4′′, H-3′′′′, H-5′′′′), 13.14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); </w:t>
      </w:r>
      <w:r w:rsidR="005E421E" w:rsidRPr="004D6C54">
        <w:rPr>
          <w:rFonts w:ascii="Times New Roman" w:hAnsi="Times New Roman"/>
          <w:sz w:val="24"/>
          <w:szCs w:val="24"/>
          <w:vertAlign w:val="superscript"/>
          <w:lang w:val="pt-BR"/>
        </w:rPr>
        <w:t>13</w:t>
      </w:r>
      <w:r w:rsidR="005E421E" w:rsidRPr="004D6C54">
        <w:rPr>
          <w:rFonts w:ascii="Times New Roman" w:hAnsi="Times New Roman"/>
          <w:sz w:val="24"/>
          <w:szCs w:val="24"/>
          <w:lang w:val="pt-BR"/>
        </w:rPr>
        <w:t>C NMR (</w:t>
      </w:r>
      <w:r w:rsidR="005E421E" w:rsidRPr="004D6C54">
        <w:rPr>
          <w:rFonts w:ascii="Times New Roman" w:hAnsi="Times New Roman"/>
          <w:sz w:val="24"/>
          <w:szCs w:val="24"/>
        </w:rPr>
        <w:t xml:space="preserve">100 MHz, </w:t>
      </w:r>
      <w:r w:rsidR="005E421E" w:rsidRPr="004D6C54">
        <w:rPr>
          <w:rFonts w:ascii="Times New Roman" w:hAnsi="Times New Roman"/>
          <w:sz w:val="24"/>
          <w:szCs w:val="24"/>
          <w:lang w:val="pt-BR"/>
        </w:rPr>
        <w:t>DMSO-</w:t>
      </w:r>
      <w:r w:rsidR="005E421E" w:rsidRPr="004D6C54">
        <w:rPr>
          <w:rFonts w:ascii="Times New Roman" w:hAnsi="Times New Roman"/>
          <w:i/>
          <w:sz w:val="24"/>
          <w:szCs w:val="24"/>
          <w:lang w:val="pt-BR"/>
        </w:rPr>
        <w:t>d</w:t>
      </w:r>
      <w:r w:rsidR="005E421E" w:rsidRPr="004D6C54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="005E421E" w:rsidRPr="004D6C54">
        <w:rPr>
          <w:rFonts w:ascii="Times New Roman" w:hAnsi="Times New Roman"/>
          <w:sz w:val="24"/>
          <w:szCs w:val="24"/>
        </w:rPr>
        <w:t>,</w:t>
      </w:r>
      <w:r w:rsidR="005E421E" w:rsidRPr="004D6C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E421E" w:rsidRPr="004D6C54">
        <w:rPr>
          <w:rFonts w:ascii="Times New Roman" w:hAnsi="Times New Roman"/>
          <w:i/>
          <w:sz w:val="24"/>
          <w:szCs w:val="24"/>
        </w:rPr>
        <w:t>δ</w:t>
      </w:r>
      <w:r w:rsidR="005E421E" w:rsidRPr="004D6C5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5E421E" w:rsidRPr="004D6C54">
        <w:rPr>
          <w:rFonts w:ascii="Times New Roman" w:hAnsi="Times New Roman"/>
          <w:sz w:val="24"/>
          <w:szCs w:val="24"/>
        </w:rPr>
        <w:t>ppm</w:t>
      </w:r>
      <w:proofErr w:type="spellEnd"/>
      <w:r w:rsidR="005E421E" w:rsidRPr="004D6C54">
        <w:rPr>
          <w:rFonts w:ascii="Times New Roman" w:hAnsi="Times New Roman"/>
          <w:sz w:val="24"/>
          <w:szCs w:val="24"/>
          <w:lang w:val="pt-BR"/>
        </w:rPr>
        <w:t xml:space="preserve">): </w:t>
      </w:r>
      <w:r w:rsidR="005E421E">
        <w:rPr>
          <w:rFonts w:ascii="Times New Roman" w:hAnsi="Times New Roman"/>
          <w:sz w:val="24"/>
          <w:szCs w:val="24"/>
          <w:lang w:val="pt-BR"/>
        </w:rPr>
        <w:t xml:space="preserve">13.6 </w:t>
      </w:r>
      <w:r w:rsidR="005E421E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5E421E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5E421E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5E421E">
        <w:rPr>
          <w:rFonts w:ascii="Times New Roman" w:hAnsi="Times New Roman"/>
          <w:sz w:val="24"/>
          <w:szCs w:val="24"/>
          <w:lang w:val="pt-BR"/>
        </w:rPr>
        <w:t xml:space="preserve">, 13.8 </w:t>
      </w:r>
      <w:r w:rsidR="005E421E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5E421E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5E421E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5E421E">
        <w:rPr>
          <w:rFonts w:ascii="Times New Roman" w:hAnsi="Times New Roman"/>
          <w:sz w:val="24"/>
          <w:szCs w:val="24"/>
          <w:lang w:val="pt-BR"/>
        </w:rPr>
        <w:t>, 94.0, 110.1, 111.0, 121.0, 121.8, 124.3, 126.3, 127.3 (2C), 129.3 (2C), 132.6, 132.7, 133.0, 134.3, 148.1, 151.4, 151.5, 152.1, 153.2, 159.6, 160.1</w:t>
      </w:r>
      <w:r w:rsidR="005E421E" w:rsidRPr="006F7E0D">
        <w:rPr>
          <w:rFonts w:ascii="Times New Roman" w:hAnsi="Times New Roman"/>
          <w:sz w:val="24"/>
          <w:szCs w:val="24"/>
          <w:lang w:val="pt-BR"/>
        </w:rPr>
        <w:t>;</w:t>
      </w:r>
      <w:r w:rsidR="005E421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(m/z,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): 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505.3 (M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+1, 71), 469.1 (11), 452.1 (19), 429.2 (17), 391.2 (31), 338.3 (41), 290.0 (13), 275.8 (23), 272.1 (100), 240.0 (8), 223.0 (11), 214.2 (14), 179.1 (7)</w:t>
      </w:r>
      <w:r w:rsidRPr="00E208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038F8" w:rsidRPr="00A2011F" w:rsidRDefault="000A00F5" w:rsidP="00A2011F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2-(Benzo[d]thiazol-2-yl)-3′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-dimethyl-1′-(4-phenylthiazol-2-yl)-1′H,2H-3,4′-bipyrazol-5′-ol</w:t>
      </w:r>
      <w:r w:rsidRPr="00E20806">
        <w:rPr>
          <w:rFonts w:ascii="Times New Roman" w:hAnsi="Times New Roman"/>
          <w:b/>
          <w:sz w:val="24"/>
          <w:szCs w:val="24"/>
        </w:rPr>
        <w:t xml:space="preserve"> (7p)</w:t>
      </w:r>
      <w:r w:rsidRPr="00E20806">
        <w:rPr>
          <w:rFonts w:ascii="Times New Roman" w:hAnsi="Times New Roman"/>
          <w:sz w:val="24"/>
          <w:szCs w:val="24"/>
        </w:rPr>
        <w:t>: The compound was obtained as white needles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84 %; m.p. 258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260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18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OS</w:t>
      </w:r>
      <w:r w:rsidRPr="00E2080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20806">
        <w:rPr>
          <w:rFonts w:ascii="Times New Roman" w:hAnsi="Times New Roman"/>
          <w:sz w:val="24"/>
          <w:szCs w:val="24"/>
        </w:rPr>
        <w:t>(470.10)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61.26; H, 3.86; N, 17.86 %.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60.91; H, 4.16; N, 17.53 %;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3105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1620, 1525, 1512, 1446, 1371, 1290, 1246, 1182, 1026, 952, 819, 742, 725;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6.56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7.96 (10H,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H-4′′, H-5′′, H-6′′, H-7′′, H-5′′′, H-2′′′′, H-3′′′′, H-4′′′′, H-5′′′′, H-6′′′′), 13.06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); </w:t>
      </w:r>
      <w:r w:rsidR="004E0399" w:rsidRPr="004D6C54">
        <w:rPr>
          <w:rFonts w:ascii="Times New Roman" w:hAnsi="Times New Roman"/>
          <w:sz w:val="24"/>
          <w:szCs w:val="24"/>
          <w:vertAlign w:val="superscript"/>
          <w:lang w:val="pt-BR"/>
        </w:rPr>
        <w:t>13</w:t>
      </w:r>
      <w:r w:rsidR="004E0399" w:rsidRPr="004D6C54">
        <w:rPr>
          <w:rFonts w:ascii="Times New Roman" w:hAnsi="Times New Roman"/>
          <w:sz w:val="24"/>
          <w:szCs w:val="24"/>
          <w:lang w:val="pt-BR"/>
        </w:rPr>
        <w:t>C NMR (</w:t>
      </w:r>
      <w:r w:rsidR="004E0399" w:rsidRPr="004D6C54">
        <w:rPr>
          <w:rFonts w:ascii="Times New Roman" w:hAnsi="Times New Roman"/>
          <w:sz w:val="24"/>
          <w:szCs w:val="24"/>
        </w:rPr>
        <w:t xml:space="preserve">100 MHz, </w:t>
      </w:r>
      <w:r w:rsidR="004E0399" w:rsidRPr="004D6C54">
        <w:rPr>
          <w:rFonts w:ascii="Times New Roman" w:hAnsi="Times New Roman"/>
          <w:sz w:val="24"/>
          <w:szCs w:val="24"/>
          <w:lang w:val="pt-BR"/>
        </w:rPr>
        <w:t>DMSO-</w:t>
      </w:r>
      <w:r w:rsidR="004E0399" w:rsidRPr="004D6C54">
        <w:rPr>
          <w:rFonts w:ascii="Times New Roman" w:hAnsi="Times New Roman"/>
          <w:i/>
          <w:sz w:val="24"/>
          <w:szCs w:val="24"/>
          <w:lang w:val="pt-BR"/>
        </w:rPr>
        <w:t>d</w:t>
      </w:r>
      <w:r w:rsidR="004E0399" w:rsidRPr="004D6C54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="004E0399" w:rsidRPr="004D6C54">
        <w:rPr>
          <w:rFonts w:ascii="Times New Roman" w:hAnsi="Times New Roman"/>
          <w:sz w:val="24"/>
          <w:szCs w:val="24"/>
        </w:rPr>
        <w:t>,</w:t>
      </w:r>
      <w:r w:rsidR="004E0399" w:rsidRPr="004D6C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E0399" w:rsidRPr="004D6C54">
        <w:rPr>
          <w:rFonts w:ascii="Times New Roman" w:hAnsi="Times New Roman"/>
          <w:i/>
          <w:sz w:val="24"/>
          <w:szCs w:val="24"/>
        </w:rPr>
        <w:t>δ</w:t>
      </w:r>
      <w:r w:rsidR="004E0399" w:rsidRPr="004D6C5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4E0399" w:rsidRPr="004D6C54">
        <w:rPr>
          <w:rFonts w:ascii="Times New Roman" w:hAnsi="Times New Roman"/>
          <w:sz w:val="24"/>
          <w:szCs w:val="24"/>
        </w:rPr>
        <w:t>ppm</w:t>
      </w:r>
      <w:proofErr w:type="spellEnd"/>
      <w:r w:rsidR="004E0399" w:rsidRPr="004D6C54">
        <w:rPr>
          <w:rFonts w:ascii="Times New Roman" w:hAnsi="Times New Roman"/>
          <w:sz w:val="24"/>
          <w:szCs w:val="24"/>
          <w:lang w:val="pt-BR"/>
        </w:rPr>
        <w:t xml:space="preserve">): </w:t>
      </w:r>
      <w:r w:rsidR="004E0399">
        <w:rPr>
          <w:rFonts w:ascii="Times New Roman" w:hAnsi="Times New Roman"/>
          <w:sz w:val="24"/>
          <w:szCs w:val="24"/>
          <w:lang w:val="pt-BR"/>
        </w:rPr>
        <w:t xml:space="preserve">13.4 </w:t>
      </w:r>
      <w:r w:rsidR="004E0399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4E0399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4E0399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4E0399">
        <w:rPr>
          <w:rFonts w:ascii="Times New Roman" w:hAnsi="Times New Roman"/>
          <w:sz w:val="24"/>
          <w:szCs w:val="24"/>
          <w:lang w:val="pt-BR"/>
        </w:rPr>
        <w:t xml:space="preserve">, 13.7 </w:t>
      </w:r>
      <w:r w:rsidR="004E0399" w:rsidRPr="00754D07">
        <w:rPr>
          <w:rFonts w:ascii="Times New Roman" w:hAnsi="Times New Roman"/>
          <w:sz w:val="24"/>
          <w:szCs w:val="24"/>
          <w:lang w:val="pt-BR"/>
        </w:rPr>
        <w:t>(CH</w:t>
      </w:r>
      <w:r w:rsidR="004E0399" w:rsidRPr="00754D07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4E0399" w:rsidRPr="00754D07">
        <w:rPr>
          <w:rFonts w:ascii="Times New Roman" w:hAnsi="Times New Roman"/>
          <w:sz w:val="24"/>
          <w:szCs w:val="24"/>
          <w:lang w:val="pt-BR"/>
        </w:rPr>
        <w:t>)</w:t>
      </w:r>
      <w:r w:rsidR="004E0399">
        <w:rPr>
          <w:rFonts w:ascii="Times New Roman" w:hAnsi="Times New Roman"/>
          <w:sz w:val="24"/>
          <w:szCs w:val="24"/>
          <w:lang w:val="pt-BR"/>
        </w:rPr>
        <w:t>, 94.2, 109.8, 110.8, 121.4, 121.9, 124.6, 126.4 (2C), 126.5, 128.4 (2C), 128.9, 133.0, 133.1, 134.1, 147.8, 151.6, 151.7, 152.2, 153.3, 159.8, 160.0</w:t>
      </w:r>
      <w:r w:rsidR="004E0399" w:rsidRPr="006F7E0D">
        <w:rPr>
          <w:rFonts w:ascii="Times New Roman" w:hAnsi="Times New Roman"/>
          <w:sz w:val="24"/>
          <w:szCs w:val="24"/>
          <w:lang w:val="pt-BR"/>
        </w:rPr>
        <w:t>;</w:t>
      </w:r>
      <w:r w:rsidR="004E0399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(m/z,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471.3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455.1 (24), 452.1 (9), 429.2 (32), 387.2 (23), 338.3 (56), 310.0 (3), 272.1 (78), 256.0 (12), 241.8 (17), 215.0 (3), 179.1 (12), 165.1 (5)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sectPr w:rsidR="00B038F8" w:rsidRPr="00A2011F" w:rsidSect="00403E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MR9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eBold">
    <w:altName w:val="Musee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NewRomanPS">
    <w:altName w:val="TimesNewRoman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5108"/>
    <w:multiLevelType w:val="multilevel"/>
    <w:tmpl w:val="BA06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855C2"/>
    <w:multiLevelType w:val="multilevel"/>
    <w:tmpl w:val="61D0C3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2">
    <w:nsid w:val="13432917"/>
    <w:multiLevelType w:val="hybridMultilevel"/>
    <w:tmpl w:val="569ACB24"/>
    <w:lvl w:ilvl="0" w:tplc="A30EBB50">
      <w:start w:val="63"/>
      <w:numFmt w:val="decimal"/>
      <w:lvlText w:val="%1"/>
      <w:lvlJc w:val="left"/>
      <w:pPr>
        <w:ind w:left="720" w:hanging="360"/>
      </w:pPr>
      <w:rPr>
        <w:rFonts w:eastAsia="CMR9" w:hint="default"/>
        <w:color w:val="000000"/>
      </w:rPr>
    </w:lvl>
    <w:lvl w:ilvl="1" w:tplc="A22012AA" w:tentative="1">
      <w:start w:val="1"/>
      <w:numFmt w:val="lowerLetter"/>
      <w:lvlText w:val="%2."/>
      <w:lvlJc w:val="left"/>
      <w:pPr>
        <w:ind w:left="1440" w:hanging="360"/>
      </w:pPr>
    </w:lvl>
    <w:lvl w:ilvl="2" w:tplc="6D9EB5FE" w:tentative="1">
      <w:start w:val="1"/>
      <w:numFmt w:val="lowerRoman"/>
      <w:lvlText w:val="%3."/>
      <w:lvlJc w:val="right"/>
      <w:pPr>
        <w:ind w:left="2160" w:hanging="180"/>
      </w:pPr>
    </w:lvl>
    <w:lvl w:ilvl="3" w:tplc="3F089996" w:tentative="1">
      <w:start w:val="1"/>
      <w:numFmt w:val="decimal"/>
      <w:lvlText w:val="%4."/>
      <w:lvlJc w:val="left"/>
      <w:pPr>
        <w:ind w:left="2880" w:hanging="360"/>
      </w:pPr>
    </w:lvl>
    <w:lvl w:ilvl="4" w:tplc="7F487DE6" w:tentative="1">
      <w:start w:val="1"/>
      <w:numFmt w:val="lowerLetter"/>
      <w:lvlText w:val="%5."/>
      <w:lvlJc w:val="left"/>
      <w:pPr>
        <w:ind w:left="3600" w:hanging="360"/>
      </w:pPr>
    </w:lvl>
    <w:lvl w:ilvl="5" w:tplc="85D827D8" w:tentative="1">
      <w:start w:val="1"/>
      <w:numFmt w:val="lowerRoman"/>
      <w:lvlText w:val="%6."/>
      <w:lvlJc w:val="right"/>
      <w:pPr>
        <w:ind w:left="4320" w:hanging="180"/>
      </w:pPr>
    </w:lvl>
    <w:lvl w:ilvl="6" w:tplc="16620D42" w:tentative="1">
      <w:start w:val="1"/>
      <w:numFmt w:val="decimal"/>
      <w:lvlText w:val="%7."/>
      <w:lvlJc w:val="left"/>
      <w:pPr>
        <w:ind w:left="5040" w:hanging="360"/>
      </w:pPr>
    </w:lvl>
    <w:lvl w:ilvl="7" w:tplc="FCBC5678" w:tentative="1">
      <w:start w:val="1"/>
      <w:numFmt w:val="lowerLetter"/>
      <w:lvlText w:val="%8."/>
      <w:lvlJc w:val="left"/>
      <w:pPr>
        <w:ind w:left="5760" w:hanging="360"/>
      </w:pPr>
    </w:lvl>
    <w:lvl w:ilvl="8" w:tplc="C71E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9548E"/>
    <w:multiLevelType w:val="hybridMultilevel"/>
    <w:tmpl w:val="03FC596C"/>
    <w:lvl w:ilvl="0" w:tplc="0C28DF5E">
      <w:start w:val="62"/>
      <w:numFmt w:val="decimal"/>
      <w:lvlText w:val="%1."/>
      <w:lvlJc w:val="left"/>
      <w:pPr>
        <w:ind w:left="720" w:hanging="360"/>
      </w:pPr>
      <w:rPr>
        <w:rFonts w:eastAsia="CMR9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6359E"/>
    <w:multiLevelType w:val="multilevel"/>
    <w:tmpl w:val="60C4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05CBD"/>
    <w:multiLevelType w:val="hybridMultilevel"/>
    <w:tmpl w:val="0C3E0064"/>
    <w:lvl w:ilvl="0" w:tplc="61568FF2">
      <w:start w:val="1"/>
      <w:numFmt w:val="lowerLetter"/>
      <w:lvlText w:val="(%1)"/>
      <w:lvlJc w:val="left"/>
      <w:pPr>
        <w:ind w:left="1756" w:hanging="1050"/>
      </w:pPr>
      <w:rPr>
        <w:rFonts w:hint="default"/>
      </w:rPr>
    </w:lvl>
    <w:lvl w:ilvl="1" w:tplc="B41C3F5A" w:tentative="1">
      <w:start w:val="1"/>
      <w:numFmt w:val="lowerLetter"/>
      <w:lvlText w:val="%2."/>
      <w:lvlJc w:val="left"/>
      <w:pPr>
        <w:ind w:left="1786" w:hanging="360"/>
      </w:pPr>
    </w:lvl>
    <w:lvl w:ilvl="2" w:tplc="B002C824" w:tentative="1">
      <w:start w:val="1"/>
      <w:numFmt w:val="lowerRoman"/>
      <w:lvlText w:val="%3."/>
      <w:lvlJc w:val="right"/>
      <w:pPr>
        <w:ind w:left="2506" w:hanging="180"/>
      </w:pPr>
    </w:lvl>
    <w:lvl w:ilvl="3" w:tplc="BE4057B8" w:tentative="1">
      <w:start w:val="1"/>
      <w:numFmt w:val="decimal"/>
      <w:lvlText w:val="%4."/>
      <w:lvlJc w:val="left"/>
      <w:pPr>
        <w:ind w:left="3226" w:hanging="360"/>
      </w:pPr>
    </w:lvl>
    <w:lvl w:ilvl="4" w:tplc="83165C1E" w:tentative="1">
      <w:start w:val="1"/>
      <w:numFmt w:val="lowerLetter"/>
      <w:lvlText w:val="%5."/>
      <w:lvlJc w:val="left"/>
      <w:pPr>
        <w:ind w:left="3946" w:hanging="360"/>
      </w:pPr>
    </w:lvl>
    <w:lvl w:ilvl="5" w:tplc="40AA300C" w:tentative="1">
      <w:start w:val="1"/>
      <w:numFmt w:val="lowerRoman"/>
      <w:lvlText w:val="%6."/>
      <w:lvlJc w:val="right"/>
      <w:pPr>
        <w:ind w:left="4666" w:hanging="180"/>
      </w:pPr>
    </w:lvl>
    <w:lvl w:ilvl="6" w:tplc="9F54CEFA" w:tentative="1">
      <w:start w:val="1"/>
      <w:numFmt w:val="decimal"/>
      <w:lvlText w:val="%7."/>
      <w:lvlJc w:val="left"/>
      <w:pPr>
        <w:ind w:left="5386" w:hanging="360"/>
      </w:pPr>
    </w:lvl>
    <w:lvl w:ilvl="7" w:tplc="EFF639EE" w:tentative="1">
      <w:start w:val="1"/>
      <w:numFmt w:val="lowerLetter"/>
      <w:lvlText w:val="%8."/>
      <w:lvlJc w:val="left"/>
      <w:pPr>
        <w:ind w:left="6106" w:hanging="360"/>
      </w:pPr>
    </w:lvl>
    <w:lvl w:ilvl="8" w:tplc="B3C2CC4E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>
    <w:nsid w:val="212E1AFE"/>
    <w:multiLevelType w:val="hybridMultilevel"/>
    <w:tmpl w:val="A9629154"/>
    <w:lvl w:ilvl="0" w:tplc="C24EDE34">
      <w:start w:val="34"/>
      <w:numFmt w:val="decimal"/>
      <w:lvlText w:val="%1"/>
      <w:lvlJc w:val="left"/>
      <w:pPr>
        <w:ind w:left="1069" w:hanging="360"/>
      </w:pPr>
      <w:rPr>
        <w:rFonts w:eastAsia="CMR9" w:hint="default"/>
        <w:color w:val="000000"/>
      </w:rPr>
    </w:lvl>
    <w:lvl w:ilvl="1" w:tplc="28C6900E" w:tentative="1">
      <w:start w:val="1"/>
      <w:numFmt w:val="lowerLetter"/>
      <w:lvlText w:val="%2."/>
      <w:lvlJc w:val="left"/>
      <w:pPr>
        <w:ind w:left="1789" w:hanging="360"/>
      </w:pPr>
    </w:lvl>
    <w:lvl w:ilvl="2" w:tplc="14103192" w:tentative="1">
      <w:start w:val="1"/>
      <w:numFmt w:val="lowerRoman"/>
      <w:lvlText w:val="%3."/>
      <w:lvlJc w:val="right"/>
      <w:pPr>
        <w:ind w:left="2509" w:hanging="180"/>
      </w:pPr>
    </w:lvl>
    <w:lvl w:ilvl="3" w:tplc="31B2FDA2" w:tentative="1">
      <w:start w:val="1"/>
      <w:numFmt w:val="decimal"/>
      <w:lvlText w:val="%4."/>
      <w:lvlJc w:val="left"/>
      <w:pPr>
        <w:ind w:left="3229" w:hanging="360"/>
      </w:pPr>
    </w:lvl>
    <w:lvl w:ilvl="4" w:tplc="EE8C1D78" w:tentative="1">
      <w:start w:val="1"/>
      <w:numFmt w:val="lowerLetter"/>
      <w:lvlText w:val="%5."/>
      <w:lvlJc w:val="left"/>
      <w:pPr>
        <w:ind w:left="3949" w:hanging="360"/>
      </w:pPr>
    </w:lvl>
    <w:lvl w:ilvl="5" w:tplc="CF70804E" w:tentative="1">
      <w:start w:val="1"/>
      <w:numFmt w:val="lowerRoman"/>
      <w:lvlText w:val="%6."/>
      <w:lvlJc w:val="right"/>
      <w:pPr>
        <w:ind w:left="4669" w:hanging="180"/>
      </w:pPr>
    </w:lvl>
    <w:lvl w:ilvl="6" w:tplc="CC628378" w:tentative="1">
      <w:start w:val="1"/>
      <w:numFmt w:val="decimal"/>
      <w:lvlText w:val="%7."/>
      <w:lvlJc w:val="left"/>
      <w:pPr>
        <w:ind w:left="5389" w:hanging="360"/>
      </w:pPr>
    </w:lvl>
    <w:lvl w:ilvl="7" w:tplc="101A1986" w:tentative="1">
      <w:start w:val="1"/>
      <w:numFmt w:val="lowerLetter"/>
      <w:lvlText w:val="%8."/>
      <w:lvlJc w:val="left"/>
      <w:pPr>
        <w:ind w:left="6109" w:hanging="360"/>
      </w:pPr>
    </w:lvl>
    <w:lvl w:ilvl="8" w:tplc="84B490C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0E05F0"/>
    <w:multiLevelType w:val="multilevel"/>
    <w:tmpl w:val="7C683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5945142"/>
    <w:multiLevelType w:val="hybridMultilevel"/>
    <w:tmpl w:val="3EA0D668"/>
    <w:lvl w:ilvl="0" w:tplc="0652B410">
      <w:start w:val="71"/>
      <w:numFmt w:val="decimal"/>
      <w:lvlText w:val="%1."/>
      <w:lvlJc w:val="left"/>
      <w:pPr>
        <w:ind w:left="450" w:hanging="360"/>
      </w:pPr>
      <w:rPr>
        <w:rFonts w:hint="default"/>
        <w:color w:val="FF0000"/>
      </w:rPr>
    </w:lvl>
    <w:lvl w:ilvl="1" w:tplc="639A8A9E" w:tentative="1">
      <w:start w:val="1"/>
      <w:numFmt w:val="lowerLetter"/>
      <w:lvlText w:val="%2."/>
      <w:lvlJc w:val="left"/>
      <w:pPr>
        <w:ind w:left="1170" w:hanging="360"/>
      </w:pPr>
    </w:lvl>
    <w:lvl w:ilvl="2" w:tplc="3356BDC8" w:tentative="1">
      <w:start w:val="1"/>
      <w:numFmt w:val="lowerRoman"/>
      <w:lvlText w:val="%3."/>
      <w:lvlJc w:val="right"/>
      <w:pPr>
        <w:ind w:left="1890" w:hanging="180"/>
      </w:pPr>
    </w:lvl>
    <w:lvl w:ilvl="3" w:tplc="573024BE" w:tentative="1">
      <w:start w:val="1"/>
      <w:numFmt w:val="decimal"/>
      <w:lvlText w:val="%4."/>
      <w:lvlJc w:val="left"/>
      <w:pPr>
        <w:ind w:left="2610" w:hanging="360"/>
      </w:pPr>
    </w:lvl>
    <w:lvl w:ilvl="4" w:tplc="1084F1AC" w:tentative="1">
      <w:start w:val="1"/>
      <w:numFmt w:val="lowerLetter"/>
      <w:lvlText w:val="%5."/>
      <w:lvlJc w:val="left"/>
      <w:pPr>
        <w:ind w:left="3330" w:hanging="360"/>
      </w:pPr>
    </w:lvl>
    <w:lvl w:ilvl="5" w:tplc="0E122A5C" w:tentative="1">
      <w:start w:val="1"/>
      <w:numFmt w:val="lowerRoman"/>
      <w:lvlText w:val="%6."/>
      <w:lvlJc w:val="right"/>
      <w:pPr>
        <w:ind w:left="4050" w:hanging="180"/>
      </w:pPr>
    </w:lvl>
    <w:lvl w:ilvl="6" w:tplc="6DB29E3C" w:tentative="1">
      <w:start w:val="1"/>
      <w:numFmt w:val="decimal"/>
      <w:lvlText w:val="%7."/>
      <w:lvlJc w:val="left"/>
      <w:pPr>
        <w:ind w:left="4770" w:hanging="360"/>
      </w:pPr>
    </w:lvl>
    <w:lvl w:ilvl="7" w:tplc="F4CAA3F4" w:tentative="1">
      <w:start w:val="1"/>
      <w:numFmt w:val="lowerLetter"/>
      <w:lvlText w:val="%8."/>
      <w:lvlJc w:val="left"/>
      <w:pPr>
        <w:ind w:left="5490" w:hanging="360"/>
      </w:pPr>
    </w:lvl>
    <w:lvl w:ilvl="8" w:tplc="5FD005AE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A6A4CE3"/>
    <w:multiLevelType w:val="hybridMultilevel"/>
    <w:tmpl w:val="5338EB36"/>
    <w:lvl w:ilvl="0" w:tplc="E9CA7322">
      <w:start w:val="45"/>
      <w:numFmt w:val="decimal"/>
      <w:lvlText w:val="%1."/>
      <w:lvlJc w:val="left"/>
      <w:pPr>
        <w:ind w:left="69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33075638"/>
    <w:multiLevelType w:val="hybridMultilevel"/>
    <w:tmpl w:val="8C0078C2"/>
    <w:lvl w:ilvl="0" w:tplc="2778AE5E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6AD3"/>
    <w:multiLevelType w:val="multilevel"/>
    <w:tmpl w:val="773EF7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23B106B"/>
    <w:multiLevelType w:val="hybridMultilevel"/>
    <w:tmpl w:val="D608687E"/>
    <w:lvl w:ilvl="0" w:tplc="64EAE81A">
      <w:start w:val="32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4B2277C"/>
    <w:multiLevelType w:val="hybridMultilevel"/>
    <w:tmpl w:val="45D0ABE6"/>
    <w:lvl w:ilvl="0" w:tplc="02249254">
      <w:start w:val="74"/>
      <w:numFmt w:val="decimal"/>
      <w:lvlText w:val="%1."/>
      <w:lvlJc w:val="left"/>
      <w:pPr>
        <w:ind w:left="720" w:hanging="360"/>
      </w:pPr>
      <w:rPr>
        <w:rFonts w:ascii="MuseeBold" w:eastAsia="CMR9" w:hAnsi="MuseeBold" w:cs="MuseeBold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64099"/>
    <w:multiLevelType w:val="hybridMultilevel"/>
    <w:tmpl w:val="E02EEE32"/>
    <w:lvl w:ilvl="0" w:tplc="587AD96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A267C"/>
    <w:multiLevelType w:val="hybridMultilevel"/>
    <w:tmpl w:val="A5600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77BA6"/>
    <w:multiLevelType w:val="hybridMultilevel"/>
    <w:tmpl w:val="3D08CA14"/>
    <w:lvl w:ilvl="0" w:tplc="0409000F">
      <w:start w:val="30"/>
      <w:numFmt w:val="decimal"/>
      <w:lvlText w:val="%1"/>
      <w:lvlJc w:val="left"/>
      <w:pPr>
        <w:ind w:left="862" w:hanging="360"/>
      </w:pPr>
      <w:rPr>
        <w:rFonts w:eastAsia="CMR9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075642D"/>
    <w:multiLevelType w:val="hybridMultilevel"/>
    <w:tmpl w:val="A55C4040"/>
    <w:lvl w:ilvl="0" w:tplc="8AFA3BCE">
      <w:start w:val="39"/>
      <w:numFmt w:val="decimal"/>
      <w:lvlText w:val="%1."/>
      <w:lvlJc w:val="left"/>
      <w:pPr>
        <w:ind w:left="360" w:hanging="360"/>
      </w:pPr>
      <w:rPr>
        <w:rFonts w:eastAsia="CMR9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1B4B18"/>
    <w:multiLevelType w:val="multilevel"/>
    <w:tmpl w:val="F65E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7A0B24"/>
    <w:multiLevelType w:val="hybridMultilevel"/>
    <w:tmpl w:val="1506F754"/>
    <w:lvl w:ilvl="0" w:tplc="4009000F">
      <w:start w:val="36"/>
      <w:numFmt w:val="decimal"/>
      <w:lvlText w:val="%1"/>
      <w:lvlJc w:val="left"/>
      <w:pPr>
        <w:ind w:left="1429" w:hanging="360"/>
      </w:pPr>
      <w:rPr>
        <w:rFonts w:eastAsia="CMR9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A43335"/>
    <w:multiLevelType w:val="hybridMultilevel"/>
    <w:tmpl w:val="73F27CB2"/>
    <w:lvl w:ilvl="0" w:tplc="B2A266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5777F"/>
    <w:multiLevelType w:val="multilevel"/>
    <w:tmpl w:val="3E7ECD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68B776BC"/>
    <w:multiLevelType w:val="hybridMultilevel"/>
    <w:tmpl w:val="4F865702"/>
    <w:lvl w:ilvl="0" w:tplc="040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B16F6"/>
    <w:multiLevelType w:val="multilevel"/>
    <w:tmpl w:val="1B1C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A573DE"/>
    <w:multiLevelType w:val="hybridMultilevel"/>
    <w:tmpl w:val="5D76E588"/>
    <w:lvl w:ilvl="0" w:tplc="486CB616">
      <w:start w:val="69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E462091C">
      <w:start w:val="1"/>
      <w:numFmt w:val="lowerLetter"/>
      <w:lvlText w:val="%2."/>
      <w:lvlJc w:val="left"/>
      <w:pPr>
        <w:ind w:left="1800" w:hanging="360"/>
      </w:pPr>
    </w:lvl>
    <w:lvl w:ilvl="2" w:tplc="C27A74AE" w:tentative="1">
      <w:start w:val="1"/>
      <w:numFmt w:val="lowerRoman"/>
      <w:lvlText w:val="%3."/>
      <w:lvlJc w:val="right"/>
      <w:pPr>
        <w:ind w:left="2520" w:hanging="180"/>
      </w:pPr>
    </w:lvl>
    <w:lvl w:ilvl="3" w:tplc="911453BA" w:tentative="1">
      <w:start w:val="1"/>
      <w:numFmt w:val="decimal"/>
      <w:lvlText w:val="%4."/>
      <w:lvlJc w:val="left"/>
      <w:pPr>
        <w:ind w:left="3240" w:hanging="360"/>
      </w:pPr>
    </w:lvl>
    <w:lvl w:ilvl="4" w:tplc="9934CCC8" w:tentative="1">
      <w:start w:val="1"/>
      <w:numFmt w:val="lowerLetter"/>
      <w:lvlText w:val="%5."/>
      <w:lvlJc w:val="left"/>
      <w:pPr>
        <w:ind w:left="3960" w:hanging="360"/>
      </w:pPr>
    </w:lvl>
    <w:lvl w:ilvl="5" w:tplc="A62ECAB4" w:tentative="1">
      <w:start w:val="1"/>
      <w:numFmt w:val="lowerRoman"/>
      <w:lvlText w:val="%6."/>
      <w:lvlJc w:val="right"/>
      <w:pPr>
        <w:ind w:left="4680" w:hanging="180"/>
      </w:pPr>
    </w:lvl>
    <w:lvl w:ilvl="6" w:tplc="E314F3CC" w:tentative="1">
      <w:start w:val="1"/>
      <w:numFmt w:val="decimal"/>
      <w:lvlText w:val="%7."/>
      <w:lvlJc w:val="left"/>
      <w:pPr>
        <w:ind w:left="5400" w:hanging="360"/>
      </w:pPr>
    </w:lvl>
    <w:lvl w:ilvl="7" w:tplc="7D70B33E" w:tentative="1">
      <w:start w:val="1"/>
      <w:numFmt w:val="lowerLetter"/>
      <w:lvlText w:val="%8."/>
      <w:lvlJc w:val="left"/>
      <w:pPr>
        <w:ind w:left="6120" w:hanging="360"/>
      </w:pPr>
    </w:lvl>
    <w:lvl w:ilvl="8" w:tplc="EF041F2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4"/>
  </w:num>
  <w:num w:numId="5">
    <w:abstractNumId w:val="24"/>
  </w:num>
  <w:num w:numId="6">
    <w:abstractNumId w:val="16"/>
  </w:num>
  <w:num w:numId="7">
    <w:abstractNumId w:val="6"/>
  </w:num>
  <w:num w:numId="8">
    <w:abstractNumId w:val="19"/>
  </w:num>
  <w:num w:numId="9">
    <w:abstractNumId w:val="1"/>
  </w:num>
  <w:num w:numId="10">
    <w:abstractNumId w:val="11"/>
  </w:num>
  <w:num w:numId="11">
    <w:abstractNumId w:val="7"/>
  </w:num>
  <w:num w:numId="12">
    <w:abstractNumId w:val="15"/>
  </w:num>
  <w:num w:numId="13">
    <w:abstractNumId w:val="10"/>
  </w:num>
  <w:num w:numId="14">
    <w:abstractNumId w:val="12"/>
  </w:num>
  <w:num w:numId="15">
    <w:abstractNumId w:val="0"/>
  </w:num>
  <w:num w:numId="16">
    <w:abstractNumId w:val="4"/>
  </w:num>
  <w:num w:numId="17">
    <w:abstractNumId w:val="9"/>
  </w:num>
  <w:num w:numId="18">
    <w:abstractNumId w:val="17"/>
  </w:num>
  <w:num w:numId="19">
    <w:abstractNumId w:val="23"/>
  </w:num>
  <w:num w:numId="20">
    <w:abstractNumId w:val="22"/>
  </w:num>
  <w:num w:numId="21">
    <w:abstractNumId w:val="13"/>
  </w:num>
  <w:num w:numId="22">
    <w:abstractNumId w:val="20"/>
  </w:num>
  <w:num w:numId="23">
    <w:abstractNumId w:val="5"/>
  </w:num>
  <w:num w:numId="24">
    <w:abstractNumId w:val="8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3E5B95"/>
    <w:rsid w:val="000A00F5"/>
    <w:rsid w:val="000A5E34"/>
    <w:rsid w:val="00316BA4"/>
    <w:rsid w:val="003E5B95"/>
    <w:rsid w:val="00403EB2"/>
    <w:rsid w:val="0041066E"/>
    <w:rsid w:val="004D471C"/>
    <w:rsid w:val="004D6C54"/>
    <w:rsid w:val="004E0399"/>
    <w:rsid w:val="005E421E"/>
    <w:rsid w:val="00612B0C"/>
    <w:rsid w:val="006F4533"/>
    <w:rsid w:val="006F7E0D"/>
    <w:rsid w:val="00754D07"/>
    <w:rsid w:val="00775F6F"/>
    <w:rsid w:val="007C2A82"/>
    <w:rsid w:val="008F01EB"/>
    <w:rsid w:val="00A2011F"/>
    <w:rsid w:val="00A255D9"/>
    <w:rsid w:val="00A67D8D"/>
    <w:rsid w:val="00A90906"/>
    <w:rsid w:val="00B038F8"/>
    <w:rsid w:val="00C012E0"/>
    <w:rsid w:val="00CE14D4"/>
    <w:rsid w:val="00D138EE"/>
    <w:rsid w:val="00E3250B"/>
    <w:rsid w:val="00E4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F6F"/>
  </w:style>
  <w:style w:type="paragraph" w:styleId="Heading1">
    <w:name w:val="heading 1"/>
    <w:basedOn w:val="Normal"/>
    <w:link w:val="Heading1Char"/>
    <w:qFormat/>
    <w:rsid w:val="00B03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8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038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8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B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B95"/>
    <w:pPr>
      <w:ind w:left="720"/>
      <w:contextualSpacing/>
    </w:pPr>
    <w:rPr>
      <w:rFonts w:ascii="Cambria" w:eastAsia="Calibri" w:hAnsi="Cambria" w:cs="Times New Roman"/>
      <w:lang w:bidi="en-US"/>
    </w:rPr>
  </w:style>
  <w:style w:type="character" w:customStyle="1" w:styleId="Heading1Char">
    <w:name w:val="Heading 1 Char"/>
    <w:basedOn w:val="DefaultParagraphFont"/>
    <w:link w:val="Heading1"/>
    <w:rsid w:val="00B038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03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38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8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B038F8"/>
    <w:pPr>
      <w:autoSpaceDE w:val="0"/>
      <w:autoSpaceDN w:val="0"/>
      <w:adjustRightInd w:val="0"/>
      <w:spacing w:after="0" w:line="240" w:lineRule="auto"/>
    </w:pPr>
    <w:rPr>
      <w:rFonts w:ascii="MuseeBold" w:hAnsi="MuseeBold" w:cs="MuseeBold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B038F8"/>
    <w:pPr>
      <w:spacing w:line="24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B038F8"/>
    <w:pPr>
      <w:spacing w:line="12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B038F8"/>
    <w:pPr>
      <w:spacing w:line="12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B038F8"/>
    <w:pPr>
      <w:spacing w:line="20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B038F8"/>
    <w:pPr>
      <w:spacing w:line="10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B038F8"/>
    <w:pPr>
      <w:spacing w:line="22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B038F8"/>
    <w:rPr>
      <w:rFonts w:ascii="Gill Sans MT" w:hAnsi="Gill Sans MT" w:cs="Gill Sans MT"/>
      <w:color w:val="000000"/>
      <w:sz w:val="12"/>
      <w:szCs w:val="12"/>
    </w:rPr>
  </w:style>
  <w:style w:type="character" w:customStyle="1" w:styleId="A5">
    <w:name w:val="A5"/>
    <w:uiPriority w:val="99"/>
    <w:rsid w:val="00B038F8"/>
    <w:rPr>
      <w:rFonts w:ascii="Gill Sans MT" w:hAnsi="Gill Sans MT" w:cs="Gill Sans MT"/>
      <w:color w:val="000000"/>
      <w:sz w:val="9"/>
      <w:szCs w:val="9"/>
    </w:rPr>
  </w:style>
  <w:style w:type="character" w:customStyle="1" w:styleId="A7">
    <w:name w:val="A7"/>
    <w:uiPriority w:val="99"/>
    <w:rsid w:val="00B038F8"/>
    <w:rPr>
      <w:rFonts w:ascii="TimesNewRomanPS" w:hAnsi="TimesNewRomanPS" w:cs="TimesNewRomanPS"/>
      <w:color w:val="000000"/>
      <w:sz w:val="10"/>
      <w:szCs w:val="10"/>
    </w:rPr>
  </w:style>
  <w:style w:type="paragraph" w:customStyle="1" w:styleId="Pa8">
    <w:name w:val="Pa8"/>
    <w:basedOn w:val="Default"/>
    <w:next w:val="Default"/>
    <w:uiPriority w:val="99"/>
    <w:rsid w:val="00B038F8"/>
    <w:pPr>
      <w:spacing w:line="28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B038F8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B038F8"/>
    <w:rPr>
      <w:rFonts w:ascii="TimesNewRomanPS" w:hAnsi="TimesNewRomanPS" w:cs="TimesNewRomanPS"/>
      <w:color w:val="000000"/>
      <w:sz w:val="11"/>
      <w:szCs w:val="11"/>
    </w:rPr>
  </w:style>
  <w:style w:type="paragraph" w:customStyle="1" w:styleId="Pa10">
    <w:name w:val="Pa10"/>
    <w:basedOn w:val="Default"/>
    <w:next w:val="Default"/>
    <w:uiPriority w:val="99"/>
    <w:rsid w:val="00B038F8"/>
    <w:pPr>
      <w:spacing w:line="20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B038F8"/>
    <w:pPr>
      <w:spacing w:line="16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B038F8"/>
    <w:pPr>
      <w:spacing w:line="161" w:lineRule="atLeast"/>
    </w:pPr>
    <w:rPr>
      <w:rFonts w:cstheme="minorBidi"/>
      <w:color w:val="auto"/>
    </w:rPr>
  </w:style>
  <w:style w:type="character" w:customStyle="1" w:styleId="ui-ncbitoggler-master-text">
    <w:name w:val="ui-ncbitoggler-master-text"/>
    <w:basedOn w:val="DefaultParagraphFont"/>
    <w:rsid w:val="00B038F8"/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38F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F8"/>
    <w:rPr>
      <w:rFonts w:ascii="Tahoma" w:hAnsi="Tahoma" w:cs="Tahoma"/>
      <w:sz w:val="16"/>
      <w:szCs w:val="16"/>
    </w:rPr>
  </w:style>
  <w:style w:type="character" w:customStyle="1" w:styleId="front">
    <w:name w:val="front"/>
    <w:basedOn w:val="DefaultParagraphFont"/>
    <w:rsid w:val="00B038F8"/>
  </w:style>
  <w:style w:type="character" w:customStyle="1" w:styleId="back">
    <w:name w:val="back"/>
    <w:basedOn w:val="DefaultParagraphFont"/>
    <w:rsid w:val="00B038F8"/>
  </w:style>
  <w:style w:type="character" w:styleId="Strong">
    <w:name w:val="Strong"/>
    <w:basedOn w:val="DefaultParagraphFont"/>
    <w:uiPriority w:val="22"/>
    <w:qFormat/>
    <w:rsid w:val="00B038F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B038F8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038F8"/>
    <w:pPr>
      <w:tabs>
        <w:tab w:val="center" w:pos="4680"/>
        <w:tab w:val="right" w:pos="9360"/>
      </w:tabs>
    </w:pPr>
    <w:rPr>
      <w:rFonts w:ascii="Calibri" w:eastAsia="Times New Roman" w:hAnsi="Calibri" w:cs="Times New Roman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B038F8"/>
  </w:style>
  <w:style w:type="paragraph" w:styleId="Footer">
    <w:name w:val="footer"/>
    <w:basedOn w:val="Normal"/>
    <w:link w:val="FooterChar"/>
    <w:uiPriority w:val="99"/>
    <w:unhideWhenUsed/>
    <w:rsid w:val="00B038F8"/>
    <w:pPr>
      <w:tabs>
        <w:tab w:val="center" w:pos="4680"/>
        <w:tab w:val="right" w:pos="9360"/>
      </w:tabs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038F8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B038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1">
    <w:name w:val="Normal+1"/>
    <w:basedOn w:val="Default"/>
    <w:next w:val="Default"/>
    <w:uiPriority w:val="99"/>
    <w:rsid w:val="00B038F8"/>
    <w:rPr>
      <w:rFonts w:ascii="Times New Roman" w:eastAsia="Times New Roman" w:hAnsi="Times New Roman" w:cs="Times New Roman"/>
      <w:color w:val="auto"/>
      <w:lang w:val="en-IN" w:eastAsia="en-IN"/>
    </w:rPr>
  </w:style>
  <w:style w:type="paragraph" w:styleId="Title">
    <w:name w:val="Title"/>
    <w:basedOn w:val="Default"/>
    <w:next w:val="Default"/>
    <w:link w:val="TitleChar"/>
    <w:uiPriority w:val="99"/>
    <w:qFormat/>
    <w:rsid w:val="00B038F8"/>
    <w:rPr>
      <w:rFonts w:ascii="Times New Roman" w:eastAsia="Times New Roman" w:hAnsi="Times New Roman" w:cs="Times New Roman"/>
      <w:color w:val="auto"/>
      <w:lang w:val="en-IN" w:eastAsia="en-IN"/>
    </w:rPr>
  </w:style>
  <w:style w:type="character" w:customStyle="1" w:styleId="TitleChar">
    <w:name w:val="Title Char"/>
    <w:basedOn w:val="DefaultParagraphFont"/>
    <w:link w:val="Title"/>
    <w:uiPriority w:val="99"/>
    <w:rsid w:val="00B038F8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Tab">
    <w:name w:val="Tab"/>
    <w:basedOn w:val="Normal"/>
    <w:next w:val="Normal"/>
    <w:rsid w:val="00B038F8"/>
    <w:pPr>
      <w:spacing w:before="240" w:after="120" w:line="240" w:lineRule="auto"/>
      <w:jc w:val="center"/>
    </w:pPr>
    <w:rPr>
      <w:rFonts w:ascii="Bookman Old Style" w:eastAsia="Times New Roman" w:hAnsi="Bookman Old Style" w:cs="Times New Roman"/>
      <w:caps/>
      <w:sz w:val="24"/>
      <w:szCs w:val="24"/>
      <w:lang w:val="en-GB"/>
    </w:rPr>
  </w:style>
  <w:style w:type="paragraph" w:styleId="ListBullet">
    <w:name w:val="List Bullet"/>
    <w:basedOn w:val="Normal"/>
    <w:rsid w:val="00B038F8"/>
    <w:pPr>
      <w:tabs>
        <w:tab w:val="num" w:pos="360"/>
      </w:tabs>
      <w:spacing w:after="0" w:line="480" w:lineRule="auto"/>
      <w:ind w:left="360" w:hanging="360"/>
      <w:jc w:val="both"/>
    </w:pPr>
    <w:rPr>
      <w:rFonts w:ascii="Bookman Old Style" w:eastAsia="Times New Roman" w:hAnsi="Bookman Old Style" w:cs="Times New Roman"/>
      <w:sz w:val="24"/>
      <w:szCs w:val="24"/>
      <w:lang w:val="en-GB"/>
    </w:rPr>
  </w:style>
  <w:style w:type="character" w:customStyle="1" w:styleId="i1">
    <w:name w:val="i1"/>
    <w:basedOn w:val="DefaultParagraphFont"/>
    <w:rsid w:val="00B038F8"/>
    <w:rPr>
      <w:i/>
      <w:iCs/>
    </w:rPr>
  </w:style>
  <w:style w:type="table" w:styleId="TableGrid">
    <w:name w:val="Table Grid"/>
    <w:basedOn w:val="TableNormal"/>
    <w:uiPriority w:val="59"/>
    <w:rsid w:val="00B038F8"/>
    <w:pPr>
      <w:spacing w:after="0" w:line="240" w:lineRule="auto"/>
    </w:pPr>
    <w:rPr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ntitle">
    <w:name w:val="maintitle"/>
    <w:basedOn w:val="DefaultParagraphFont"/>
    <w:rsid w:val="00B038F8"/>
  </w:style>
  <w:style w:type="character" w:customStyle="1" w:styleId="patent-title">
    <w:name w:val="patent-title"/>
    <w:basedOn w:val="DefaultParagraphFont"/>
    <w:rsid w:val="00B038F8"/>
  </w:style>
  <w:style w:type="paragraph" w:customStyle="1" w:styleId="articledetails">
    <w:name w:val="articledetails"/>
    <w:basedOn w:val="Normal"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Caption">
    <w:name w:val="caption"/>
    <w:basedOn w:val="Normal"/>
    <w:next w:val="Normal"/>
    <w:uiPriority w:val="35"/>
    <w:unhideWhenUsed/>
    <w:qFormat/>
    <w:rsid w:val="00B038F8"/>
    <w:pPr>
      <w:spacing w:line="240" w:lineRule="auto"/>
    </w:pPr>
    <w:rPr>
      <w:b/>
      <w:bCs/>
      <w:color w:val="4F81BD" w:themeColor="accent1"/>
      <w:sz w:val="18"/>
      <w:szCs w:val="18"/>
      <w:lang w:val="en-IN" w:eastAsia="en-IN"/>
    </w:rPr>
  </w:style>
  <w:style w:type="character" w:customStyle="1" w:styleId="citation">
    <w:name w:val="citation"/>
    <w:basedOn w:val="DefaultParagraphFont"/>
    <w:rsid w:val="00B038F8"/>
  </w:style>
  <w:style w:type="character" w:customStyle="1" w:styleId="nlmx">
    <w:name w:val="nlm_x"/>
    <w:basedOn w:val="DefaultParagraphFont"/>
    <w:rsid w:val="00B038F8"/>
  </w:style>
  <w:style w:type="character" w:customStyle="1" w:styleId="citationyear1">
    <w:name w:val="citation_year1"/>
    <w:basedOn w:val="DefaultParagraphFont"/>
    <w:rsid w:val="00B038F8"/>
    <w:rPr>
      <w:b/>
      <w:bCs/>
    </w:rPr>
  </w:style>
  <w:style w:type="character" w:customStyle="1" w:styleId="citationvolume1">
    <w:name w:val="citation_volume1"/>
    <w:basedOn w:val="DefaultParagraphFont"/>
    <w:rsid w:val="00B038F8"/>
    <w:rPr>
      <w:i/>
      <w:iCs/>
    </w:rPr>
  </w:style>
  <w:style w:type="character" w:customStyle="1" w:styleId="st">
    <w:name w:val="st"/>
    <w:basedOn w:val="DefaultParagraphFont"/>
    <w:rsid w:val="00B038F8"/>
  </w:style>
  <w:style w:type="paragraph" w:customStyle="1" w:styleId="Standard">
    <w:name w:val="Standard"/>
    <w:basedOn w:val="Default"/>
    <w:next w:val="Default"/>
    <w:uiPriority w:val="99"/>
    <w:rsid w:val="00B038F8"/>
    <w:rPr>
      <w:rFonts w:ascii="Arial" w:hAnsi="Arial" w:cs="Arial"/>
      <w:color w:val="auto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B038F8"/>
    <w:pPr>
      <w:spacing w:after="0" w:line="240" w:lineRule="auto"/>
    </w:pPr>
    <w:rPr>
      <w:rFonts w:ascii="Consolas" w:eastAsia="Calibri" w:hAnsi="Consolas" w:cs="Times New Roman"/>
      <w:sz w:val="21"/>
      <w:szCs w:val="21"/>
      <w:lang w:val="en-IN"/>
    </w:rPr>
  </w:style>
  <w:style w:type="character" w:customStyle="1" w:styleId="PlainTextChar">
    <w:name w:val="Plain Text Char"/>
    <w:basedOn w:val="DefaultParagraphFont"/>
    <w:link w:val="PlainText"/>
    <w:uiPriority w:val="99"/>
    <w:rsid w:val="00B038F8"/>
    <w:rPr>
      <w:rFonts w:ascii="Consolas" w:eastAsia="Calibri" w:hAnsi="Consolas" w:cs="Times New Roman"/>
      <w:sz w:val="21"/>
      <w:szCs w:val="21"/>
      <w:lang w:val="en-IN"/>
    </w:rPr>
  </w:style>
  <w:style w:type="paragraph" w:customStyle="1" w:styleId="Pa26">
    <w:name w:val="Pa26"/>
    <w:basedOn w:val="Default"/>
    <w:next w:val="Default"/>
    <w:uiPriority w:val="99"/>
    <w:rsid w:val="00B038F8"/>
    <w:pPr>
      <w:spacing w:line="281" w:lineRule="atLeast"/>
    </w:pPr>
    <w:rPr>
      <w:rFonts w:ascii="Gill Sans MT" w:hAnsi="Gill Sans MT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B038F8"/>
    <w:pPr>
      <w:spacing w:line="161" w:lineRule="atLeast"/>
    </w:pPr>
    <w:rPr>
      <w:rFonts w:ascii="Gill Sans MT" w:hAnsi="Gill Sans MT"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B038F8"/>
    <w:pPr>
      <w:spacing w:line="161" w:lineRule="atLeast"/>
    </w:pPr>
    <w:rPr>
      <w:rFonts w:ascii="Gill Sans MT" w:hAnsi="Gill Sans MT"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B038F8"/>
    <w:pPr>
      <w:spacing w:line="161" w:lineRule="atLeast"/>
    </w:pPr>
    <w:rPr>
      <w:rFonts w:ascii="Gill Sans MT" w:hAnsi="Gill Sans MT" w:cstheme="minorBidi"/>
      <w:color w:val="auto"/>
    </w:rPr>
  </w:style>
  <w:style w:type="character" w:customStyle="1" w:styleId="A9">
    <w:name w:val="A9"/>
    <w:uiPriority w:val="99"/>
    <w:rsid w:val="00B038F8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B038F8"/>
    <w:pPr>
      <w:spacing w:line="241" w:lineRule="atLeast"/>
    </w:pPr>
    <w:rPr>
      <w:rFonts w:ascii="Arial" w:hAnsi="Arial" w:cs="Arial"/>
      <w:color w:val="auto"/>
    </w:rPr>
  </w:style>
  <w:style w:type="character" w:customStyle="1" w:styleId="A0">
    <w:name w:val="A0"/>
    <w:uiPriority w:val="99"/>
    <w:rsid w:val="00B038F8"/>
    <w:rPr>
      <w:b/>
      <w:bCs/>
      <w:color w:val="000000"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B038F8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B038F8"/>
    <w:rPr>
      <w:i/>
      <w:iCs/>
    </w:rPr>
  </w:style>
  <w:style w:type="character" w:customStyle="1" w:styleId="nlmxref-aff">
    <w:name w:val="nlm_xref-aff"/>
    <w:basedOn w:val="DefaultParagraphFont"/>
    <w:rsid w:val="00B038F8"/>
  </w:style>
  <w:style w:type="character" w:customStyle="1" w:styleId="citationyear">
    <w:name w:val="citation_year"/>
    <w:basedOn w:val="DefaultParagraphFont"/>
    <w:rsid w:val="00B038F8"/>
  </w:style>
  <w:style w:type="character" w:customStyle="1" w:styleId="citationvolume">
    <w:name w:val="citation_volume"/>
    <w:basedOn w:val="DefaultParagraphFont"/>
    <w:rsid w:val="00B038F8"/>
  </w:style>
  <w:style w:type="paragraph" w:customStyle="1" w:styleId="doi">
    <w:name w:val="doi"/>
    <w:basedOn w:val="Normal"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fld-contribauthor">
    <w:name w:val="hlfld-contribauthor"/>
    <w:basedOn w:val="DefaultParagraphFont"/>
    <w:rsid w:val="00B038F8"/>
  </w:style>
  <w:style w:type="character" w:customStyle="1" w:styleId="apple-converted-space">
    <w:name w:val="apple-converted-space"/>
    <w:basedOn w:val="DefaultParagraphFont"/>
    <w:rsid w:val="00B03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DA948E4-3A52-4CD4-98CD-4FA6494E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2870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</dc:creator>
  <cp:keywords/>
  <dc:description/>
  <cp:lastModifiedBy>WIN8.1</cp:lastModifiedBy>
  <cp:revision>27</cp:revision>
  <dcterms:created xsi:type="dcterms:W3CDTF">2015-12-05T09:20:00Z</dcterms:created>
  <dcterms:modified xsi:type="dcterms:W3CDTF">2016-07-18T13:53:00Z</dcterms:modified>
</cp:coreProperties>
</file>