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9DB" w:rsidRDefault="00530850" w:rsidP="006479A1">
      <w:pPr>
        <w:jc w:val="both"/>
        <w:rPr>
          <w:lang w:val="en-GB"/>
        </w:rPr>
      </w:pPr>
      <w:r>
        <w:rPr>
          <w:lang w:val="en-GB"/>
        </w:rPr>
        <w:t>Dear Reviewer;</w:t>
      </w:r>
    </w:p>
    <w:p w:rsidR="00B55DF3" w:rsidRDefault="003D6FBD" w:rsidP="003D6FBD">
      <w:pPr>
        <w:jc w:val="both"/>
        <w:rPr>
          <w:lang w:val="en-GB"/>
        </w:rPr>
      </w:pPr>
      <w:r>
        <w:rPr>
          <w:lang w:val="en-GB"/>
        </w:rPr>
        <w:t xml:space="preserve">We have checked figure 2 and we realized that we accidently sketch the pi bond on “S” atom of thiamine. We corrected this mistake </w:t>
      </w:r>
      <w:r w:rsidR="00B55DF3">
        <w:rPr>
          <w:lang w:val="en-GB"/>
        </w:rPr>
        <w:t xml:space="preserve">by </w:t>
      </w:r>
      <w:r>
        <w:rPr>
          <w:lang w:val="en-GB"/>
        </w:rPr>
        <w:t xml:space="preserve">checking molecular information of thiamine which purchased from sigma-aldrich web site. We also checked the electron-dots number for “N” atoms and we could not find any mistake about “N” atom electron-dots number. </w:t>
      </w:r>
      <w:r>
        <w:rPr>
          <w:lang w:val="en-GB"/>
        </w:rPr>
        <w:t xml:space="preserve">On the other </w:t>
      </w:r>
      <w:r w:rsidR="00B55DF3">
        <w:rPr>
          <w:lang w:val="en-GB"/>
        </w:rPr>
        <w:t>hand,</w:t>
      </w:r>
      <w:r>
        <w:rPr>
          <w:lang w:val="en-GB"/>
        </w:rPr>
        <w:t xml:space="preserve"> we know that there is no any free amine group on the adsorbent and </w:t>
      </w:r>
      <w:r w:rsidR="00B55DF3">
        <w:rPr>
          <w:lang w:val="en-GB"/>
        </w:rPr>
        <w:t>we discussed possible binding sides (</w:t>
      </w:r>
      <w:r w:rsidR="00B55DF3" w:rsidRPr="00292B20">
        <w:rPr>
          <w:lang w:val="en-GB"/>
        </w:rPr>
        <w:t>electron pair on the N, S and O atoms of vitamin B1)</w:t>
      </w:r>
      <w:r w:rsidR="00B55DF3">
        <w:rPr>
          <w:lang w:val="en-GB"/>
        </w:rPr>
        <w:t xml:space="preserve"> of adsorbent in the “Effect of pH” section and we have pointed out that sides on figure 2 such as electron dots. </w:t>
      </w:r>
    </w:p>
    <w:p w:rsidR="003D6FBD" w:rsidRDefault="00B55DF3" w:rsidP="003D6FBD">
      <w:pPr>
        <w:jc w:val="both"/>
        <w:rPr>
          <w:lang w:val="en-GB"/>
        </w:rPr>
      </w:pPr>
      <w:r>
        <w:rPr>
          <w:lang w:val="en-GB"/>
        </w:rPr>
        <w:t>We apologise for that mistake and thank you very much for your intention and patience.</w:t>
      </w:r>
    </w:p>
    <w:p w:rsidR="003D6FBD" w:rsidRDefault="003D6FBD" w:rsidP="006479A1">
      <w:pPr>
        <w:jc w:val="both"/>
        <w:rPr>
          <w:lang w:val="en-GB"/>
        </w:rPr>
      </w:pPr>
      <w:r>
        <w:rPr>
          <w:lang w:val="en-GB"/>
        </w:rPr>
        <w:t xml:space="preserve"> (</w:t>
      </w:r>
      <w:r w:rsidRPr="003D6FBD">
        <w:rPr>
          <w:lang w:val="en-GB"/>
        </w:rPr>
        <w:t>http://www.sigmaaldrich.com/catalog/product/sial/t4625?lang=en&amp;region=TR</w:t>
      </w:r>
      <w:r w:rsidR="00B55DF3">
        <w:rPr>
          <w:lang w:val="en-GB"/>
        </w:rPr>
        <w:t>)</w:t>
      </w:r>
    </w:p>
    <w:p w:rsidR="00B55DF3" w:rsidRDefault="00B55DF3" w:rsidP="006479A1">
      <w:pPr>
        <w:jc w:val="both"/>
        <w:rPr>
          <w:lang w:val="en-GB"/>
        </w:rPr>
      </w:pPr>
    </w:p>
    <w:p w:rsidR="008063B4" w:rsidRDefault="008063B4" w:rsidP="006479A1">
      <w:pPr>
        <w:jc w:val="both"/>
        <w:rPr>
          <w:lang w:val="en-GB"/>
        </w:rPr>
      </w:pPr>
      <w:bookmarkStart w:id="0" w:name="_GoBack"/>
      <w:bookmarkEnd w:id="0"/>
      <w:r>
        <w:rPr>
          <w:lang w:val="en-GB"/>
        </w:rPr>
        <w:t>Regards.</w:t>
      </w:r>
    </w:p>
    <w:p w:rsidR="008063B4" w:rsidRDefault="008063B4" w:rsidP="006479A1">
      <w:pPr>
        <w:jc w:val="both"/>
        <w:rPr>
          <w:lang w:val="en-GB"/>
        </w:rPr>
      </w:pPr>
      <w:r>
        <w:rPr>
          <w:lang w:val="en-GB"/>
        </w:rPr>
        <w:t>Sabahattin Deniz (Ph.D.)</w:t>
      </w:r>
    </w:p>
    <w:sectPr w:rsidR="00806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764"/>
    <w:multiLevelType w:val="hybridMultilevel"/>
    <w:tmpl w:val="82C2D6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13592"/>
    <w:multiLevelType w:val="hybridMultilevel"/>
    <w:tmpl w:val="3BC68B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F49D1"/>
    <w:multiLevelType w:val="hybridMultilevel"/>
    <w:tmpl w:val="B290F098"/>
    <w:lvl w:ilvl="0" w:tplc="59DCD7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B607A"/>
    <w:multiLevelType w:val="hybridMultilevel"/>
    <w:tmpl w:val="82C2D6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DB"/>
    <w:rsid w:val="00082896"/>
    <w:rsid w:val="000B1EDB"/>
    <w:rsid w:val="00113088"/>
    <w:rsid w:val="0011499F"/>
    <w:rsid w:val="001158A6"/>
    <w:rsid w:val="00161399"/>
    <w:rsid w:val="001D1CF3"/>
    <w:rsid w:val="002026B5"/>
    <w:rsid w:val="00203E01"/>
    <w:rsid w:val="00292B20"/>
    <w:rsid w:val="00295015"/>
    <w:rsid w:val="0039747C"/>
    <w:rsid w:val="003D6FBD"/>
    <w:rsid w:val="00530850"/>
    <w:rsid w:val="006479A1"/>
    <w:rsid w:val="006C1881"/>
    <w:rsid w:val="00712131"/>
    <w:rsid w:val="007969DB"/>
    <w:rsid w:val="00802865"/>
    <w:rsid w:val="008063B4"/>
    <w:rsid w:val="00817DD8"/>
    <w:rsid w:val="00844E3A"/>
    <w:rsid w:val="008E5E9B"/>
    <w:rsid w:val="009E0F22"/>
    <w:rsid w:val="00A4358E"/>
    <w:rsid w:val="00A620F9"/>
    <w:rsid w:val="00A64766"/>
    <w:rsid w:val="00AC24DA"/>
    <w:rsid w:val="00AC69DB"/>
    <w:rsid w:val="00B158B3"/>
    <w:rsid w:val="00B55DF3"/>
    <w:rsid w:val="00CC7234"/>
    <w:rsid w:val="00CF760D"/>
    <w:rsid w:val="00D1439B"/>
    <w:rsid w:val="00D97B6E"/>
    <w:rsid w:val="00DA428B"/>
    <w:rsid w:val="00DD2CED"/>
    <w:rsid w:val="00E82BDC"/>
    <w:rsid w:val="00E9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7627"/>
  <w15:chartTrackingRefBased/>
  <w15:docId w15:val="{F1F04427-A2B8-425D-BBA5-351550FA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969DB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974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9747C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6479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Sabahattin DENIZ</dc:creator>
  <cp:keywords/>
  <dc:description/>
  <cp:lastModifiedBy>Sabahattin DENIZ</cp:lastModifiedBy>
  <cp:revision>2</cp:revision>
  <dcterms:created xsi:type="dcterms:W3CDTF">2016-10-20T08:48:00Z</dcterms:created>
  <dcterms:modified xsi:type="dcterms:W3CDTF">2016-10-20T08:48:00Z</dcterms:modified>
</cp:coreProperties>
</file>