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3A" w:rsidRDefault="00E2680D" w:rsidP="00640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80D">
        <w:rPr>
          <w:rFonts w:ascii="Times New Roman" w:hAnsi="Times New Roman" w:cs="Times New Roman"/>
          <w:b/>
          <w:sz w:val="24"/>
          <w:szCs w:val="24"/>
        </w:rPr>
        <w:t>Authors Response to Reviewers Comments</w:t>
      </w:r>
    </w:p>
    <w:p w:rsidR="00E2680D" w:rsidRPr="00E2680D" w:rsidRDefault="009B0656" w:rsidP="006407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Referee</w:t>
      </w:r>
      <w:r w:rsidR="00E2680D">
        <w:rPr>
          <w:rFonts w:ascii="Times New Roman" w:hAnsi="Times New Roman" w:cs="Times New Roman"/>
          <w:b/>
          <w:sz w:val="24"/>
          <w:szCs w:val="24"/>
        </w:rPr>
        <w:t>: 1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2680D" w:rsidTr="00E2680D">
        <w:tc>
          <w:tcPr>
            <w:tcW w:w="4788" w:type="dxa"/>
          </w:tcPr>
          <w:p w:rsidR="00E2680D" w:rsidRPr="00E2680D" w:rsidRDefault="00E2680D" w:rsidP="0064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0D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  <w:tc>
          <w:tcPr>
            <w:tcW w:w="4788" w:type="dxa"/>
          </w:tcPr>
          <w:p w:rsidR="00E2680D" w:rsidRPr="00E2680D" w:rsidRDefault="00E2680D" w:rsidP="0064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0D">
              <w:rPr>
                <w:rFonts w:ascii="Times New Roman" w:hAnsi="Times New Roman" w:cs="Times New Roman"/>
                <w:b/>
                <w:sz w:val="24"/>
                <w:szCs w:val="24"/>
              </w:rPr>
              <w:t>Answers</w:t>
            </w:r>
          </w:p>
        </w:tc>
      </w:tr>
      <w:tr w:rsidR="009B0656" w:rsidTr="00E2680D">
        <w:tc>
          <w:tcPr>
            <w:tcW w:w="4788" w:type="dxa"/>
          </w:tcPr>
          <w:p w:rsidR="009B0656" w:rsidRDefault="00940CAA" w:rsidP="00940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06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Introduction part that "</w:t>
            </w:r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endoglucanase randomly attacks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cellulose chains ",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ince in </w:t>
            </w:r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the scheme given in fig.1 it looked like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endoglucanase splits intermolecular H-bonds. Unfortunately, in the revised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manuscript authors inste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d of changing Fig.1, changed the statement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Introduction part "Mechanism of cellulase action on cellulose as initially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the endoglucanase randomly attacks at intermolecular hydrogen bonding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cellulose chains, exoglucanase splits at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reducing and non reducing end </w:t>
            </w:r>
            <w:r w:rsidRPr="00940CAA">
              <w:rPr>
                <w:rFonts w:ascii="Times New Roman" w:hAnsi="Times New Roman" w:cs="Times New Roman"/>
                <w:sz w:val="24"/>
                <w:szCs w:val="24"/>
              </w:rPr>
              <w:t xml:space="preserve">of cellulose with a release of </w:t>
            </w:r>
            <w:proofErr w:type="spellStart"/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cellobiose</w:t>
            </w:r>
            <w:proofErr w:type="spellEnd"/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, and finally β-</w:t>
            </w:r>
            <w:proofErr w:type="spellStart"/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glucosidase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CAA">
              <w:rPr>
                <w:rFonts w:ascii="Times New Roman" w:hAnsi="Times New Roman" w:cs="Times New Roman"/>
                <w:sz w:val="24"/>
                <w:szCs w:val="24"/>
              </w:rPr>
              <w:t xml:space="preserve">hydrolysis </w:t>
            </w:r>
            <w:proofErr w:type="spellStart"/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cellobiose</w:t>
            </w:r>
            <w:proofErr w:type="spellEnd"/>
            <w:r w:rsidR="004E5AD8">
              <w:rPr>
                <w:rFonts w:ascii="Times New Roman" w:hAnsi="Times New Roman" w:cs="Times New Roman"/>
                <w:sz w:val="24"/>
                <w:szCs w:val="24"/>
              </w:rPr>
              <w:t xml:space="preserve"> into glucose, </w:t>
            </w:r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mechanism of cellulase action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cellulose where shown in Fig. 1. " that is not correct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788" w:type="dxa"/>
          </w:tcPr>
          <w:p w:rsidR="009B0656" w:rsidRDefault="00940CAA" w:rsidP="0094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Image has been changed and </w:t>
            </w:r>
            <w:r w:rsidR="0027640B">
              <w:rPr>
                <w:rFonts w:ascii="Times New Roman" w:hAnsi="Times New Roman" w:cs="Times New Roman"/>
                <w:sz w:val="24"/>
                <w:szCs w:val="24"/>
              </w:rPr>
              <w:t>corrections have</w:t>
            </w:r>
            <w:r w:rsidR="008F7722">
              <w:rPr>
                <w:rFonts w:ascii="Times New Roman" w:hAnsi="Times New Roman" w:cs="Times New Roman"/>
                <w:sz w:val="24"/>
                <w:szCs w:val="24"/>
              </w:rPr>
              <w:t xml:space="preserve"> been made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text.</w:t>
            </w:r>
          </w:p>
        </w:tc>
      </w:tr>
      <w:tr w:rsidR="009B0656" w:rsidTr="00E2680D">
        <w:tc>
          <w:tcPr>
            <w:tcW w:w="4788" w:type="dxa"/>
          </w:tcPr>
          <w:p w:rsidR="009B0656" w:rsidRDefault="00940CAA" w:rsidP="00940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p.8</w:t>
            </w:r>
            <w:proofErr w:type="gramEnd"/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. Please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correct sentence "</w:t>
            </w:r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The effect biopolishing on cellulose 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respect to the low and high concentrations of cellulase are shown in figure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4 and it was shown in Fig. 4</w:t>
            </w:r>
            <w:proofErr w:type="gramStart"/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. "</w:t>
            </w:r>
            <w:proofErr w:type="gramEnd"/>
          </w:p>
        </w:tc>
        <w:tc>
          <w:tcPr>
            <w:tcW w:w="4788" w:type="dxa"/>
          </w:tcPr>
          <w:p w:rsidR="009B0656" w:rsidRPr="00704A0E" w:rsidRDefault="00D26D78" w:rsidP="00C5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Correction</w:t>
            </w:r>
            <w:r w:rsidR="001638B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 been made</w:t>
            </w:r>
          </w:p>
        </w:tc>
      </w:tr>
      <w:tr w:rsidR="009B0656" w:rsidTr="00E2680D">
        <w:tc>
          <w:tcPr>
            <w:tcW w:w="4788" w:type="dxa"/>
          </w:tcPr>
          <w:p w:rsidR="009B0656" w:rsidRDefault="00940CAA" w:rsidP="00940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40CA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p.8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Sentence "</w:t>
            </w:r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The hydrolytic attack is more prone to the amorphous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region, than the crystalline region leads to increase in crystallinity index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and it is proportionally high for higher enzyme concentration treated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CAA">
              <w:rPr>
                <w:rFonts w:ascii="Times New Roman" w:hAnsi="Times New Roman" w:cs="Times New Roman"/>
                <w:sz w:val="24"/>
                <w:szCs w:val="24"/>
              </w:rPr>
              <w:t>samples." is not clear and should be corrected.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9B0656" w:rsidRPr="00704A0E" w:rsidRDefault="001638BE" w:rsidP="0070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Corrections has been made</w:t>
            </w:r>
          </w:p>
        </w:tc>
      </w:tr>
    </w:tbl>
    <w:p w:rsidR="006407F9" w:rsidRDefault="006407F9" w:rsidP="006407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407F9" w:rsidSect="00A42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680D"/>
    <w:rsid w:val="00006485"/>
    <w:rsid w:val="00041D80"/>
    <w:rsid w:val="000613D8"/>
    <w:rsid w:val="00067F05"/>
    <w:rsid w:val="000966CF"/>
    <w:rsid w:val="001148A3"/>
    <w:rsid w:val="00134351"/>
    <w:rsid w:val="001638BE"/>
    <w:rsid w:val="00181BC5"/>
    <w:rsid w:val="00182CF3"/>
    <w:rsid w:val="00274097"/>
    <w:rsid w:val="0027640B"/>
    <w:rsid w:val="002D0F6D"/>
    <w:rsid w:val="002F577B"/>
    <w:rsid w:val="00320771"/>
    <w:rsid w:val="00322641"/>
    <w:rsid w:val="0033008D"/>
    <w:rsid w:val="003C0F47"/>
    <w:rsid w:val="003D1E4D"/>
    <w:rsid w:val="003E6850"/>
    <w:rsid w:val="003F5E90"/>
    <w:rsid w:val="004606FF"/>
    <w:rsid w:val="0048787A"/>
    <w:rsid w:val="00493986"/>
    <w:rsid w:val="004B4C33"/>
    <w:rsid w:val="004E5AD8"/>
    <w:rsid w:val="00534179"/>
    <w:rsid w:val="005474B7"/>
    <w:rsid w:val="00551FCF"/>
    <w:rsid w:val="00574BCB"/>
    <w:rsid w:val="00586CF7"/>
    <w:rsid w:val="005C1F1D"/>
    <w:rsid w:val="005F37EA"/>
    <w:rsid w:val="00603DD2"/>
    <w:rsid w:val="006407F9"/>
    <w:rsid w:val="00657357"/>
    <w:rsid w:val="006656DB"/>
    <w:rsid w:val="0067507D"/>
    <w:rsid w:val="006A296B"/>
    <w:rsid w:val="006B226D"/>
    <w:rsid w:val="006D1E5B"/>
    <w:rsid w:val="006D42D5"/>
    <w:rsid w:val="006D7C04"/>
    <w:rsid w:val="00704A0E"/>
    <w:rsid w:val="00711E27"/>
    <w:rsid w:val="007440E1"/>
    <w:rsid w:val="00753DC0"/>
    <w:rsid w:val="007B00A7"/>
    <w:rsid w:val="007C1071"/>
    <w:rsid w:val="00804E70"/>
    <w:rsid w:val="0081504A"/>
    <w:rsid w:val="00842842"/>
    <w:rsid w:val="00852F97"/>
    <w:rsid w:val="008B2FB4"/>
    <w:rsid w:val="008F7722"/>
    <w:rsid w:val="00912BE5"/>
    <w:rsid w:val="00930896"/>
    <w:rsid w:val="00940CAA"/>
    <w:rsid w:val="00946045"/>
    <w:rsid w:val="0095069A"/>
    <w:rsid w:val="009737B5"/>
    <w:rsid w:val="0097619A"/>
    <w:rsid w:val="00991AFE"/>
    <w:rsid w:val="009A709E"/>
    <w:rsid w:val="009B0656"/>
    <w:rsid w:val="009B2E25"/>
    <w:rsid w:val="009F4597"/>
    <w:rsid w:val="00A1669B"/>
    <w:rsid w:val="00A17456"/>
    <w:rsid w:val="00A42F3A"/>
    <w:rsid w:val="00A53BF7"/>
    <w:rsid w:val="00A946CA"/>
    <w:rsid w:val="00AA314F"/>
    <w:rsid w:val="00AA7B5B"/>
    <w:rsid w:val="00AC35D7"/>
    <w:rsid w:val="00AD3A7F"/>
    <w:rsid w:val="00B10EA1"/>
    <w:rsid w:val="00B14B51"/>
    <w:rsid w:val="00B65443"/>
    <w:rsid w:val="00B75CF9"/>
    <w:rsid w:val="00B81059"/>
    <w:rsid w:val="00BF3F9C"/>
    <w:rsid w:val="00C02A4E"/>
    <w:rsid w:val="00C02AA7"/>
    <w:rsid w:val="00C11C63"/>
    <w:rsid w:val="00C45774"/>
    <w:rsid w:val="00C5645E"/>
    <w:rsid w:val="00C71F83"/>
    <w:rsid w:val="00CD29A7"/>
    <w:rsid w:val="00D07ACA"/>
    <w:rsid w:val="00D103C7"/>
    <w:rsid w:val="00D12048"/>
    <w:rsid w:val="00D26D78"/>
    <w:rsid w:val="00D72B8D"/>
    <w:rsid w:val="00D76FDB"/>
    <w:rsid w:val="00DB550A"/>
    <w:rsid w:val="00DC0C57"/>
    <w:rsid w:val="00E07C7B"/>
    <w:rsid w:val="00E23D3F"/>
    <w:rsid w:val="00E2680D"/>
    <w:rsid w:val="00E50032"/>
    <w:rsid w:val="00E72998"/>
    <w:rsid w:val="00EC7B2F"/>
    <w:rsid w:val="00ED5100"/>
    <w:rsid w:val="00EE562C"/>
    <w:rsid w:val="00F31217"/>
    <w:rsid w:val="00F72C36"/>
    <w:rsid w:val="00F91A36"/>
    <w:rsid w:val="00FA2784"/>
    <w:rsid w:val="00FC0D03"/>
    <w:rsid w:val="00F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</dc:creator>
  <cp:lastModifiedBy>spk</cp:lastModifiedBy>
  <cp:revision>59</cp:revision>
  <dcterms:created xsi:type="dcterms:W3CDTF">2014-09-17T08:14:00Z</dcterms:created>
  <dcterms:modified xsi:type="dcterms:W3CDTF">2017-02-24T04:39:00Z</dcterms:modified>
</cp:coreProperties>
</file>