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1B" w:rsidRPr="00EE7699" w:rsidRDefault="008F77B8" w:rsidP="009F0FE0">
      <w:pPr>
        <w:pStyle w:val="Heading3"/>
        <w:spacing w:before="0" w:beforeAutospacing="0" w:after="75" w:afterAutospacing="0"/>
        <w:rPr>
          <w:b w:val="0"/>
          <w:bCs w:val="0"/>
          <w:sz w:val="24"/>
          <w:szCs w:val="24"/>
        </w:rPr>
      </w:pPr>
      <w:r w:rsidRPr="00EE7699">
        <w:rPr>
          <w:b w:val="0"/>
          <w:bCs w:val="0"/>
          <w:sz w:val="24"/>
          <w:szCs w:val="24"/>
        </w:rPr>
        <w:t>Professor</w:t>
      </w:r>
      <w:r w:rsidR="00FD7FB8" w:rsidRPr="00EE7699">
        <w:rPr>
          <w:b w:val="0"/>
          <w:bCs w:val="0"/>
          <w:sz w:val="24"/>
          <w:szCs w:val="24"/>
        </w:rPr>
        <w:t xml:space="preserve"> </w:t>
      </w:r>
      <w:r w:rsidR="009F0FE0" w:rsidRPr="00EE7699">
        <w:rPr>
          <w:b w:val="0"/>
          <w:bCs w:val="0"/>
          <w:sz w:val="24"/>
          <w:szCs w:val="24"/>
        </w:rPr>
        <w:t>Branislav Ž. Nikolić</w:t>
      </w:r>
    </w:p>
    <w:p w:rsidR="004F5C1B" w:rsidRPr="00EE7699" w:rsidRDefault="004F5C1B" w:rsidP="002D0811">
      <w:pPr>
        <w:autoSpaceDE w:val="0"/>
        <w:autoSpaceDN w:val="0"/>
        <w:adjustRightInd w:val="0"/>
        <w:spacing w:after="0" w:line="240" w:lineRule="auto"/>
        <w:rPr>
          <w:rFonts w:ascii="Times New Roman" w:hAnsi="Times New Roman" w:cs="Times New Roman"/>
          <w:sz w:val="24"/>
          <w:szCs w:val="24"/>
        </w:rPr>
      </w:pPr>
      <w:r w:rsidRPr="00EE7699">
        <w:rPr>
          <w:rFonts w:ascii="Times New Roman" w:hAnsi="Times New Roman" w:cs="Times New Roman"/>
          <w:sz w:val="24"/>
          <w:szCs w:val="24"/>
        </w:rPr>
        <w:t>Editor</w:t>
      </w:r>
      <w:r w:rsidR="00FD7FB8" w:rsidRPr="00EE7699">
        <w:rPr>
          <w:rFonts w:ascii="Times New Roman" w:hAnsi="Times New Roman" w:cs="Times New Roman"/>
          <w:sz w:val="24"/>
          <w:szCs w:val="24"/>
        </w:rPr>
        <w:t xml:space="preserve"> in Chief</w:t>
      </w:r>
    </w:p>
    <w:p w:rsidR="00FC4BF2" w:rsidRPr="00EE7699" w:rsidRDefault="009F0FE0" w:rsidP="00F43DCB">
      <w:pPr>
        <w:spacing w:after="0" w:line="360" w:lineRule="auto"/>
        <w:rPr>
          <w:rFonts w:ascii="Times New Roman" w:hAnsi="Times New Roman" w:cs="Times New Roman"/>
          <w:color w:val="000000"/>
          <w:sz w:val="24"/>
          <w:szCs w:val="24"/>
        </w:rPr>
      </w:pPr>
      <w:r w:rsidRPr="00EE7699">
        <w:rPr>
          <w:rFonts w:ascii="Times New Roman" w:hAnsi="Times New Roman" w:cs="Times New Roman"/>
          <w:color w:val="000000"/>
          <w:sz w:val="24"/>
          <w:szCs w:val="24"/>
        </w:rPr>
        <w:t>Journal of the Serbian Chemical Society</w:t>
      </w:r>
    </w:p>
    <w:p w:rsidR="009F0FE0" w:rsidRPr="00EE7699" w:rsidRDefault="009F0FE0" w:rsidP="00F43DCB">
      <w:pPr>
        <w:spacing w:after="0" w:line="360" w:lineRule="auto"/>
        <w:rPr>
          <w:rFonts w:ascii="Times New Roman" w:hAnsi="Times New Roman" w:cs="Times New Roman"/>
          <w:sz w:val="24"/>
          <w:szCs w:val="24"/>
        </w:rPr>
      </w:pPr>
    </w:p>
    <w:p w:rsidR="00007BD0" w:rsidRPr="00EE7699" w:rsidRDefault="00007BD0" w:rsidP="009F0FE0">
      <w:pPr>
        <w:autoSpaceDE w:val="0"/>
        <w:autoSpaceDN w:val="0"/>
        <w:adjustRightInd w:val="0"/>
        <w:spacing w:after="0" w:line="360" w:lineRule="auto"/>
        <w:jc w:val="both"/>
        <w:rPr>
          <w:rFonts w:ascii="Times New Roman" w:hAnsi="Times New Roman" w:cs="Times New Roman"/>
          <w:color w:val="000000"/>
          <w:sz w:val="24"/>
          <w:szCs w:val="24"/>
        </w:rPr>
      </w:pPr>
      <w:r w:rsidRPr="00EE7699">
        <w:rPr>
          <w:rFonts w:ascii="Times New Roman" w:hAnsi="Times New Roman" w:cs="Times New Roman"/>
          <w:color w:val="000000"/>
          <w:sz w:val="24"/>
          <w:szCs w:val="24"/>
        </w:rPr>
        <w:t>Dear Prof</w:t>
      </w:r>
      <w:r w:rsidR="00FD7FB8" w:rsidRPr="00EE7699">
        <w:rPr>
          <w:rFonts w:ascii="Times New Roman" w:hAnsi="Times New Roman" w:cs="Times New Roman"/>
          <w:color w:val="000000"/>
          <w:sz w:val="24"/>
          <w:szCs w:val="24"/>
        </w:rPr>
        <w:t xml:space="preserve">. </w:t>
      </w:r>
      <w:r w:rsidR="009F0FE0" w:rsidRPr="00EE7699">
        <w:rPr>
          <w:rFonts w:ascii="Times New Roman" w:hAnsi="Times New Roman" w:cs="Times New Roman"/>
          <w:color w:val="000000"/>
          <w:sz w:val="24"/>
          <w:szCs w:val="24"/>
        </w:rPr>
        <w:t>Nikolić</w:t>
      </w:r>
    </w:p>
    <w:p w:rsidR="00613CEA" w:rsidRPr="00EE7699" w:rsidRDefault="00007BD0" w:rsidP="009F0FE0">
      <w:pPr>
        <w:pStyle w:val="BodyText3"/>
        <w:spacing w:line="360" w:lineRule="auto"/>
        <w:jc w:val="both"/>
        <w:rPr>
          <w:b w:val="0"/>
        </w:rPr>
      </w:pPr>
      <w:r w:rsidRPr="00EE7699">
        <w:rPr>
          <w:b w:val="0"/>
          <w:color w:val="000000"/>
        </w:rPr>
        <w:t>It gives me a great pleasure to submit this article, entitled “</w:t>
      </w:r>
      <w:r w:rsidR="009F0FE0" w:rsidRPr="00EE7699">
        <w:rPr>
          <w:b w:val="0"/>
          <w:bCs/>
        </w:rPr>
        <w:t>Extraction of c</w:t>
      </w:r>
      <w:r w:rsidR="00E41116" w:rsidRPr="00EE7699">
        <w:rPr>
          <w:b w:val="0"/>
          <w:bCs/>
        </w:rPr>
        <w:t>hlorophyll from p</w:t>
      </w:r>
      <w:r w:rsidR="00752616" w:rsidRPr="00EE7699">
        <w:rPr>
          <w:b w:val="0"/>
          <w:bCs/>
        </w:rPr>
        <w:t>andan</w:t>
      </w:r>
      <w:r w:rsidR="00E41116" w:rsidRPr="00EE7699">
        <w:rPr>
          <w:b w:val="0"/>
          <w:bCs/>
        </w:rPr>
        <w:t xml:space="preserve"> leaves using ethanol</w:t>
      </w:r>
      <w:r w:rsidR="009F0FE0" w:rsidRPr="00EE7699">
        <w:rPr>
          <w:b w:val="0"/>
          <w:bCs/>
        </w:rPr>
        <w:t xml:space="preserve"> and mass transfer study</w:t>
      </w:r>
      <w:r w:rsidRPr="00EE7699">
        <w:rPr>
          <w:b w:val="0"/>
          <w:color w:val="000000"/>
        </w:rPr>
        <w:t>” for</w:t>
      </w:r>
      <w:r w:rsidR="004F5C1B" w:rsidRPr="00EE7699">
        <w:rPr>
          <w:b w:val="0"/>
          <w:color w:val="000000"/>
        </w:rPr>
        <w:t xml:space="preserve"> </w:t>
      </w:r>
      <w:r w:rsidRPr="00EE7699">
        <w:rPr>
          <w:b w:val="0"/>
          <w:color w:val="000000"/>
        </w:rPr>
        <w:t xml:space="preserve">possible publication in your highly reputable Journal: </w:t>
      </w:r>
      <w:r w:rsidR="009F0FE0" w:rsidRPr="00EE7699">
        <w:rPr>
          <w:color w:val="000000"/>
        </w:rPr>
        <w:t>Journal of the Serbian Chemical Society</w:t>
      </w:r>
      <w:r w:rsidRPr="00EE7699">
        <w:rPr>
          <w:b w:val="0"/>
          <w:color w:val="000000"/>
        </w:rPr>
        <w:t xml:space="preserve">. </w:t>
      </w:r>
    </w:p>
    <w:p w:rsidR="00BE0A2B" w:rsidRPr="00EE7699" w:rsidRDefault="00007BD0" w:rsidP="00EE7699">
      <w:pPr>
        <w:widowControl w:val="0"/>
        <w:spacing w:after="0" w:line="360" w:lineRule="auto"/>
        <w:ind w:firstLine="720"/>
        <w:jc w:val="both"/>
        <w:rPr>
          <w:rFonts w:ascii="Times New Roman" w:hAnsi="Times New Roman" w:cs="Times New Roman"/>
          <w:bCs/>
          <w:color w:val="000000"/>
          <w:sz w:val="24"/>
          <w:szCs w:val="24"/>
        </w:rPr>
      </w:pPr>
      <w:r w:rsidRPr="00EE7699">
        <w:rPr>
          <w:rFonts w:ascii="Times New Roman" w:hAnsi="Times New Roman" w:cs="Times New Roman"/>
          <w:bCs/>
          <w:color w:val="000000"/>
          <w:sz w:val="24"/>
          <w:szCs w:val="24"/>
        </w:rPr>
        <w:t xml:space="preserve">We believe the topic of this paper falls within the aims and scope of the journal. </w:t>
      </w:r>
      <w:r w:rsidR="00E41116" w:rsidRPr="00EE7699">
        <w:rPr>
          <w:rFonts w:ascii="Times New Roman" w:hAnsi="Times New Roman" w:cs="Times New Roman"/>
          <w:bCs/>
          <w:color w:val="000000"/>
          <w:sz w:val="24"/>
          <w:szCs w:val="24"/>
        </w:rPr>
        <w:t xml:space="preserve">Green pigment is widely used in many industries such as food, drink, soap and cosmetic. On the other hand, the </w:t>
      </w:r>
      <w:r w:rsidR="00E41116" w:rsidRPr="00EE7699">
        <w:rPr>
          <w:rFonts w:ascii="Times New Roman" w:hAnsi="Times New Roman" w:cs="Times New Roman"/>
          <w:sz w:val="24"/>
          <w:szCs w:val="24"/>
        </w:rPr>
        <w:t xml:space="preserve">use of synthetic dyes may impact on health; hence, utilization of the pigment from </w:t>
      </w:r>
      <w:r w:rsidR="00752616" w:rsidRPr="00EE7699">
        <w:rPr>
          <w:rFonts w:ascii="Times New Roman" w:hAnsi="Times New Roman" w:cs="Times New Roman"/>
          <w:sz w:val="24"/>
          <w:szCs w:val="24"/>
        </w:rPr>
        <w:t>natural resource, i.e., pandan leaves</w:t>
      </w:r>
      <w:r w:rsidR="00E41116" w:rsidRPr="00EE7699">
        <w:rPr>
          <w:rFonts w:ascii="Times New Roman" w:hAnsi="Times New Roman" w:cs="Times New Roman"/>
          <w:sz w:val="24"/>
          <w:szCs w:val="24"/>
        </w:rPr>
        <w:t xml:space="preserve"> is </w:t>
      </w:r>
      <w:r w:rsidR="00EE7699" w:rsidRPr="00EE7699">
        <w:rPr>
          <w:rFonts w:ascii="Times New Roman" w:hAnsi="Times New Roman" w:cs="Times New Roman"/>
          <w:sz w:val="24"/>
          <w:szCs w:val="24"/>
        </w:rPr>
        <w:t>favored</w:t>
      </w:r>
      <w:r w:rsidR="00E41116" w:rsidRPr="00EE7699">
        <w:rPr>
          <w:rFonts w:ascii="Times New Roman" w:hAnsi="Times New Roman" w:cs="Times New Roman"/>
          <w:sz w:val="24"/>
          <w:szCs w:val="24"/>
        </w:rPr>
        <w:t>. In this contribution,</w:t>
      </w:r>
      <w:r w:rsidR="00613CEA" w:rsidRPr="00EE7699">
        <w:rPr>
          <w:rFonts w:ascii="Times New Roman" w:hAnsi="Times New Roman" w:cs="Times New Roman"/>
          <w:bCs/>
          <w:color w:val="000000"/>
          <w:sz w:val="24"/>
          <w:szCs w:val="24"/>
        </w:rPr>
        <w:t xml:space="preserve"> </w:t>
      </w:r>
      <w:r w:rsidR="002B7CD4" w:rsidRPr="00EE7699">
        <w:rPr>
          <w:rFonts w:ascii="Times New Roman" w:hAnsi="Times New Roman" w:cs="Times New Roman"/>
          <w:bCs/>
          <w:color w:val="000000"/>
          <w:sz w:val="24"/>
          <w:szCs w:val="24"/>
        </w:rPr>
        <w:t xml:space="preserve">we investigated </w:t>
      </w:r>
      <w:r w:rsidR="00E41116" w:rsidRPr="00EE7699">
        <w:rPr>
          <w:rFonts w:ascii="Times New Roman" w:hAnsi="Times New Roman" w:cs="Times New Roman"/>
          <w:bCs/>
          <w:color w:val="000000"/>
          <w:sz w:val="24"/>
          <w:szCs w:val="24"/>
        </w:rPr>
        <w:t>the extract</w:t>
      </w:r>
      <w:r w:rsidR="00752616" w:rsidRPr="00EE7699">
        <w:rPr>
          <w:rFonts w:ascii="Times New Roman" w:hAnsi="Times New Roman" w:cs="Times New Roman"/>
          <w:bCs/>
          <w:color w:val="000000"/>
          <w:sz w:val="24"/>
          <w:szCs w:val="24"/>
        </w:rPr>
        <w:t>ion of chlorophyll from pandan leaves</w:t>
      </w:r>
      <w:r w:rsidR="00E41116" w:rsidRPr="00EE7699">
        <w:rPr>
          <w:rFonts w:ascii="Times New Roman" w:hAnsi="Times New Roman" w:cs="Times New Roman"/>
          <w:bCs/>
          <w:color w:val="000000"/>
          <w:sz w:val="24"/>
          <w:szCs w:val="24"/>
        </w:rPr>
        <w:t xml:space="preserve"> using ethanol. For the </w:t>
      </w:r>
      <w:r w:rsidR="00C12495" w:rsidRPr="00EE7699">
        <w:rPr>
          <w:rFonts w:ascii="Times New Roman" w:hAnsi="Times New Roman" w:cs="Times New Roman"/>
          <w:sz w:val="24"/>
          <w:szCs w:val="24"/>
        </w:rPr>
        <w:t>further process development or industrial application, the determination of mass transfer coefficient and</w:t>
      </w:r>
      <w:r w:rsidR="00C12495" w:rsidRPr="00EE7699">
        <w:rPr>
          <w:rFonts w:ascii="Times New Roman" w:hAnsi="Times New Roman" w:cs="Times New Roman"/>
          <w:bCs/>
          <w:color w:val="000000"/>
          <w:sz w:val="24"/>
          <w:szCs w:val="24"/>
        </w:rPr>
        <w:t xml:space="preserve"> dimensionless correlation were also evaluated.</w:t>
      </w:r>
    </w:p>
    <w:p w:rsidR="00EE7699" w:rsidRPr="00EE7699" w:rsidRDefault="00EE7699" w:rsidP="00EE7699">
      <w:pPr>
        <w:autoSpaceDE w:val="0"/>
        <w:autoSpaceDN w:val="0"/>
        <w:adjustRightInd w:val="0"/>
        <w:spacing w:after="0" w:line="360" w:lineRule="auto"/>
        <w:ind w:firstLine="720"/>
        <w:jc w:val="both"/>
        <w:rPr>
          <w:rFonts w:ascii="Times New Roman" w:hAnsi="Times New Roman" w:cs="Times New Roman"/>
          <w:color w:val="000000"/>
          <w:sz w:val="24"/>
          <w:szCs w:val="24"/>
          <w:lang w:eastAsia="en-GB"/>
        </w:rPr>
      </w:pPr>
      <w:r w:rsidRPr="00EE7699">
        <w:rPr>
          <w:rFonts w:ascii="Times New Roman" w:hAnsi="Times New Roman" w:cs="Times New Roman"/>
          <w:color w:val="000000"/>
          <w:sz w:val="24"/>
          <w:szCs w:val="24"/>
          <w:lang w:eastAsia="en-GB"/>
        </w:rPr>
        <w:t>The work presented in this paper is original and has been conducted by the authors. This manuscript has not been previously published, is not currently submitted for review to any other journal, and will not be submitted elsewhere before a decision is made by this journal.</w:t>
      </w:r>
    </w:p>
    <w:p w:rsidR="002425BA" w:rsidRPr="00EE7699" w:rsidRDefault="002425BA" w:rsidP="00C12495">
      <w:pPr>
        <w:widowControl w:val="0"/>
        <w:spacing w:after="0" w:line="360" w:lineRule="auto"/>
        <w:ind w:firstLine="720"/>
        <w:jc w:val="both"/>
        <w:rPr>
          <w:rFonts w:ascii="Times New Roman" w:hAnsi="Times New Roman" w:cs="Times New Roman"/>
          <w:bCs/>
          <w:color w:val="000000"/>
          <w:sz w:val="24"/>
          <w:szCs w:val="24"/>
        </w:rPr>
      </w:pPr>
      <w:r w:rsidRPr="00EE7699">
        <w:rPr>
          <w:rFonts w:ascii="Times New Roman" w:hAnsi="Times New Roman" w:cs="Times New Roman"/>
          <w:bCs/>
          <w:color w:val="000000"/>
          <w:sz w:val="24"/>
          <w:szCs w:val="24"/>
        </w:rPr>
        <w:t>The suggested reviewers are</w:t>
      </w:r>
      <w:r w:rsidR="009772F4">
        <w:rPr>
          <w:rFonts w:ascii="Times New Roman" w:hAnsi="Times New Roman" w:cs="Times New Roman"/>
          <w:bCs/>
          <w:color w:val="000000"/>
          <w:sz w:val="24"/>
          <w:szCs w:val="24"/>
        </w:rPr>
        <w:t>:</w:t>
      </w:r>
      <w:bookmarkStart w:id="0" w:name="_GoBack"/>
      <w:bookmarkEnd w:id="0"/>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1. Name: Sanboh Lee</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Institution: Department of Materials Science and Engineering, National Tsing Hua University</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Email: sblee@mx.nthu.edu.tw</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Reason: Expert in Chlorophyll and modelling</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2. Name: M. Lanfer-Marquez</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Institution: Department of Food and Experimental Nutrition, Faculty of Pharmaceutical Sciences, University of São Paulo</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Email: lanferum@usp.br</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Reason: Expert in Chlorophyll</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3. Name: Casimiro Mantell</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Institution: Department of Chemical Engineering, Food Technology and Environmental Technologies, Science Faculty, University of Cadiz</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Email: casimiro.mantell@uca.es</w:t>
      </w:r>
    </w:p>
    <w:p w:rsidR="002425BA" w:rsidRPr="00EE7699" w:rsidRDefault="002425BA" w:rsidP="002425BA">
      <w:pPr>
        <w:widowControl w:val="0"/>
        <w:spacing w:after="0" w:line="360" w:lineRule="auto"/>
        <w:jc w:val="both"/>
        <w:rPr>
          <w:rFonts w:ascii="Times New Roman" w:hAnsi="Times New Roman" w:cs="Times New Roman"/>
          <w:bCs/>
          <w:sz w:val="24"/>
          <w:szCs w:val="24"/>
        </w:rPr>
      </w:pPr>
      <w:r w:rsidRPr="00EE7699">
        <w:rPr>
          <w:rFonts w:ascii="Times New Roman" w:hAnsi="Times New Roman" w:cs="Times New Roman"/>
          <w:bCs/>
          <w:sz w:val="24"/>
          <w:szCs w:val="24"/>
        </w:rPr>
        <w:t>Reason: Expert in Chlorophyl extraction</w:t>
      </w:r>
    </w:p>
    <w:p w:rsidR="00613CEA" w:rsidRPr="00EE7699" w:rsidRDefault="00613CEA" w:rsidP="004004AA">
      <w:pPr>
        <w:autoSpaceDE w:val="0"/>
        <w:autoSpaceDN w:val="0"/>
        <w:adjustRightInd w:val="0"/>
        <w:spacing w:after="0" w:line="360" w:lineRule="auto"/>
        <w:jc w:val="both"/>
        <w:rPr>
          <w:rFonts w:ascii="Times New Roman" w:hAnsi="Times New Roman" w:cs="Times New Roman"/>
          <w:sz w:val="24"/>
          <w:szCs w:val="24"/>
        </w:rPr>
      </w:pPr>
    </w:p>
    <w:p w:rsidR="008B7CAC" w:rsidRPr="00EE7699" w:rsidRDefault="008B7CAC" w:rsidP="004004AA">
      <w:pPr>
        <w:pStyle w:val="BodyText3"/>
        <w:spacing w:line="360" w:lineRule="auto"/>
        <w:jc w:val="both"/>
        <w:rPr>
          <w:b w:val="0"/>
        </w:rPr>
      </w:pPr>
      <w:r w:rsidRPr="00EE7699">
        <w:rPr>
          <w:b w:val="0"/>
        </w:rPr>
        <w:t>Best Regards.</w:t>
      </w:r>
    </w:p>
    <w:p w:rsidR="008B7CAC" w:rsidRPr="00EE7699" w:rsidRDefault="00C12495" w:rsidP="005D0685">
      <w:pPr>
        <w:pStyle w:val="BodyText3"/>
        <w:spacing w:line="360" w:lineRule="auto"/>
        <w:jc w:val="both"/>
        <w:rPr>
          <w:b w:val="0"/>
        </w:rPr>
      </w:pPr>
      <w:r w:rsidRPr="00EE7699">
        <w:rPr>
          <w:b w:val="0"/>
        </w:rPr>
        <w:t>M.D. Putra</w:t>
      </w:r>
      <w:r w:rsidR="005D0685" w:rsidRPr="00EE7699">
        <w:rPr>
          <w:b w:val="0"/>
        </w:rPr>
        <w:t xml:space="preserve">, </w:t>
      </w:r>
      <w:r w:rsidR="008B7CAC" w:rsidRPr="00EE7699">
        <w:rPr>
          <w:b w:val="0"/>
        </w:rPr>
        <w:t xml:space="preserve">Corresponding author, on behalf of </w:t>
      </w:r>
      <w:r w:rsidR="005D0685" w:rsidRPr="00EE7699">
        <w:rPr>
          <w:b w:val="0"/>
        </w:rPr>
        <w:t>the coauthor</w:t>
      </w:r>
    </w:p>
    <w:p w:rsidR="008B7CAC" w:rsidRPr="00EE7699" w:rsidRDefault="008B7CAC" w:rsidP="004004AA">
      <w:pPr>
        <w:pStyle w:val="BodyText3"/>
        <w:spacing w:line="360" w:lineRule="auto"/>
        <w:jc w:val="both"/>
        <w:rPr>
          <w:b w:val="0"/>
        </w:rPr>
      </w:pPr>
    </w:p>
    <w:p w:rsidR="008B7CAC" w:rsidRPr="00EE7699" w:rsidRDefault="00C12495" w:rsidP="005D0685">
      <w:pPr>
        <w:pStyle w:val="BodyText3"/>
        <w:jc w:val="both"/>
        <w:rPr>
          <w:b w:val="0"/>
        </w:rPr>
      </w:pPr>
      <w:r w:rsidRPr="00EE7699">
        <w:rPr>
          <w:b w:val="0"/>
        </w:rPr>
        <w:t>Meilana Dharma Putra, Ph.D.</w:t>
      </w:r>
    </w:p>
    <w:p w:rsidR="008B7CAC" w:rsidRPr="00EE7699" w:rsidRDefault="008B7CAC" w:rsidP="00C12495">
      <w:pPr>
        <w:pStyle w:val="BodyText3"/>
        <w:jc w:val="both"/>
        <w:rPr>
          <w:b w:val="0"/>
        </w:rPr>
      </w:pPr>
      <w:r w:rsidRPr="00EE7699">
        <w:rPr>
          <w:b w:val="0"/>
        </w:rPr>
        <w:t xml:space="preserve">Chemical Engineering </w:t>
      </w:r>
      <w:r w:rsidR="00C12495" w:rsidRPr="00EE7699">
        <w:rPr>
          <w:b w:val="0"/>
        </w:rPr>
        <w:t>Study Program</w:t>
      </w:r>
    </w:p>
    <w:p w:rsidR="008B7CAC" w:rsidRPr="00EE7699" w:rsidRDefault="00C12495" w:rsidP="005D0685">
      <w:pPr>
        <w:pStyle w:val="BodyText3"/>
        <w:jc w:val="both"/>
        <w:rPr>
          <w:b w:val="0"/>
        </w:rPr>
      </w:pPr>
      <w:r w:rsidRPr="00EE7699">
        <w:rPr>
          <w:b w:val="0"/>
        </w:rPr>
        <w:t>Lambung Mangkurat</w:t>
      </w:r>
      <w:r w:rsidR="008B7CAC" w:rsidRPr="00EE7699">
        <w:rPr>
          <w:b w:val="0"/>
        </w:rPr>
        <w:t xml:space="preserve"> University</w:t>
      </w:r>
    </w:p>
    <w:p w:rsidR="008B7CAC" w:rsidRPr="00EE7699" w:rsidRDefault="001003C5" w:rsidP="005D0685">
      <w:pPr>
        <w:pStyle w:val="BodyText3"/>
        <w:jc w:val="both"/>
        <w:rPr>
          <w:b w:val="0"/>
        </w:rPr>
      </w:pPr>
      <w:r w:rsidRPr="00EE7699">
        <w:rPr>
          <w:b w:val="0"/>
        </w:rPr>
        <w:t>Banjarmasin</w:t>
      </w:r>
      <w:r w:rsidR="00C12495" w:rsidRPr="00EE7699">
        <w:rPr>
          <w:b w:val="0"/>
        </w:rPr>
        <w:t xml:space="preserve"> 70</w:t>
      </w:r>
      <w:r w:rsidRPr="00EE7699">
        <w:rPr>
          <w:b w:val="0"/>
        </w:rPr>
        <w:t>123</w:t>
      </w:r>
    </w:p>
    <w:p w:rsidR="008B7CAC" w:rsidRPr="00EE7699" w:rsidRDefault="001003C5" w:rsidP="005D0685">
      <w:pPr>
        <w:pStyle w:val="BodyText3"/>
        <w:jc w:val="both"/>
        <w:rPr>
          <w:b w:val="0"/>
        </w:rPr>
      </w:pPr>
      <w:r w:rsidRPr="00EE7699">
        <w:rPr>
          <w:b w:val="0"/>
        </w:rPr>
        <w:t>Indonesia</w:t>
      </w:r>
    </w:p>
    <w:p w:rsidR="00D81D00" w:rsidRPr="00EE7699" w:rsidRDefault="002D0811" w:rsidP="002D0811">
      <w:pPr>
        <w:pStyle w:val="BodyText3"/>
        <w:jc w:val="both"/>
        <w:rPr>
          <w:b w:val="0"/>
        </w:rPr>
      </w:pPr>
      <w:r w:rsidRPr="00EE7699">
        <w:rPr>
          <w:b w:val="0"/>
        </w:rPr>
        <w:t>Mobile</w:t>
      </w:r>
      <w:r w:rsidR="00D81D00" w:rsidRPr="00EE7699">
        <w:rPr>
          <w:b w:val="0"/>
        </w:rPr>
        <w:t>:</w:t>
      </w:r>
      <w:r w:rsidRPr="00EE7699">
        <w:rPr>
          <w:b w:val="0"/>
        </w:rPr>
        <w:t xml:space="preserve"> </w:t>
      </w:r>
      <w:r w:rsidR="001003C5" w:rsidRPr="00EE7699">
        <w:rPr>
          <w:b w:val="0"/>
        </w:rPr>
        <w:t>+6282281226215</w:t>
      </w:r>
    </w:p>
    <w:p w:rsidR="008B7CAC" w:rsidRPr="00EE7699" w:rsidRDefault="008B7CAC" w:rsidP="001003C5">
      <w:pPr>
        <w:pStyle w:val="BodyText3"/>
        <w:jc w:val="both"/>
        <w:rPr>
          <w:b w:val="0"/>
        </w:rPr>
      </w:pPr>
      <w:r w:rsidRPr="00EE7699">
        <w:rPr>
          <w:b w:val="0"/>
        </w:rPr>
        <w:t xml:space="preserve">Email: </w:t>
      </w:r>
      <w:hyperlink r:id="rId6" w:history="1">
        <w:r w:rsidR="001003C5" w:rsidRPr="00EE7699">
          <w:rPr>
            <w:rStyle w:val="Hyperlink"/>
            <w:b w:val="0"/>
          </w:rPr>
          <w:t>mdputra@unlam.ac.id</w:t>
        </w:r>
      </w:hyperlink>
      <w:r w:rsidRPr="00EE7699">
        <w:rPr>
          <w:b w:val="0"/>
        </w:rPr>
        <w:t>;</w:t>
      </w:r>
    </w:p>
    <w:p w:rsidR="001003C5" w:rsidRPr="00EE7699" w:rsidRDefault="002B7CD4" w:rsidP="001003C5">
      <w:pPr>
        <w:pStyle w:val="BodyText3"/>
        <w:jc w:val="both"/>
        <w:rPr>
          <w:b w:val="0"/>
        </w:rPr>
      </w:pPr>
      <w:r w:rsidRPr="00EE7699">
        <w:rPr>
          <w:b w:val="0"/>
        </w:rPr>
        <w:t xml:space="preserve">Webpage: </w:t>
      </w:r>
      <w:hyperlink r:id="rId7" w:history="1">
        <w:r w:rsidR="001003C5" w:rsidRPr="00EE7699">
          <w:rPr>
            <w:rStyle w:val="Hyperlink"/>
            <w:b w:val="0"/>
          </w:rPr>
          <w:t>http://ft.unlam.ac.id/id/2015/08/27/mdputra/</w:t>
        </w:r>
      </w:hyperlink>
    </w:p>
    <w:p w:rsidR="00AA59BE" w:rsidRPr="00EE7699" w:rsidRDefault="002B7CD4" w:rsidP="001003C5">
      <w:pPr>
        <w:pStyle w:val="BodyText3"/>
        <w:jc w:val="both"/>
        <w:rPr>
          <w:b w:val="0"/>
        </w:rPr>
      </w:pPr>
      <w:r w:rsidRPr="00EE7699">
        <w:rPr>
          <w:b w:val="0"/>
        </w:rPr>
        <w:t xml:space="preserve">  </w:t>
      </w:r>
    </w:p>
    <w:sectPr w:rsidR="00AA59BE" w:rsidRPr="00EE7699" w:rsidSect="00821B0D">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02" w:rsidRDefault="002A4602" w:rsidP="00821B0D">
      <w:pPr>
        <w:spacing w:after="0" w:line="240" w:lineRule="auto"/>
      </w:pPr>
      <w:r>
        <w:separator/>
      </w:r>
    </w:p>
  </w:endnote>
  <w:endnote w:type="continuationSeparator" w:id="1">
    <w:p w:rsidR="002A4602" w:rsidRDefault="002A4602" w:rsidP="00821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02" w:rsidRDefault="002A4602" w:rsidP="00821B0D">
      <w:pPr>
        <w:spacing w:after="0" w:line="240" w:lineRule="auto"/>
      </w:pPr>
      <w:r>
        <w:separator/>
      </w:r>
    </w:p>
  </w:footnote>
  <w:footnote w:type="continuationSeparator" w:id="1">
    <w:p w:rsidR="002A4602" w:rsidRDefault="002A4602" w:rsidP="00821B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jEytzAxNDayMDEzMLRQ0lEKTi0uzszPAykwqgUAEZL12SwAAAA="/>
  </w:docVars>
  <w:rsids>
    <w:rsidRoot w:val="002C2AF0"/>
    <w:rsid w:val="00007BD0"/>
    <w:rsid w:val="00051287"/>
    <w:rsid w:val="00067370"/>
    <w:rsid w:val="000725CE"/>
    <w:rsid w:val="000C5ADB"/>
    <w:rsid w:val="000C6FD6"/>
    <w:rsid w:val="000F238F"/>
    <w:rsid w:val="001003C5"/>
    <w:rsid w:val="001152D5"/>
    <w:rsid w:val="00196C01"/>
    <w:rsid w:val="001C6CB4"/>
    <w:rsid w:val="001E3A6C"/>
    <w:rsid w:val="002425BA"/>
    <w:rsid w:val="0026539F"/>
    <w:rsid w:val="002A1148"/>
    <w:rsid w:val="002A4602"/>
    <w:rsid w:val="002B7CD4"/>
    <w:rsid w:val="002C2AF0"/>
    <w:rsid w:val="002D0811"/>
    <w:rsid w:val="00375668"/>
    <w:rsid w:val="0039142E"/>
    <w:rsid w:val="003E60BF"/>
    <w:rsid w:val="004004AA"/>
    <w:rsid w:val="00413878"/>
    <w:rsid w:val="00484025"/>
    <w:rsid w:val="004855A0"/>
    <w:rsid w:val="004A4C7C"/>
    <w:rsid w:val="004D0A15"/>
    <w:rsid w:val="004F3F35"/>
    <w:rsid w:val="004F5C1B"/>
    <w:rsid w:val="00531C6F"/>
    <w:rsid w:val="0056626B"/>
    <w:rsid w:val="00581ECA"/>
    <w:rsid w:val="005C7348"/>
    <w:rsid w:val="005D0685"/>
    <w:rsid w:val="005D424E"/>
    <w:rsid w:val="005D6579"/>
    <w:rsid w:val="00610CB3"/>
    <w:rsid w:val="00613CEA"/>
    <w:rsid w:val="006227D2"/>
    <w:rsid w:val="00676DA8"/>
    <w:rsid w:val="00690F06"/>
    <w:rsid w:val="006A652A"/>
    <w:rsid w:val="006D1D11"/>
    <w:rsid w:val="006F3A6C"/>
    <w:rsid w:val="00752616"/>
    <w:rsid w:val="00787F53"/>
    <w:rsid w:val="007E0E47"/>
    <w:rsid w:val="007E2D50"/>
    <w:rsid w:val="00821B0D"/>
    <w:rsid w:val="0082315F"/>
    <w:rsid w:val="00846072"/>
    <w:rsid w:val="008B7CAC"/>
    <w:rsid w:val="008F77B8"/>
    <w:rsid w:val="009772F4"/>
    <w:rsid w:val="009B16CF"/>
    <w:rsid w:val="009D4BC3"/>
    <w:rsid w:val="009F0FE0"/>
    <w:rsid w:val="009F38D2"/>
    <w:rsid w:val="00A4412F"/>
    <w:rsid w:val="00AA59BE"/>
    <w:rsid w:val="00AB19F1"/>
    <w:rsid w:val="00B2185A"/>
    <w:rsid w:val="00B261E4"/>
    <w:rsid w:val="00B3079E"/>
    <w:rsid w:val="00B83962"/>
    <w:rsid w:val="00B85A77"/>
    <w:rsid w:val="00BE0A2B"/>
    <w:rsid w:val="00C12495"/>
    <w:rsid w:val="00C12D44"/>
    <w:rsid w:val="00C40C2B"/>
    <w:rsid w:val="00C77ACC"/>
    <w:rsid w:val="00CC25D3"/>
    <w:rsid w:val="00D17BE1"/>
    <w:rsid w:val="00D26772"/>
    <w:rsid w:val="00D44C58"/>
    <w:rsid w:val="00D53F93"/>
    <w:rsid w:val="00D81D00"/>
    <w:rsid w:val="00D93542"/>
    <w:rsid w:val="00DC2281"/>
    <w:rsid w:val="00E1120C"/>
    <w:rsid w:val="00E41116"/>
    <w:rsid w:val="00E924A4"/>
    <w:rsid w:val="00EA1522"/>
    <w:rsid w:val="00EE7699"/>
    <w:rsid w:val="00F3659F"/>
    <w:rsid w:val="00F43DCB"/>
    <w:rsid w:val="00F5034D"/>
    <w:rsid w:val="00F74DBC"/>
    <w:rsid w:val="00FC4BF2"/>
    <w:rsid w:val="00FD7F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2A"/>
    <w:pPr>
      <w:spacing w:after="200" w:line="276" w:lineRule="auto"/>
    </w:pPr>
    <w:rPr>
      <w:sz w:val="22"/>
      <w:szCs w:val="22"/>
    </w:rPr>
  </w:style>
  <w:style w:type="paragraph" w:styleId="Heading3">
    <w:name w:val="heading 3"/>
    <w:basedOn w:val="Normal"/>
    <w:link w:val="Heading3Char"/>
    <w:uiPriority w:val="9"/>
    <w:qFormat/>
    <w:rsid w:val="00FC4B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2AF0"/>
    <w:pPr>
      <w:ind w:left="720"/>
      <w:contextualSpacing/>
    </w:pPr>
    <w:rPr>
      <w:lang w:val="id-ID"/>
    </w:rPr>
  </w:style>
  <w:style w:type="paragraph" w:styleId="Header">
    <w:name w:val="header"/>
    <w:basedOn w:val="Normal"/>
    <w:link w:val="HeaderChar"/>
    <w:uiPriority w:val="99"/>
    <w:semiHidden/>
    <w:unhideWhenUsed/>
    <w:rsid w:val="00821B0D"/>
    <w:pPr>
      <w:tabs>
        <w:tab w:val="center" w:pos="4513"/>
        <w:tab w:val="right" w:pos="9026"/>
      </w:tabs>
      <w:spacing w:after="0" w:line="240" w:lineRule="auto"/>
    </w:pPr>
    <w:rPr>
      <w:rFonts w:cs="Times New Roman"/>
      <w:sz w:val="20"/>
      <w:szCs w:val="20"/>
    </w:rPr>
  </w:style>
  <w:style w:type="character" w:customStyle="1" w:styleId="HeaderChar">
    <w:name w:val="Header Char"/>
    <w:link w:val="Header"/>
    <w:uiPriority w:val="99"/>
    <w:semiHidden/>
    <w:rsid w:val="00821B0D"/>
    <w:rPr>
      <w:lang w:val="en-US"/>
    </w:rPr>
  </w:style>
  <w:style w:type="paragraph" w:styleId="Footer">
    <w:name w:val="footer"/>
    <w:basedOn w:val="Normal"/>
    <w:link w:val="FooterChar"/>
    <w:uiPriority w:val="99"/>
    <w:unhideWhenUsed/>
    <w:rsid w:val="00821B0D"/>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rsid w:val="00821B0D"/>
    <w:rPr>
      <w:lang w:val="en-US"/>
    </w:rPr>
  </w:style>
  <w:style w:type="paragraph" w:styleId="BalloonText">
    <w:name w:val="Balloon Text"/>
    <w:basedOn w:val="Normal"/>
    <w:link w:val="BalloonTextChar"/>
    <w:uiPriority w:val="99"/>
    <w:semiHidden/>
    <w:unhideWhenUsed/>
    <w:rsid w:val="00821B0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21B0D"/>
    <w:rPr>
      <w:rFonts w:ascii="Tahoma" w:hAnsi="Tahoma" w:cs="Tahoma"/>
      <w:sz w:val="16"/>
      <w:szCs w:val="16"/>
      <w:lang w:val="en-US"/>
    </w:rPr>
  </w:style>
  <w:style w:type="character" w:styleId="Hyperlink">
    <w:name w:val="Hyperlink"/>
    <w:uiPriority w:val="99"/>
    <w:unhideWhenUsed/>
    <w:rsid w:val="00196C01"/>
    <w:rPr>
      <w:color w:val="0000FF"/>
      <w:u w:val="single"/>
    </w:rPr>
  </w:style>
  <w:style w:type="paragraph" w:styleId="BodyText3">
    <w:name w:val="Body Text 3"/>
    <w:basedOn w:val="Normal"/>
    <w:link w:val="BodyText3Char"/>
    <w:semiHidden/>
    <w:rsid w:val="008B7CAC"/>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link w:val="BodyText3"/>
    <w:semiHidden/>
    <w:rsid w:val="008B7CAC"/>
    <w:rPr>
      <w:rFonts w:ascii="Times New Roman" w:eastAsia="Times New Roman" w:hAnsi="Times New Roman" w:cs="Traditional Arabic"/>
      <w:b/>
      <w:sz w:val="24"/>
      <w:szCs w:val="24"/>
      <w:lang w:val="en-US"/>
    </w:rPr>
  </w:style>
  <w:style w:type="character" w:customStyle="1" w:styleId="Heading3Char">
    <w:name w:val="Heading 3 Char"/>
    <w:link w:val="Heading3"/>
    <w:uiPriority w:val="9"/>
    <w:rsid w:val="00FC4BF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050154">
      <w:bodyDiv w:val="1"/>
      <w:marLeft w:val="0"/>
      <w:marRight w:val="0"/>
      <w:marTop w:val="0"/>
      <w:marBottom w:val="0"/>
      <w:divBdr>
        <w:top w:val="none" w:sz="0" w:space="0" w:color="auto"/>
        <w:left w:val="none" w:sz="0" w:space="0" w:color="auto"/>
        <w:bottom w:val="none" w:sz="0" w:space="0" w:color="auto"/>
        <w:right w:val="none" w:sz="0" w:space="0" w:color="auto"/>
      </w:divBdr>
    </w:div>
    <w:div w:id="706563986">
      <w:bodyDiv w:val="1"/>
      <w:marLeft w:val="0"/>
      <w:marRight w:val="0"/>
      <w:marTop w:val="0"/>
      <w:marBottom w:val="0"/>
      <w:divBdr>
        <w:top w:val="none" w:sz="0" w:space="0" w:color="auto"/>
        <w:left w:val="none" w:sz="0" w:space="0" w:color="auto"/>
        <w:bottom w:val="none" w:sz="0" w:space="0" w:color="auto"/>
        <w:right w:val="none" w:sz="0" w:space="0" w:color="auto"/>
      </w:divBdr>
    </w:div>
    <w:div w:id="12343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t.unlam.ac.id/id/2015/08/27/mdput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putra@unlam.ac.id"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CHEMENG</Company>
  <LinksUpToDate>false</LinksUpToDate>
  <CharactersWithSpaces>2263</CharactersWithSpaces>
  <SharedDoc>false</SharedDoc>
  <HLinks>
    <vt:vector size="18" baseType="variant">
      <vt:variant>
        <vt:i4>2949238</vt:i4>
      </vt:variant>
      <vt:variant>
        <vt:i4>6</vt:i4>
      </vt:variant>
      <vt:variant>
        <vt:i4>0</vt:i4>
      </vt:variant>
      <vt:variant>
        <vt:i4>5</vt:i4>
      </vt:variant>
      <vt:variant>
        <vt:lpwstr>https://faculty.ksu.edu.sa/abasaeed</vt:lpwstr>
      </vt:variant>
      <vt:variant>
        <vt:lpwstr/>
      </vt:variant>
      <vt:variant>
        <vt:i4>7143501</vt:i4>
      </vt:variant>
      <vt:variant>
        <vt:i4>3</vt:i4>
      </vt:variant>
      <vt:variant>
        <vt:i4>0</vt:i4>
      </vt:variant>
      <vt:variant>
        <vt:i4>5</vt:i4>
      </vt:variant>
      <vt:variant>
        <vt:lpwstr>mailto:aeabasaeed@hotmail.com</vt:lpwstr>
      </vt:variant>
      <vt:variant>
        <vt:lpwstr/>
      </vt:variant>
      <vt:variant>
        <vt:i4>5242919</vt:i4>
      </vt:variant>
      <vt:variant>
        <vt:i4>0</vt:i4>
      </vt:variant>
      <vt:variant>
        <vt:i4>0</vt:i4>
      </vt:variant>
      <vt:variant>
        <vt:i4>5</vt:i4>
      </vt:variant>
      <vt:variant>
        <vt:lpwstr>mailto:abasaeed@ksu.edu.sa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MEILANA DHARMA PUTRA</dc:creator>
  <cp:lastModifiedBy>TSC</cp:lastModifiedBy>
  <cp:revision>2</cp:revision>
  <dcterms:created xsi:type="dcterms:W3CDTF">2016-12-02T09:00:00Z</dcterms:created>
  <dcterms:modified xsi:type="dcterms:W3CDTF">2016-12-02T09:00:00Z</dcterms:modified>
</cp:coreProperties>
</file>