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A7" w:rsidRDefault="007A53A7" w:rsidP="008A03BA">
      <w:pPr>
        <w:spacing w:before="240" w:line="276" w:lineRule="auto"/>
        <w:jc w:val="both"/>
        <w:rPr>
          <w:sz w:val="24"/>
          <w:szCs w:val="24"/>
          <w:u w:val="single"/>
        </w:rPr>
      </w:pPr>
    </w:p>
    <w:p w:rsidR="007A53A7" w:rsidRPr="007A53A7" w:rsidRDefault="002E60F4" w:rsidP="008A03BA">
      <w:pPr>
        <w:spacing w:before="240"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Journal of </w:t>
      </w:r>
      <w:r w:rsidR="00E909B4">
        <w:rPr>
          <w:sz w:val="24"/>
          <w:szCs w:val="24"/>
          <w:u w:val="single"/>
        </w:rPr>
        <w:t xml:space="preserve">the </w:t>
      </w:r>
      <w:r>
        <w:rPr>
          <w:sz w:val="24"/>
          <w:szCs w:val="24"/>
          <w:u w:val="single"/>
        </w:rPr>
        <w:t>Serbian Chemical Society</w:t>
      </w:r>
    </w:p>
    <w:p w:rsidR="007A53A7" w:rsidRPr="007A53A7" w:rsidRDefault="002E60F4" w:rsidP="008A03BA">
      <w:pPr>
        <w:spacing w:before="24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November, 29</w:t>
      </w:r>
      <w:r w:rsidRPr="002E60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2016</w:t>
      </w:r>
    </w:p>
    <w:p w:rsidR="007A53A7" w:rsidRDefault="007A53A7" w:rsidP="008A03BA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Madame/Sir,</w:t>
      </w:r>
    </w:p>
    <w:p w:rsidR="007A53A7" w:rsidRPr="002D4A72" w:rsidRDefault="007A53A7" w:rsidP="008A03BA">
      <w:pPr>
        <w:spacing w:before="240" w:line="276" w:lineRule="auto"/>
        <w:jc w:val="both"/>
        <w:rPr>
          <w:sz w:val="24"/>
          <w:szCs w:val="24"/>
        </w:rPr>
      </w:pPr>
      <w:r w:rsidRPr="002D4A72">
        <w:rPr>
          <w:sz w:val="24"/>
          <w:szCs w:val="24"/>
        </w:rPr>
        <w:t xml:space="preserve">Please find enclosed </w:t>
      </w:r>
      <w:r>
        <w:rPr>
          <w:sz w:val="24"/>
          <w:szCs w:val="24"/>
        </w:rPr>
        <w:t>the</w:t>
      </w:r>
      <w:r w:rsidRPr="002D4A72">
        <w:rPr>
          <w:sz w:val="24"/>
          <w:szCs w:val="24"/>
        </w:rPr>
        <w:t xml:space="preserve"> copy of the manuscript “</w:t>
      </w:r>
      <w:r w:rsidR="002E60F4" w:rsidRPr="002E60F4">
        <w:rPr>
          <w:sz w:val="24"/>
          <w:szCs w:val="24"/>
        </w:rPr>
        <w:t xml:space="preserve">Organic geochemical approach in the identification of oil-type pollutants in water and sediment of the River </w:t>
      </w:r>
      <w:proofErr w:type="spellStart"/>
      <w:r w:rsidR="002E60F4" w:rsidRPr="002E60F4">
        <w:rPr>
          <w:sz w:val="24"/>
          <w:szCs w:val="24"/>
        </w:rPr>
        <w:t>Ibar</w:t>
      </w:r>
      <w:proofErr w:type="spellEnd"/>
      <w:r w:rsidRPr="002D4A72">
        <w:rPr>
          <w:sz w:val="24"/>
          <w:szCs w:val="24"/>
        </w:rPr>
        <w:t>” by</w:t>
      </w:r>
      <w:r w:rsidR="002E60F4">
        <w:rPr>
          <w:sz w:val="24"/>
          <w:szCs w:val="24"/>
        </w:rPr>
        <w:t xml:space="preserve"> </w:t>
      </w:r>
      <w:proofErr w:type="spellStart"/>
      <w:r w:rsidR="002E60F4" w:rsidRPr="002E60F4">
        <w:rPr>
          <w:sz w:val="24"/>
          <w:szCs w:val="24"/>
        </w:rPr>
        <w:t>Zoran</w:t>
      </w:r>
      <w:proofErr w:type="spellEnd"/>
      <w:r w:rsidR="002E60F4" w:rsidRPr="002E60F4">
        <w:rPr>
          <w:sz w:val="24"/>
          <w:szCs w:val="24"/>
        </w:rPr>
        <w:t xml:space="preserve"> </w:t>
      </w:r>
      <w:proofErr w:type="spellStart"/>
      <w:r w:rsidR="002E60F4" w:rsidRPr="002E60F4">
        <w:rPr>
          <w:sz w:val="24"/>
          <w:szCs w:val="24"/>
        </w:rPr>
        <w:t>Milićević</w:t>
      </w:r>
      <w:proofErr w:type="spellEnd"/>
      <w:r w:rsidR="002E60F4" w:rsidRPr="002E60F4">
        <w:rPr>
          <w:sz w:val="24"/>
          <w:szCs w:val="24"/>
        </w:rPr>
        <w:t xml:space="preserve">, </w:t>
      </w:r>
      <w:proofErr w:type="spellStart"/>
      <w:r w:rsidR="002E60F4" w:rsidRPr="002E60F4">
        <w:rPr>
          <w:sz w:val="24"/>
          <w:szCs w:val="24"/>
        </w:rPr>
        <w:t>Dragan</w:t>
      </w:r>
      <w:proofErr w:type="spellEnd"/>
      <w:r w:rsidR="002E60F4" w:rsidRPr="002E60F4">
        <w:rPr>
          <w:sz w:val="24"/>
          <w:szCs w:val="24"/>
        </w:rPr>
        <w:t xml:space="preserve"> </w:t>
      </w:r>
      <w:proofErr w:type="spellStart"/>
      <w:r w:rsidR="002E60F4" w:rsidRPr="002E60F4">
        <w:rPr>
          <w:sz w:val="24"/>
          <w:szCs w:val="24"/>
        </w:rPr>
        <w:t>Marinović</w:t>
      </w:r>
      <w:proofErr w:type="spellEnd"/>
      <w:r w:rsidR="002E60F4" w:rsidRPr="002E60F4">
        <w:rPr>
          <w:sz w:val="24"/>
          <w:szCs w:val="24"/>
        </w:rPr>
        <w:t xml:space="preserve">, </w:t>
      </w:r>
      <w:proofErr w:type="spellStart"/>
      <w:r w:rsidR="002E60F4" w:rsidRPr="002E60F4">
        <w:rPr>
          <w:sz w:val="24"/>
          <w:szCs w:val="24"/>
        </w:rPr>
        <w:t>Gordana</w:t>
      </w:r>
      <w:proofErr w:type="spellEnd"/>
      <w:r w:rsidR="002E60F4" w:rsidRPr="002E60F4">
        <w:rPr>
          <w:sz w:val="24"/>
          <w:szCs w:val="24"/>
        </w:rPr>
        <w:t xml:space="preserve"> </w:t>
      </w:r>
      <w:proofErr w:type="spellStart"/>
      <w:r w:rsidR="002E60F4" w:rsidRPr="002E60F4">
        <w:rPr>
          <w:sz w:val="24"/>
          <w:szCs w:val="24"/>
        </w:rPr>
        <w:t>Gajica</w:t>
      </w:r>
      <w:proofErr w:type="spellEnd"/>
      <w:r w:rsidR="002E60F4" w:rsidRPr="002E60F4">
        <w:rPr>
          <w:sz w:val="24"/>
          <w:szCs w:val="24"/>
        </w:rPr>
        <w:t xml:space="preserve">, </w:t>
      </w:r>
      <w:proofErr w:type="spellStart"/>
      <w:r w:rsidR="002E60F4" w:rsidRPr="002E60F4">
        <w:rPr>
          <w:sz w:val="24"/>
          <w:szCs w:val="24"/>
        </w:rPr>
        <w:t>Milica</w:t>
      </w:r>
      <w:proofErr w:type="spellEnd"/>
      <w:r w:rsidR="002E60F4" w:rsidRPr="002E60F4">
        <w:rPr>
          <w:sz w:val="24"/>
          <w:szCs w:val="24"/>
        </w:rPr>
        <w:t xml:space="preserve"> </w:t>
      </w:r>
      <w:proofErr w:type="spellStart"/>
      <w:r w:rsidR="002E60F4" w:rsidRPr="002E60F4">
        <w:rPr>
          <w:sz w:val="24"/>
          <w:szCs w:val="24"/>
        </w:rPr>
        <w:t>Kašanin-Grubin</w:t>
      </w:r>
      <w:proofErr w:type="spellEnd"/>
      <w:r w:rsidR="002E60F4" w:rsidRPr="002E60F4">
        <w:rPr>
          <w:sz w:val="24"/>
          <w:szCs w:val="24"/>
        </w:rPr>
        <w:t xml:space="preserve">, </w:t>
      </w:r>
      <w:proofErr w:type="spellStart"/>
      <w:r w:rsidR="002E60F4" w:rsidRPr="002E60F4">
        <w:rPr>
          <w:sz w:val="24"/>
          <w:szCs w:val="24"/>
        </w:rPr>
        <w:t>Verka</w:t>
      </w:r>
      <w:proofErr w:type="spellEnd"/>
      <w:r w:rsidR="002E60F4" w:rsidRPr="002E60F4">
        <w:rPr>
          <w:sz w:val="24"/>
          <w:szCs w:val="24"/>
        </w:rPr>
        <w:t xml:space="preserve"> </w:t>
      </w:r>
      <w:proofErr w:type="spellStart"/>
      <w:r w:rsidR="002E60F4" w:rsidRPr="002E60F4">
        <w:rPr>
          <w:sz w:val="24"/>
          <w:szCs w:val="24"/>
        </w:rPr>
        <w:t>Jovanović</w:t>
      </w:r>
      <w:proofErr w:type="spellEnd"/>
      <w:r w:rsidR="002E60F4" w:rsidRPr="002E60F4">
        <w:rPr>
          <w:sz w:val="24"/>
          <w:szCs w:val="24"/>
        </w:rPr>
        <w:t xml:space="preserve"> </w:t>
      </w:r>
      <w:r w:rsidR="002E60F4">
        <w:rPr>
          <w:sz w:val="24"/>
          <w:szCs w:val="24"/>
        </w:rPr>
        <w:t>a</w:t>
      </w:r>
      <w:r w:rsidR="002E60F4" w:rsidRPr="002E60F4">
        <w:rPr>
          <w:sz w:val="24"/>
          <w:szCs w:val="24"/>
        </w:rPr>
        <w:t xml:space="preserve">nd </w:t>
      </w:r>
      <w:proofErr w:type="spellStart"/>
      <w:r w:rsidR="002E60F4" w:rsidRPr="002E60F4">
        <w:rPr>
          <w:sz w:val="24"/>
          <w:szCs w:val="24"/>
        </w:rPr>
        <w:t>Branimir</w:t>
      </w:r>
      <w:proofErr w:type="spellEnd"/>
      <w:r w:rsidR="002E60F4" w:rsidRPr="002E60F4">
        <w:rPr>
          <w:sz w:val="24"/>
          <w:szCs w:val="24"/>
        </w:rPr>
        <w:t xml:space="preserve"> </w:t>
      </w:r>
      <w:proofErr w:type="spellStart"/>
      <w:r w:rsidR="002E60F4" w:rsidRPr="002E60F4">
        <w:rPr>
          <w:sz w:val="24"/>
          <w:szCs w:val="24"/>
        </w:rPr>
        <w:t>Jovančićević</w:t>
      </w:r>
      <w:proofErr w:type="spellEnd"/>
    </w:p>
    <w:p w:rsidR="007A53A7" w:rsidRDefault="007A53A7" w:rsidP="008A03BA">
      <w:pPr>
        <w:spacing w:before="240" w:line="276" w:lineRule="auto"/>
        <w:jc w:val="both"/>
        <w:rPr>
          <w:sz w:val="24"/>
          <w:szCs w:val="24"/>
        </w:rPr>
      </w:pPr>
      <w:r w:rsidRPr="007A53A7">
        <w:rPr>
          <w:sz w:val="24"/>
          <w:szCs w:val="24"/>
        </w:rPr>
        <w:t xml:space="preserve">Results presented in the paper are original and </w:t>
      </w:r>
      <w:r w:rsidR="007F0DF6">
        <w:rPr>
          <w:sz w:val="24"/>
          <w:szCs w:val="24"/>
        </w:rPr>
        <w:t xml:space="preserve">have </w:t>
      </w:r>
      <w:r w:rsidRPr="007A53A7">
        <w:rPr>
          <w:sz w:val="24"/>
          <w:szCs w:val="24"/>
        </w:rPr>
        <w:t xml:space="preserve">never </w:t>
      </w:r>
      <w:r w:rsidR="006D0BFD">
        <w:rPr>
          <w:sz w:val="24"/>
          <w:szCs w:val="24"/>
        </w:rPr>
        <w:t xml:space="preserve">been </w:t>
      </w:r>
      <w:r w:rsidRPr="007A53A7">
        <w:rPr>
          <w:sz w:val="24"/>
          <w:szCs w:val="24"/>
        </w:rPr>
        <w:t xml:space="preserve">published or </w:t>
      </w:r>
      <w:r w:rsidR="007F0DF6">
        <w:rPr>
          <w:sz w:val="24"/>
          <w:szCs w:val="24"/>
        </w:rPr>
        <w:t xml:space="preserve">are </w:t>
      </w:r>
      <w:r w:rsidRPr="007A53A7">
        <w:rPr>
          <w:sz w:val="24"/>
          <w:szCs w:val="24"/>
        </w:rPr>
        <w:t xml:space="preserve">under consideration for publication elsewhere.  </w:t>
      </w:r>
      <w:r w:rsidR="006C4788">
        <w:rPr>
          <w:sz w:val="24"/>
          <w:szCs w:val="24"/>
        </w:rPr>
        <w:t>There is no conflict of interest amongst the study and the authors and all authors approve publishing data presented in this manuscript.</w:t>
      </w:r>
    </w:p>
    <w:p w:rsidR="007A53A7" w:rsidRDefault="007A53A7" w:rsidP="008A03BA">
      <w:pPr>
        <w:spacing w:before="240" w:line="276" w:lineRule="auto"/>
        <w:jc w:val="both"/>
        <w:rPr>
          <w:sz w:val="24"/>
          <w:szCs w:val="24"/>
        </w:rPr>
      </w:pPr>
      <w:r w:rsidRPr="002D4A72">
        <w:rPr>
          <w:sz w:val="24"/>
          <w:szCs w:val="24"/>
        </w:rPr>
        <w:t xml:space="preserve">I look forward to hearing </w:t>
      </w:r>
      <w:r w:rsidR="00EF71FD">
        <w:rPr>
          <w:sz w:val="24"/>
          <w:szCs w:val="24"/>
        </w:rPr>
        <w:t>from you</w:t>
      </w:r>
      <w:r w:rsidRPr="002D4A72">
        <w:rPr>
          <w:sz w:val="24"/>
          <w:szCs w:val="24"/>
        </w:rPr>
        <w:t>.</w:t>
      </w:r>
    </w:p>
    <w:p w:rsidR="007A53A7" w:rsidRDefault="007A53A7" w:rsidP="008A03BA">
      <w:pPr>
        <w:spacing w:before="240" w:line="276" w:lineRule="auto"/>
        <w:jc w:val="both"/>
        <w:rPr>
          <w:sz w:val="24"/>
          <w:szCs w:val="24"/>
        </w:rPr>
      </w:pPr>
      <w:r w:rsidRPr="002D4A72">
        <w:rPr>
          <w:sz w:val="24"/>
          <w:szCs w:val="24"/>
        </w:rPr>
        <w:t>Sincerely yours,</w:t>
      </w:r>
      <w:bookmarkStart w:id="0" w:name="_GoBack"/>
      <w:bookmarkEnd w:id="0"/>
    </w:p>
    <w:p w:rsidR="007A53A7" w:rsidRPr="002D4A72" w:rsidRDefault="007A53A7" w:rsidP="008A03BA">
      <w:pPr>
        <w:spacing w:before="240" w:line="276" w:lineRule="auto"/>
        <w:jc w:val="both"/>
        <w:rPr>
          <w:sz w:val="24"/>
          <w:szCs w:val="24"/>
        </w:rPr>
      </w:pPr>
      <w:proofErr w:type="spellStart"/>
      <w:r w:rsidRPr="002D4A72">
        <w:rPr>
          <w:sz w:val="24"/>
          <w:szCs w:val="24"/>
        </w:rPr>
        <w:t>Milica</w:t>
      </w:r>
      <w:proofErr w:type="spellEnd"/>
      <w:r w:rsidRPr="002D4A72">
        <w:rPr>
          <w:sz w:val="24"/>
          <w:szCs w:val="24"/>
        </w:rPr>
        <w:t xml:space="preserve"> </w:t>
      </w:r>
      <w:proofErr w:type="spellStart"/>
      <w:r w:rsidRPr="002D4A72">
        <w:rPr>
          <w:sz w:val="24"/>
          <w:szCs w:val="24"/>
        </w:rPr>
        <w:t>Ka</w:t>
      </w:r>
      <w:r>
        <w:rPr>
          <w:sz w:val="24"/>
          <w:szCs w:val="24"/>
        </w:rPr>
        <w:t>š</w:t>
      </w:r>
      <w:r w:rsidRPr="002D4A72">
        <w:rPr>
          <w:sz w:val="24"/>
          <w:szCs w:val="24"/>
        </w:rPr>
        <w:t>anin-Grubin</w:t>
      </w:r>
      <w:proofErr w:type="spellEnd"/>
    </w:p>
    <w:p w:rsidR="007A53A7" w:rsidRPr="00482D5D" w:rsidRDefault="007A53A7" w:rsidP="008A03BA">
      <w:pPr>
        <w:spacing w:before="240" w:line="276" w:lineRule="auto"/>
        <w:jc w:val="both"/>
        <w:rPr>
          <w:sz w:val="24"/>
          <w:szCs w:val="24"/>
        </w:rPr>
      </w:pPr>
    </w:p>
    <w:p w:rsidR="006349C3" w:rsidRDefault="00FE7D39" w:rsidP="008A0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Milica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D4A72">
        <w:rPr>
          <w:sz w:val="24"/>
          <w:szCs w:val="24"/>
        </w:rPr>
        <w:t>Ka</w:t>
      </w:r>
      <w:r>
        <w:rPr>
          <w:sz w:val="24"/>
          <w:szCs w:val="24"/>
        </w:rPr>
        <w:t>š</w:t>
      </w:r>
      <w:r w:rsidRPr="002D4A72">
        <w:rPr>
          <w:sz w:val="24"/>
          <w:szCs w:val="24"/>
        </w:rPr>
        <w:t>anin-Grubin</w:t>
      </w:r>
      <w:proofErr w:type="spellEnd"/>
    </w:p>
    <w:p w:rsidR="00FE7D39" w:rsidRDefault="00FE7D39" w:rsidP="008A03BA">
      <w:pPr>
        <w:jc w:val="both"/>
        <w:rPr>
          <w:sz w:val="24"/>
          <w:szCs w:val="24"/>
        </w:rPr>
      </w:pPr>
      <w:r>
        <w:rPr>
          <w:sz w:val="24"/>
          <w:szCs w:val="24"/>
        </w:rPr>
        <w:t>Institute of Chemistry, Technology and Metallurgy</w:t>
      </w:r>
    </w:p>
    <w:p w:rsidR="00FE7D39" w:rsidRDefault="00FE7D39" w:rsidP="008A03BA">
      <w:pPr>
        <w:jc w:val="both"/>
        <w:rPr>
          <w:sz w:val="24"/>
          <w:szCs w:val="24"/>
        </w:rPr>
      </w:pPr>
      <w:r>
        <w:rPr>
          <w:sz w:val="24"/>
          <w:szCs w:val="24"/>
        </w:rPr>
        <w:t>University of Belgrade,</w:t>
      </w:r>
    </w:p>
    <w:p w:rsidR="00FE7D39" w:rsidRDefault="00FE7D39" w:rsidP="008A03BA">
      <w:pPr>
        <w:jc w:val="both"/>
        <w:rPr>
          <w:sz w:val="24"/>
          <w:szCs w:val="24"/>
        </w:rPr>
      </w:pPr>
      <w:r>
        <w:rPr>
          <w:sz w:val="24"/>
          <w:szCs w:val="24"/>
        </w:rPr>
        <w:t>Serbia</w:t>
      </w:r>
    </w:p>
    <w:p w:rsidR="00FE7D39" w:rsidRDefault="00FE7D39" w:rsidP="008A03BA">
      <w:pPr>
        <w:jc w:val="both"/>
        <w:rPr>
          <w:sz w:val="24"/>
          <w:szCs w:val="24"/>
        </w:rPr>
      </w:pPr>
      <w:r w:rsidRPr="00FE7D39">
        <w:rPr>
          <w:sz w:val="24"/>
          <w:szCs w:val="24"/>
        </w:rPr>
        <w:t>mkasaningrubin@chem.bg.ac.rs</w:t>
      </w:r>
    </w:p>
    <w:p w:rsidR="00FE7D39" w:rsidRPr="007A53A7" w:rsidRDefault="00FE7D39" w:rsidP="008A03BA">
      <w:pPr>
        <w:spacing w:before="240" w:line="276" w:lineRule="auto"/>
        <w:jc w:val="both"/>
        <w:rPr>
          <w:sz w:val="24"/>
          <w:szCs w:val="24"/>
        </w:rPr>
      </w:pPr>
    </w:p>
    <w:sectPr w:rsidR="00FE7D39" w:rsidRPr="007A53A7" w:rsidSect="00634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96" w:rsidRDefault="00DE3F96" w:rsidP="002E60F4">
      <w:r>
        <w:separator/>
      </w:r>
    </w:p>
  </w:endnote>
  <w:endnote w:type="continuationSeparator" w:id="0">
    <w:p w:rsidR="00DE3F96" w:rsidRDefault="00DE3F96" w:rsidP="002E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96" w:rsidRDefault="00DE3F96" w:rsidP="002E60F4">
      <w:r>
        <w:separator/>
      </w:r>
    </w:p>
  </w:footnote>
  <w:footnote w:type="continuationSeparator" w:id="0">
    <w:p w:rsidR="00DE3F96" w:rsidRDefault="00DE3F96" w:rsidP="002E6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E65"/>
    <w:multiLevelType w:val="hybridMultilevel"/>
    <w:tmpl w:val="AE6859C6"/>
    <w:lvl w:ilvl="0" w:tplc="63984D8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16999"/>
    <w:multiLevelType w:val="hybridMultilevel"/>
    <w:tmpl w:val="AE6859C6"/>
    <w:lvl w:ilvl="0" w:tplc="63984D8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92B01"/>
    <w:multiLevelType w:val="hybridMultilevel"/>
    <w:tmpl w:val="07964BCC"/>
    <w:lvl w:ilvl="0" w:tplc="63984D8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0925CC"/>
    <w:multiLevelType w:val="hybridMultilevel"/>
    <w:tmpl w:val="8F089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F4082C"/>
    <w:multiLevelType w:val="hybridMultilevel"/>
    <w:tmpl w:val="94A2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A7"/>
    <w:rsid w:val="000D0646"/>
    <w:rsid w:val="001044D6"/>
    <w:rsid w:val="001A411E"/>
    <w:rsid w:val="00290126"/>
    <w:rsid w:val="00293E12"/>
    <w:rsid w:val="002E60F4"/>
    <w:rsid w:val="00326DB0"/>
    <w:rsid w:val="004B160E"/>
    <w:rsid w:val="004E7D2F"/>
    <w:rsid w:val="006349C3"/>
    <w:rsid w:val="00636297"/>
    <w:rsid w:val="006C4788"/>
    <w:rsid w:val="006D0BFD"/>
    <w:rsid w:val="007506E6"/>
    <w:rsid w:val="007A53A7"/>
    <w:rsid w:val="007F0DF6"/>
    <w:rsid w:val="008A03BA"/>
    <w:rsid w:val="00900570"/>
    <w:rsid w:val="0099333A"/>
    <w:rsid w:val="009F33BC"/>
    <w:rsid w:val="00AE3361"/>
    <w:rsid w:val="00BD0B78"/>
    <w:rsid w:val="00C17353"/>
    <w:rsid w:val="00CC496D"/>
    <w:rsid w:val="00DE3F96"/>
    <w:rsid w:val="00E24E79"/>
    <w:rsid w:val="00E909B4"/>
    <w:rsid w:val="00EA3931"/>
    <w:rsid w:val="00EF71FD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A53A7"/>
    <w:pPr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53A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qFormat/>
    <w:rsid w:val="00636297"/>
    <w:pPr>
      <w:ind w:left="720" w:hanging="36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3629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60F4"/>
    <w:pPr>
      <w:ind w:left="0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0F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0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A53A7"/>
    <w:pPr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53A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qFormat/>
    <w:rsid w:val="00636297"/>
    <w:pPr>
      <w:ind w:left="720" w:hanging="36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3629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60F4"/>
    <w:pPr>
      <w:ind w:left="0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0F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C9B5-CD46-4C2E-AB81-993831D2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win7</cp:lastModifiedBy>
  <cp:revision>5</cp:revision>
  <dcterms:created xsi:type="dcterms:W3CDTF">2016-11-29T09:43:00Z</dcterms:created>
  <dcterms:modified xsi:type="dcterms:W3CDTF">2016-11-29T10:06:00Z</dcterms:modified>
</cp:coreProperties>
</file>