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FF5D71" w:rsidRPr="00FF5D71">
        <w:rPr>
          <w:rFonts w:ascii="Times New Roman" w:hAnsi="Times New Roman" w:cs="Times New Roman"/>
          <w:sz w:val="24"/>
          <w:szCs w:val="24"/>
          <w:lang w:val="en-US"/>
        </w:rPr>
        <w:t>Branislav Ž. Nikolić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of Serbian Chemical Society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Default="004450EF" w:rsidP="006401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Pardubice, February</w:t>
      </w:r>
      <w:r w:rsidRPr="00C2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8, 2017</w:t>
      </w:r>
    </w:p>
    <w:p w:rsidR="004450EF" w:rsidRDefault="004450EF" w:rsidP="004450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Pr="000A7ADF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FF5D71" w:rsidRPr="00FF5D71">
        <w:rPr>
          <w:rFonts w:ascii="Times New Roman" w:hAnsi="Times New Roman" w:cs="Times New Roman"/>
          <w:sz w:val="24"/>
          <w:szCs w:val="24"/>
          <w:lang w:val="en-US"/>
        </w:rPr>
        <w:t>Nikolić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2761" w:rsidRDefault="00640163" w:rsidP="002857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2009, our contribution dealing with carbon paste electrodes was published in the Journal of Serbian Chemical Society [74 (10) 1021-1033] and later, the article was ranked among the most cited papers. This is why we would like to contribute again to your respectable journal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. Attached you </w:t>
      </w:r>
      <w:proofErr w:type="spellStart"/>
      <w:r w:rsidR="00FF186D">
        <w:rPr>
          <w:rFonts w:ascii="Times New Roman" w:hAnsi="Times New Roman" w:cs="Times New Roman"/>
          <w:sz w:val="24"/>
          <w:szCs w:val="24"/>
          <w:lang w:val="en-US"/>
        </w:rPr>
        <w:t>cabn</w:t>
      </w:r>
      <w:proofErr w:type="spellEnd"/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find </w:t>
      </w:r>
      <w:r w:rsidR="004450EF">
        <w:rPr>
          <w:rFonts w:ascii="Times New Roman" w:hAnsi="Times New Roman" w:cs="Times New Roman"/>
          <w:sz w:val="24"/>
          <w:szCs w:val="24"/>
          <w:lang w:val="en-US"/>
        </w:rPr>
        <w:t>an orig</w:t>
      </w:r>
      <w:r w:rsidR="00442761">
        <w:rPr>
          <w:rFonts w:ascii="Times New Roman" w:hAnsi="Times New Roman" w:cs="Times New Roman"/>
          <w:sz w:val="24"/>
          <w:szCs w:val="24"/>
          <w:lang w:val="en-US"/>
        </w:rPr>
        <w:t xml:space="preserve">inal research article entitled </w:t>
      </w:r>
      <w:r w:rsidR="00442761" w:rsidRPr="00FF186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F186D">
        <w:rPr>
          <w:rFonts w:ascii="Times New Roman" w:hAnsi="Times New Roman"/>
          <w:sz w:val="24"/>
          <w:szCs w:val="24"/>
        </w:rPr>
        <w:t>Electrochemical</w:t>
      </w:r>
      <w:proofErr w:type="spellEnd"/>
      <w:r w:rsid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6D">
        <w:rPr>
          <w:rFonts w:ascii="Times New Roman" w:hAnsi="Times New Roman"/>
          <w:sz w:val="24"/>
          <w:szCs w:val="24"/>
        </w:rPr>
        <w:t>characteriz</w:t>
      </w:r>
      <w:r w:rsidR="00442761" w:rsidRPr="00FF186D">
        <w:rPr>
          <w:rFonts w:ascii="Times New Roman" w:hAnsi="Times New Roman"/>
          <w:sz w:val="24"/>
          <w:szCs w:val="24"/>
        </w:rPr>
        <w:t>ation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of novel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screen</w:t>
      </w:r>
      <w:r w:rsidR="00442761" w:rsidRPr="00FF186D">
        <w:rPr>
          <w:rFonts w:ascii="Times New Roman" w:hAnsi="Times New Roman"/>
          <w:sz w:val="24"/>
          <w:szCs w:val="24"/>
        </w:rPr>
        <w:noBreakHyphen/>
        <w:t>printed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carbon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paste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electrodes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for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voltammetric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r w:rsidR="00442761" w:rsidRPr="00FF186D">
        <w:rPr>
          <w:rFonts w:ascii="Times New Roman" w:hAnsi="Times New Roman"/>
          <w:sz w:val="24"/>
          <w:szCs w:val="24"/>
          <w:lang w:val="en-GB"/>
        </w:rPr>
        <w:t>measurements</w:t>
      </w:r>
      <w:r w:rsidR="00442761" w:rsidRPr="00FF186D">
        <w:rPr>
          <w:rFonts w:ascii="Times New Roman" w:hAnsi="Times New Roman"/>
          <w:sz w:val="24"/>
          <w:szCs w:val="24"/>
        </w:rPr>
        <w:t>“</w:t>
      </w:r>
      <w:r w:rsidR="00FF1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F186D">
        <w:rPr>
          <w:rFonts w:ascii="Times New Roman" w:hAnsi="Times New Roman"/>
          <w:sz w:val="24"/>
          <w:szCs w:val="24"/>
        </w:rPr>
        <w:t>which</w:t>
      </w:r>
      <w:proofErr w:type="spellEnd"/>
      <w:r w:rsidR="00FF186D">
        <w:rPr>
          <w:rFonts w:ascii="Times New Roman" w:hAnsi="Times New Roman"/>
          <w:sz w:val="24"/>
          <w:szCs w:val="24"/>
        </w:rPr>
        <w:t xml:space="preserve"> 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newly d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t>eveloped electrochemical screen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printed sensors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>containing up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 xml:space="preserve"> 10% (w/w) 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paste 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>binder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are described. They are inexpensive, 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t>stable in the aqueous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organic mixtures and</w:t>
      </w:r>
      <w:r w:rsidR="00285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free of 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parasitic signal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EF" w:rsidRDefault="00FF186D" w:rsidP="00FC4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paper is accepted, I would to ask you for help in translation of the abstract to Serbian language. </w:t>
      </w:r>
    </w:p>
    <w:p w:rsidR="00FF186D" w:rsidRDefault="00FF186D" w:rsidP="00FC4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Thanking you in advance,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 yours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FF186D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50EF" w:rsidRPr="004450EF">
        <w:rPr>
          <w:rFonts w:ascii="Times New Roman" w:hAnsi="Times New Roman" w:cs="Times New Roman"/>
          <w:sz w:val="24"/>
          <w:szCs w:val="24"/>
          <w:lang w:val="en-US"/>
        </w:rPr>
        <w:t>rof. Ing. Karel Vytřas, DrSc.</w:t>
      </w:r>
    </w:p>
    <w:p w:rsidR="004450EF" w:rsidRPr="00033D39" w:rsidRDefault="00FF186D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50EF" w:rsidRPr="00033D39">
        <w:rPr>
          <w:rFonts w:ascii="Times New Roman" w:hAnsi="Times New Roman" w:cs="Times New Roman"/>
          <w:sz w:val="24"/>
          <w:szCs w:val="24"/>
          <w:lang w:val="en-US"/>
        </w:rPr>
        <w:t>orresponding author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Department of Analytical Chemistry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Faculty of Chemical Technology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University of Pardubice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532 10  P</w:t>
      </w:r>
      <w:r>
        <w:rPr>
          <w:rFonts w:ascii="Times New Roman" w:hAnsi="Times New Roman" w:cs="Times New Roman"/>
          <w:sz w:val="24"/>
          <w:szCs w:val="24"/>
          <w:lang w:val="en-US"/>
        </w:rPr>
        <w:t>ardubice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Czech Republic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40163">
        <w:rPr>
          <w:rFonts w:ascii="Times New Roman" w:hAnsi="Times New Roman" w:cs="Times New Roman"/>
          <w:sz w:val="24"/>
          <w:szCs w:val="24"/>
          <w:lang w:val="en-US"/>
        </w:rPr>
        <w:t>karel.v</w:t>
      </w:r>
      <w:r>
        <w:rPr>
          <w:rFonts w:ascii="Times New Roman" w:hAnsi="Times New Roman" w:cs="Times New Roman"/>
          <w:sz w:val="24"/>
          <w:szCs w:val="24"/>
          <w:lang w:val="en-US"/>
        </w:rPr>
        <w:t>ytras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@upce.cz</w:t>
      </w:r>
    </w:p>
    <w:p w:rsidR="00510951" w:rsidRPr="0094154C" w:rsidRDefault="00510951" w:rsidP="0094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154C">
        <w:rPr>
          <w:rFonts w:ascii="Times New Roman" w:hAnsi="Times New Roman" w:cs="Times New Roman"/>
          <w:sz w:val="24"/>
          <w:szCs w:val="24"/>
          <w:u w:val="single"/>
        </w:rPr>
        <w:t>Suggested</w:t>
      </w:r>
      <w:proofErr w:type="spellEnd"/>
      <w:r w:rsidRPr="00941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54C">
        <w:rPr>
          <w:rFonts w:ascii="Times New Roman" w:hAnsi="Times New Roman" w:cs="Times New Roman"/>
          <w:sz w:val="24"/>
          <w:szCs w:val="24"/>
          <w:u w:val="single"/>
        </w:rPr>
        <w:t>reviewers</w:t>
      </w:r>
      <w:proofErr w:type="spellEnd"/>
      <w:r w:rsidRPr="009415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Valeria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Guzsvany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Serbia</w:t>
      </w:r>
      <w:proofErr w:type="spellEnd"/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154C">
          <w:rPr>
            <w:rStyle w:val="Hypertextovodkaz"/>
            <w:rFonts w:ascii="Times New Roman" w:hAnsi="Times New Roman" w:cs="Times New Roman"/>
            <w:sz w:val="24"/>
            <w:szCs w:val="24"/>
          </w:rPr>
          <w:t>valeria.guzsvany@dh.uns.ac.rs</w:t>
        </w:r>
      </w:hyperlink>
    </w:p>
    <w:p w:rsid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94154C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94154C">
        <w:rPr>
          <w:rFonts w:ascii="Times New Roman" w:hAnsi="Times New Roman" w:cs="Times New Roman"/>
          <w:sz w:val="24"/>
          <w:szCs w:val="24"/>
        </w:rPr>
        <w:t>Kalche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Karl-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Graz,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Austria</w:t>
      </w:r>
      <w:proofErr w:type="spellEnd"/>
    </w:p>
    <w:p w:rsid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4154C">
          <w:rPr>
            <w:rStyle w:val="Hypertextovodkaz"/>
            <w:rFonts w:ascii="Times New Roman" w:hAnsi="Times New Roman" w:cs="Times New Roman"/>
            <w:sz w:val="24"/>
            <w:szCs w:val="24"/>
          </w:rPr>
          <w:t>kurt.kalcher@uni=graz.at</w:t>
        </w:r>
      </w:hyperlink>
    </w:p>
    <w:p w:rsid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bookmarkStart w:id="0" w:name="_GoBack"/>
      <w:bookmarkEnd w:id="0"/>
      <w:r w:rsidRPr="0094154C">
        <w:rPr>
          <w:rFonts w:ascii="Times New Roman" w:hAnsi="Times New Roman" w:cs="Times New Roman"/>
          <w:sz w:val="24"/>
          <w:szCs w:val="24"/>
        </w:rPr>
        <w:t>Jiří Barek</w:t>
      </w:r>
      <w:r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Universiry</w:t>
      </w:r>
      <w:proofErr w:type="spellEnd"/>
      <w:r>
        <w:rPr>
          <w:rFonts w:ascii="Times New Roman" w:hAnsi="Times New Roman" w:cs="Times New Roman"/>
          <w:sz w:val="24"/>
          <w:szCs w:val="24"/>
        </w:rPr>
        <w:t>, Prague, Czech Republic</w:t>
      </w:r>
      <w:r w:rsidRPr="0094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5B40">
          <w:rPr>
            <w:rStyle w:val="Hypertextovodkaz"/>
            <w:rFonts w:ascii="Times New Roman" w:hAnsi="Times New Roman" w:cs="Times New Roman"/>
            <w:sz w:val="24"/>
            <w:szCs w:val="24"/>
          </w:rPr>
          <w:t>barekj096@seznam.cz</w:t>
        </w:r>
      </w:hyperlink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154C" w:rsidRPr="0094154C" w:rsidRDefault="0094154C" w:rsidP="00941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5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154C" w:rsidRPr="0094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7"/>
    <w:rsid w:val="001C1567"/>
    <w:rsid w:val="0025468C"/>
    <w:rsid w:val="0028572F"/>
    <w:rsid w:val="0036077D"/>
    <w:rsid w:val="00442761"/>
    <w:rsid w:val="004450EF"/>
    <w:rsid w:val="00446704"/>
    <w:rsid w:val="00510951"/>
    <w:rsid w:val="00640163"/>
    <w:rsid w:val="006F1BD9"/>
    <w:rsid w:val="00726C90"/>
    <w:rsid w:val="008A0B5A"/>
    <w:rsid w:val="0094154C"/>
    <w:rsid w:val="00AB08F1"/>
    <w:rsid w:val="00B46FBC"/>
    <w:rsid w:val="00CF30AC"/>
    <w:rsid w:val="00D307EF"/>
    <w:rsid w:val="00F030D4"/>
    <w:rsid w:val="00FA6C43"/>
    <w:rsid w:val="00FC4300"/>
    <w:rsid w:val="00FF186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EF"/>
    <w:pPr>
      <w:spacing w:after="160" w:line="259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6C43"/>
    <w:rPr>
      <w:i/>
      <w:iCs/>
    </w:rPr>
  </w:style>
  <w:style w:type="character" w:customStyle="1" w:styleId="shorttext">
    <w:name w:val="short_text"/>
    <w:basedOn w:val="Standardnpsmoodstavce"/>
    <w:rsid w:val="00B46FBC"/>
  </w:style>
  <w:style w:type="character" w:styleId="Hypertextovodkaz">
    <w:name w:val="Hyperlink"/>
    <w:basedOn w:val="Standardnpsmoodstavce"/>
    <w:uiPriority w:val="99"/>
    <w:unhideWhenUsed/>
    <w:rsid w:val="0094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EF"/>
    <w:pPr>
      <w:spacing w:after="160" w:line="259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6C43"/>
    <w:rPr>
      <w:i/>
      <w:iCs/>
    </w:rPr>
  </w:style>
  <w:style w:type="character" w:customStyle="1" w:styleId="shorttext">
    <w:name w:val="short_text"/>
    <w:basedOn w:val="Standardnpsmoodstavce"/>
    <w:rsid w:val="00B46FBC"/>
  </w:style>
  <w:style w:type="character" w:styleId="Hypertextovodkaz">
    <w:name w:val="Hyperlink"/>
    <w:basedOn w:val="Standardnpsmoodstavce"/>
    <w:uiPriority w:val="99"/>
    <w:unhideWhenUsed/>
    <w:rsid w:val="0094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ekj096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t.kalcher@uni=graz.at" TargetMode="External"/><Relationship Id="rId5" Type="http://schemas.openxmlformats.org/officeDocument/2006/relationships/hyperlink" Target="mailto:valeria.guzsvany@dh.uns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spravce</cp:lastModifiedBy>
  <cp:revision>2</cp:revision>
  <dcterms:created xsi:type="dcterms:W3CDTF">2017-02-13T13:45:00Z</dcterms:created>
  <dcterms:modified xsi:type="dcterms:W3CDTF">2017-02-13T13:45:00Z</dcterms:modified>
</cp:coreProperties>
</file>