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2E" w:rsidRDefault="00182D2E" w:rsidP="00182D2E">
      <w:pPr>
        <w:spacing w:after="0" w:line="240" w:lineRule="auto"/>
        <w:rPr>
          <w:rFonts w:ascii="Calibri" w:eastAsia="Calibri" w:hAnsi="Calibri" w:cs="Times New Roman"/>
          <w:b/>
          <w:szCs w:val="21"/>
          <w:lang w:val="en-US"/>
        </w:rPr>
      </w:pPr>
    </w:p>
    <w:p w:rsidR="00207481" w:rsidRPr="00207481" w:rsidRDefault="00207481" w:rsidP="00207481">
      <w:pPr>
        <w:spacing w:after="0" w:line="240" w:lineRule="auto"/>
        <w:rPr>
          <w:rFonts w:ascii="Calibri" w:eastAsia="Calibri" w:hAnsi="Calibri" w:cs="Times New Roman"/>
          <w:b/>
          <w:szCs w:val="21"/>
          <w:lang w:val="sr-Latn-RS"/>
        </w:rPr>
      </w:pPr>
      <w:r w:rsidRPr="00207481">
        <w:rPr>
          <w:rFonts w:ascii="Calibri" w:eastAsia="Calibri" w:hAnsi="Calibri" w:cs="Times New Roman"/>
          <w:b/>
          <w:szCs w:val="21"/>
          <w:lang w:val="sr-Latn-RS"/>
        </w:rPr>
        <w:t>Prof. Ljiljana Damjanović</w:t>
      </w:r>
    </w:p>
    <w:p w:rsidR="00207481" w:rsidRPr="00207481" w:rsidRDefault="00207481" w:rsidP="00207481">
      <w:pPr>
        <w:spacing w:after="0" w:line="240" w:lineRule="auto"/>
        <w:rPr>
          <w:rFonts w:ascii="Calibri" w:eastAsia="Calibri" w:hAnsi="Calibri" w:cs="Times New Roman"/>
          <w:b/>
          <w:szCs w:val="21"/>
          <w:lang w:val="sr-Latn-RS"/>
        </w:rPr>
      </w:pPr>
      <w:r w:rsidRPr="00207481">
        <w:rPr>
          <w:rFonts w:ascii="Calibri" w:eastAsia="Calibri" w:hAnsi="Calibri" w:cs="Times New Roman"/>
          <w:b/>
          <w:szCs w:val="21"/>
          <w:lang w:val="sr-Latn-RS"/>
        </w:rPr>
        <w:t xml:space="preserve">Faculty of Physical Chemistry, </w:t>
      </w:r>
    </w:p>
    <w:p w:rsidR="00207481" w:rsidRPr="00207481" w:rsidRDefault="00207481" w:rsidP="00207481">
      <w:pPr>
        <w:spacing w:after="0" w:line="240" w:lineRule="auto"/>
        <w:rPr>
          <w:rFonts w:ascii="Calibri" w:eastAsia="Calibri" w:hAnsi="Calibri" w:cs="Times New Roman"/>
          <w:b/>
          <w:szCs w:val="21"/>
          <w:lang w:val="sr-Latn-RS"/>
        </w:rPr>
      </w:pPr>
      <w:r w:rsidRPr="00207481">
        <w:rPr>
          <w:rFonts w:ascii="Calibri" w:eastAsia="Calibri" w:hAnsi="Calibri" w:cs="Times New Roman"/>
          <w:b/>
          <w:szCs w:val="21"/>
          <w:lang w:val="sr-Latn-RS"/>
        </w:rPr>
        <w:t xml:space="preserve">University of Belgrade </w:t>
      </w:r>
      <w:r w:rsidRPr="00207481">
        <w:rPr>
          <w:rFonts w:ascii="Calibri" w:eastAsia="Calibri" w:hAnsi="Calibri" w:cs="Times New Roman"/>
          <w:b/>
          <w:szCs w:val="21"/>
          <w:lang w:val="sr-Latn-RS"/>
        </w:rPr>
        <w:fldChar w:fldCharType="begin"/>
      </w:r>
      <w:r w:rsidRPr="00207481">
        <w:rPr>
          <w:rFonts w:ascii="Calibri" w:eastAsia="Calibri" w:hAnsi="Calibri" w:cs="Times New Roman"/>
          <w:b/>
          <w:szCs w:val="21"/>
          <w:lang w:val="sr-Latn-RS"/>
        </w:rPr>
        <w:instrText xml:space="preserve"> HYPERLINK "mailto:jscs-ph@shd.org.rs" </w:instrText>
      </w:r>
      <w:r w:rsidRPr="00207481">
        <w:rPr>
          <w:rFonts w:ascii="Calibri" w:eastAsia="Calibri" w:hAnsi="Calibri" w:cs="Times New Roman"/>
          <w:b/>
          <w:szCs w:val="21"/>
          <w:lang w:val="sr-Latn-RS"/>
        </w:rPr>
        <w:fldChar w:fldCharType="separate"/>
      </w:r>
      <w:r w:rsidRPr="00207481">
        <w:rPr>
          <w:rFonts w:ascii="Calibri" w:eastAsia="Calibri" w:hAnsi="Calibri" w:cs="Times New Roman"/>
          <w:b/>
          <w:color w:val="0000FF" w:themeColor="hyperlink"/>
          <w:szCs w:val="21"/>
          <w:u w:val="single"/>
          <w:lang w:val="sr-Latn-RS"/>
        </w:rPr>
        <w:t>jscs-ph@shd.org.rs</w:t>
      </w:r>
      <w:r w:rsidRPr="00207481">
        <w:rPr>
          <w:rFonts w:ascii="Calibri" w:eastAsia="Calibri" w:hAnsi="Calibri" w:cs="Times New Roman"/>
          <w:b/>
          <w:szCs w:val="21"/>
          <w:lang w:val="sr-Latn-RS"/>
        </w:rPr>
        <w:fldChar w:fldCharType="end"/>
      </w:r>
      <w:r w:rsidRPr="00207481">
        <w:rPr>
          <w:rFonts w:ascii="Calibri" w:eastAsia="Calibri" w:hAnsi="Calibri" w:cs="Times New Roman"/>
          <w:b/>
          <w:szCs w:val="21"/>
          <w:lang w:val="sr-Latn-RS"/>
        </w:rPr>
        <w:t xml:space="preserve"> </w:t>
      </w:r>
    </w:p>
    <w:p w:rsidR="00207481" w:rsidRPr="00207481" w:rsidRDefault="00207481" w:rsidP="00207481">
      <w:pPr>
        <w:spacing w:after="0" w:line="240" w:lineRule="auto"/>
        <w:rPr>
          <w:rFonts w:ascii="Calibri" w:eastAsia="Calibri" w:hAnsi="Calibri" w:cs="Times New Roman"/>
          <w:b/>
          <w:szCs w:val="21"/>
          <w:lang w:val="sr-Latn-RS"/>
        </w:rPr>
      </w:pPr>
      <w:r w:rsidRPr="00207481">
        <w:rPr>
          <w:rFonts w:ascii="Calibri" w:eastAsia="Calibri" w:hAnsi="Calibri" w:cs="Times New Roman"/>
          <w:b/>
          <w:szCs w:val="21"/>
          <w:lang w:val="sr-Latn-RS"/>
        </w:rPr>
        <w:t>JSCS : : Physical Chemistry Sub Editor</w:t>
      </w:r>
    </w:p>
    <w:p w:rsidR="00225582" w:rsidRPr="00207481" w:rsidRDefault="00225582" w:rsidP="00182D2E">
      <w:pPr>
        <w:spacing w:after="0" w:line="240" w:lineRule="auto"/>
        <w:rPr>
          <w:rFonts w:ascii="Calibri" w:eastAsia="Calibri" w:hAnsi="Calibri" w:cs="Times New Roman"/>
          <w:b/>
          <w:szCs w:val="21"/>
          <w:lang w:val="sr-Latn-RS"/>
        </w:rPr>
      </w:pPr>
    </w:p>
    <w:p w:rsidR="00225582" w:rsidRPr="009C3B7D" w:rsidRDefault="00225582" w:rsidP="00225582">
      <w:pPr>
        <w:spacing w:after="0" w:line="240" w:lineRule="auto"/>
        <w:rPr>
          <w:rFonts w:ascii="Calibri" w:eastAsia="Calibri" w:hAnsi="Calibri" w:cs="Times New Roman"/>
          <w:b/>
          <w:szCs w:val="21"/>
          <w:lang w:val="en-US"/>
        </w:rPr>
      </w:pPr>
    </w:p>
    <w:p w:rsidR="00225582" w:rsidRPr="00504FFF" w:rsidRDefault="00225582" w:rsidP="00225582">
      <w:pPr>
        <w:spacing w:after="0" w:line="240" w:lineRule="auto"/>
        <w:rPr>
          <w:rFonts w:ascii="Calibri" w:eastAsia="Calibri" w:hAnsi="Calibri" w:cs="Times New Roman"/>
          <w:b/>
          <w:szCs w:val="21"/>
          <w:lang w:val="en-US"/>
        </w:rPr>
      </w:pPr>
      <w:r w:rsidRPr="00504FFF">
        <w:rPr>
          <w:rFonts w:ascii="Calibri" w:eastAsia="Calibri" w:hAnsi="Calibri" w:cs="Times New Roman"/>
          <w:b/>
          <w:szCs w:val="21"/>
          <w:lang w:val="en-US"/>
        </w:rPr>
        <w:t>M</w:t>
      </w:r>
      <w:r w:rsidR="00182D2E">
        <w:rPr>
          <w:rFonts w:ascii="Calibri" w:eastAsia="Calibri" w:hAnsi="Calibri" w:cs="Times New Roman"/>
          <w:b/>
          <w:szCs w:val="21"/>
          <w:lang w:val="en-US"/>
        </w:rPr>
        <w:t>S</w:t>
      </w:r>
      <w:r w:rsidRPr="00504FFF">
        <w:rPr>
          <w:rFonts w:ascii="Calibri" w:eastAsia="Calibri" w:hAnsi="Calibri" w:cs="Times New Roman"/>
          <w:b/>
          <w:szCs w:val="21"/>
          <w:lang w:val="en-US"/>
        </w:rPr>
        <w:t xml:space="preserve">. No.:  </w:t>
      </w:r>
      <w:r w:rsidR="00207481" w:rsidRPr="00207481">
        <w:rPr>
          <w:rFonts w:ascii="Calibri" w:eastAsia="Calibri" w:hAnsi="Calibri" w:cs="Times New Roman"/>
          <w:b/>
          <w:szCs w:val="21"/>
          <w:lang w:val="en-US"/>
        </w:rPr>
        <w:t>4775-23530</w:t>
      </w:r>
    </w:p>
    <w:p w:rsidR="00225582" w:rsidRPr="00504FFF" w:rsidRDefault="00225582" w:rsidP="00182D2E">
      <w:pPr>
        <w:spacing w:after="0" w:line="240" w:lineRule="auto"/>
        <w:rPr>
          <w:rFonts w:ascii="Calibri" w:eastAsia="Calibri" w:hAnsi="Calibri" w:cs="Times New Roman"/>
          <w:szCs w:val="21"/>
          <w:lang w:val="en-US"/>
        </w:rPr>
      </w:pPr>
      <w:r w:rsidRPr="00182D2E">
        <w:rPr>
          <w:rFonts w:ascii="Calibri" w:eastAsia="Calibri" w:hAnsi="Calibri" w:cs="Times New Roman"/>
          <w:b/>
          <w:szCs w:val="21"/>
          <w:lang w:val="en-US"/>
        </w:rPr>
        <w:t>Title:</w:t>
      </w:r>
      <w:r w:rsidRPr="00504FFF">
        <w:rPr>
          <w:rFonts w:ascii="Calibri" w:eastAsia="Calibri" w:hAnsi="Calibri" w:cs="Times New Roman"/>
          <w:szCs w:val="21"/>
          <w:lang w:val="en-US"/>
        </w:rPr>
        <w:t xml:space="preserve"> </w:t>
      </w:r>
      <w:r w:rsidR="00207481" w:rsidRPr="00207481">
        <w:rPr>
          <w:rFonts w:ascii="Calibri" w:eastAsia="Calibri" w:hAnsi="Calibri" w:cs="Times New Roman"/>
          <w:szCs w:val="21"/>
          <w:lang w:val="en-US"/>
        </w:rPr>
        <w:t>"Determination of low alloying element concentrations in cast iron by laser induced breakdown spectroscopy based on TEA CO</w:t>
      </w:r>
      <w:r w:rsidR="00207481" w:rsidRPr="00207481">
        <w:rPr>
          <w:rFonts w:ascii="Calibri" w:eastAsia="Calibri" w:hAnsi="Calibri" w:cs="Times New Roman"/>
          <w:szCs w:val="21"/>
          <w:vertAlign w:val="subscript"/>
          <w:lang w:val="en-US"/>
        </w:rPr>
        <w:t>2</w:t>
      </w:r>
      <w:r w:rsidR="00207481" w:rsidRPr="00207481">
        <w:rPr>
          <w:rFonts w:ascii="Calibri" w:eastAsia="Calibri" w:hAnsi="Calibri" w:cs="Times New Roman"/>
          <w:szCs w:val="21"/>
          <w:lang w:val="en-US"/>
        </w:rPr>
        <w:t xml:space="preserve"> laser system"</w:t>
      </w:r>
    </w:p>
    <w:p w:rsidR="00225582" w:rsidRPr="00504FFF" w:rsidRDefault="00225582" w:rsidP="00225582">
      <w:pPr>
        <w:spacing w:after="0" w:line="240" w:lineRule="auto"/>
        <w:rPr>
          <w:rFonts w:ascii="Calibri" w:eastAsia="Calibri" w:hAnsi="Calibri" w:cs="Times New Roman"/>
          <w:szCs w:val="21"/>
          <w:lang w:val="en-US"/>
        </w:rPr>
      </w:pPr>
    </w:p>
    <w:p w:rsidR="00225582" w:rsidRPr="00504FFF" w:rsidRDefault="00225582" w:rsidP="00225582">
      <w:pPr>
        <w:spacing w:after="0" w:line="240" w:lineRule="auto"/>
        <w:rPr>
          <w:rFonts w:ascii="Calibri" w:eastAsia="Calibri" w:hAnsi="Calibri" w:cs="Times New Roman"/>
          <w:szCs w:val="21"/>
          <w:lang w:val="en-US"/>
        </w:rPr>
      </w:pPr>
      <w:r w:rsidRPr="00504FFF">
        <w:rPr>
          <w:rFonts w:ascii="Calibri" w:eastAsia="Calibri" w:hAnsi="Calibri" w:cs="Times New Roman"/>
          <w:szCs w:val="21"/>
          <w:lang w:val="en-US"/>
        </w:rPr>
        <w:t xml:space="preserve">Dear </w:t>
      </w:r>
      <w:r w:rsidRPr="009C3B7D">
        <w:rPr>
          <w:rFonts w:ascii="Calibri" w:eastAsia="Calibri" w:hAnsi="Calibri" w:cs="Times New Roman"/>
          <w:szCs w:val="21"/>
          <w:lang w:val="en-US"/>
        </w:rPr>
        <w:t xml:space="preserve">Professor </w:t>
      </w:r>
      <w:r w:rsidR="00207481">
        <w:rPr>
          <w:rFonts w:ascii="Calibri" w:eastAsia="Calibri" w:hAnsi="Calibri" w:cs="Times New Roman"/>
          <w:szCs w:val="21"/>
          <w:lang w:val="en-US"/>
        </w:rPr>
        <w:t>Damjanović</w:t>
      </w:r>
      <w:r w:rsidRPr="00504FFF">
        <w:rPr>
          <w:rFonts w:ascii="Calibri" w:eastAsia="Calibri" w:hAnsi="Calibri" w:cs="Times New Roman"/>
          <w:szCs w:val="21"/>
          <w:lang w:val="en-US"/>
        </w:rPr>
        <w:t>,</w:t>
      </w:r>
    </w:p>
    <w:p w:rsidR="00225582" w:rsidRPr="00504FFF" w:rsidRDefault="00225582" w:rsidP="00225582">
      <w:pPr>
        <w:spacing w:after="0" w:line="240" w:lineRule="auto"/>
        <w:rPr>
          <w:rFonts w:ascii="Calibri" w:eastAsia="Calibri" w:hAnsi="Calibri" w:cs="Times New Roman"/>
          <w:szCs w:val="21"/>
          <w:lang w:val="en-US"/>
        </w:rPr>
      </w:pPr>
    </w:p>
    <w:p w:rsidR="00171D4E" w:rsidRDefault="00171D4E" w:rsidP="00171D4E">
      <w:pPr>
        <w:spacing w:after="0" w:line="240" w:lineRule="auto"/>
        <w:jc w:val="both"/>
        <w:rPr>
          <w:rFonts w:ascii="Calibri" w:eastAsia="Calibri" w:hAnsi="Calibri" w:cs="Times New Roman"/>
          <w:szCs w:val="21"/>
          <w:lang w:val="en-US"/>
        </w:rPr>
      </w:pPr>
      <w:r w:rsidRPr="00171D4E">
        <w:rPr>
          <w:rFonts w:ascii="Calibri" w:eastAsia="Calibri" w:hAnsi="Calibri" w:cs="Times New Roman"/>
          <w:szCs w:val="21"/>
          <w:lang w:val="en-US"/>
        </w:rPr>
        <w:t xml:space="preserve">Thank you for your consideration of our manuscript and for the valuable comments given by the referees. Following the Reviewer’s suggestions, we have carefully amended the manuscript and have sent the revised version using the </w:t>
      </w:r>
      <w:proofErr w:type="spellStart"/>
      <w:r w:rsidRPr="00171D4E">
        <w:rPr>
          <w:rFonts w:ascii="Calibri" w:eastAsia="Calibri" w:hAnsi="Calibri" w:cs="Times New Roman"/>
          <w:szCs w:val="21"/>
          <w:lang w:val="en-US"/>
        </w:rPr>
        <w:t>JSCS</w:t>
      </w:r>
      <w:proofErr w:type="spellEnd"/>
      <w:r w:rsidRPr="00171D4E">
        <w:rPr>
          <w:rFonts w:ascii="Calibri" w:eastAsia="Calibri" w:hAnsi="Calibri" w:cs="Times New Roman"/>
          <w:szCs w:val="21"/>
          <w:lang w:val="en-US"/>
        </w:rPr>
        <w:t xml:space="preserve"> online article processing service. We hope that the revised manuscript will be</w:t>
      </w:r>
      <w:bookmarkStart w:id="0" w:name="_GoBack"/>
      <w:bookmarkEnd w:id="0"/>
      <w:r w:rsidRPr="00171D4E">
        <w:rPr>
          <w:rFonts w:ascii="Calibri" w:eastAsia="Calibri" w:hAnsi="Calibri" w:cs="Times New Roman"/>
          <w:szCs w:val="21"/>
          <w:lang w:val="en-US"/>
        </w:rPr>
        <w:t xml:space="preserve"> considered appropriate for publication in the Journal of the Serbian Chemical Society.</w:t>
      </w:r>
    </w:p>
    <w:p w:rsidR="00225582" w:rsidRDefault="00942C9B" w:rsidP="00942C9B">
      <w:pPr>
        <w:spacing w:after="0" w:line="240" w:lineRule="auto"/>
        <w:rPr>
          <w:rFonts w:ascii="Calibri" w:eastAsia="Calibri" w:hAnsi="Calibri" w:cs="Times New Roman"/>
          <w:szCs w:val="21"/>
          <w:lang w:val="en-US"/>
        </w:rPr>
      </w:pPr>
      <w:r w:rsidRPr="00942C9B">
        <w:rPr>
          <w:rFonts w:ascii="Calibri" w:eastAsia="Calibri" w:hAnsi="Calibri" w:cs="Times New Roman"/>
          <w:szCs w:val="21"/>
          <w:lang w:val="en-US"/>
        </w:rPr>
        <w:t>We appreciate your time and look forward to your response.</w:t>
      </w:r>
    </w:p>
    <w:p w:rsidR="00942C9B" w:rsidRPr="00504FFF" w:rsidRDefault="00942C9B" w:rsidP="00942C9B">
      <w:pPr>
        <w:spacing w:after="0" w:line="240" w:lineRule="auto"/>
        <w:rPr>
          <w:rFonts w:ascii="Calibri" w:eastAsia="Calibri" w:hAnsi="Calibri" w:cs="Times New Roman"/>
          <w:szCs w:val="21"/>
          <w:lang w:val="en-US"/>
        </w:rPr>
      </w:pPr>
    </w:p>
    <w:p w:rsidR="00225582" w:rsidRPr="009C3B7D" w:rsidRDefault="00225582" w:rsidP="00225582">
      <w:pPr>
        <w:rPr>
          <w:rFonts w:ascii="Calibri" w:eastAsia="Calibri" w:hAnsi="Calibri" w:cs="Times New Roman"/>
          <w:szCs w:val="21"/>
          <w:lang w:val="en-US"/>
        </w:rPr>
      </w:pPr>
      <w:r w:rsidRPr="009C3B7D">
        <w:rPr>
          <w:rFonts w:ascii="Calibri" w:eastAsia="Calibri" w:hAnsi="Calibri" w:cs="Times New Roman"/>
          <w:szCs w:val="21"/>
          <w:lang w:val="en-US"/>
        </w:rPr>
        <w:t>Yours sincerely,</w:t>
      </w:r>
    </w:p>
    <w:p w:rsidR="00225582" w:rsidRPr="009C3B7D" w:rsidRDefault="00225582" w:rsidP="00225582">
      <w:pPr>
        <w:rPr>
          <w:rFonts w:ascii="Calibri" w:eastAsia="Calibri" w:hAnsi="Calibri" w:cs="Times New Roman"/>
          <w:szCs w:val="21"/>
          <w:lang w:val="en-US"/>
        </w:rPr>
      </w:pPr>
      <w:proofErr w:type="spellStart"/>
      <w:r w:rsidRPr="009C3B7D">
        <w:rPr>
          <w:rFonts w:ascii="Calibri" w:eastAsia="Calibri" w:hAnsi="Calibri" w:cs="Times New Roman"/>
          <w:szCs w:val="21"/>
          <w:lang w:val="en-US"/>
        </w:rPr>
        <w:t>dr</w:t>
      </w:r>
      <w:proofErr w:type="spellEnd"/>
      <w:r w:rsidRPr="009C3B7D">
        <w:rPr>
          <w:rFonts w:ascii="Calibri" w:eastAsia="Calibri" w:hAnsi="Calibri" w:cs="Times New Roman"/>
          <w:szCs w:val="21"/>
          <w:lang w:val="en-US"/>
        </w:rPr>
        <w:t xml:space="preserve"> </w:t>
      </w:r>
      <w:proofErr w:type="spellStart"/>
      <w:r w:rsidR="00182D2E">
        <w:rPr>
          <w:rFonts w:ascii="Calibri" w:eastAsia="Calibri" w:hAnsi="Calibri" w:cs="Times New Roman"/>
          <w:szCs w:val="21"/>
          <w:lang w:val="en-US"/>
        </w:rPr>
        <w:t>Jelena</w:t>
      </w:r>
      <w:proofErr w:type="spellEnd"/>
      <w:r w:rsidR="00182D2E">
        <w:rPr>
          <w:rFonts w:ascii="Calibri" w:eastAsia="Calibri" w:hAnsi="Calibri" w:cs="Times New Roman"/>
          <w:szCs w:val="21"/>
          <w:lang w:val="en-US"/>
        </w:rPr>
        <w:t xml:space="preserve"> Savovic</w:t>
      </w:r>
    </w:p>
    <w:p w:rsidR="00225582" w:rsidRPr="009C3B7D" w:rsidRDefault="00225582" w:rsidP="00225582">
      <w:pPr>
        <w:spacing w:after="0"/>
        <w:rPr>
          <w:rFonts w:ascii="Calibri" w:eastAsia="Calibri" w:hAnsi="Calibri" w:cs="Times New Roman"/>
          <w:szCs w:val="21"/>
          <w:lang w:val="en-US"/>
        </w:rPr>
      </w:pPr>
      <w:r w:rsidRPr="009C3B7D">
        <w:rPr>
          <w:rFonts w:ascii="Calibri" w:eastAsia="Calibri" w:hAnsi="Calibri" w:cs="Times New Roman"/>
          <w:szCs w:val="21"/>
          <w:lang w:val="en-US"/>
        </w:rPr>
        <w:t>University of Belgrade</w:t>
      </w:r>
    </w:p>
    <w:p w:rsidR="00225582" w:rsidRPr="009C3B7D" w:rsidRDefault="00225582" w:rsidP="00225582">
      <w:pPr>
        <w:spacing w:after="0"/>
        <w:rPr>
          <w:rFonts w:ascii="Calibri" w:eastAsia="Calibri" w:hAnsi="Calibri" w:cs="Times New Roman"/>
          <w:szCs w:val="21"/>
          <w:lang w:val="en-US"/>
        </w:rPr>
      </w:pPr>
      <w:r w:rsidRPr="009C3B7D">
        <w:rPr>
          <w:rFonts w:ascii="Calibri" w:eastAsia="Calibri" w:hAnsi="Calibri" w:cs="Times New Roman"/>
          <w:szCs w:val="21"/>
          <w:lang w:val="en-US"/>
        </w:rPr>
        <w:t xml:space="preserve">Institute of Nuclear Sciences </w:t>
      </w:r>
      <w:proofErr w:type="spellStart"/>
      <w:r w:rsidRPr="009C3B7D">
        <w:rPr>
          <w:rFonts w:ascii="Calibri" w:eastAsia="Calibri" w:hAnsi="Calibri" w:cs="Times New Roman"/>
          <w:szCs w:val="21"/>
          <w:lang w:val="en-US"/>
        </w:rPr>
        <w:t>Vinca</w:t>
      </w:r>
      <w:proofErr w:type="spellEnd"/>
      <w:r w:rsidRPr="009C3B7D">
        <w:rPr>
          <w:rFonts w:ascii="Calibri" w:eastAsia="Calibri" w:hAnsi="Calibri" w:cs="Times New Roman"/>
          <w:szCs w:val="21"/>
          <w:lang w:val="en-US"/>
        </w:rPr>
        <w:t>,</w:t>
      </w:r>
    </w:p>
    <w:p w:rsidR="00225582" w:rsidRPr="009C3B7D" w:rsidRDefault="00225582" w:rsidP="00225582">
      <w:pPr>
        <w:spacing w:after="0"/>
        <w:rPr>
          <w:rFonts w:ascii="Calibri" w:eastAsia="Calibri" w:hAnsi="Calibri" w:cs="Times New Roman"/>
          <w:szCs w:val="21"/>
          <w:lang w:val="en-US"/>
        </w:rPr>
      </w:pPr>
      <w:r w:rsidRPr="009C3B7D">
        <w:rPr>
          <w:rFonts w:ascii="Calibri" w:eastAsia="Calibri" w:hAnsi="Calibri" w:cs="Times New Roman"/>
          <w:szCs w:val="21"/>
          <w:lang w:val="en-US"/>
        </w:rPr>
        <w:t>Department of Physical Chemistry</w:t>
      </w:r>
    </w:p>
    <w:p w:rsidR="00225582" w:rsidRPr="009C3B7D" w:rsidRDefault="00225582" w:rsidP="00225582">
      <w:pPr>
        <w:spacing w:after="0"/>
        <w:rPr>
          <w:rFonts w:ascii="Calibri" w:eastAsia="Calibri" w:hAnsi="Calibri" w:cs="Times New Roman"/>
          <w:szCs w:val="21"/>
          <w:lang w:val="en-US"/>
        </w:rPr>
      </w:pPr>
      <w:r w:rsidRPr="009C3B7D">
        <w:rPr>
          <w:rFonts w:ascii="Calibri" w:eastAsia="Calibri" w:hAnsi="Calibri" w:cs="Times New Roman"/>
          <w:szCs w:val="21"/>
          <w:lang w:val="en-US"/>
        </w:rPr>
        <w:t>PO Box 522, 11001 Belgrade, Serbia</w:t>
      </w:r>
    </w:p>
    <w:p w:rsidR="00225582" w:rsidRPr="009C3B7D" w:rsidRDefault="00225582" w:rsidP="00225582">
      <w:pPr>
        <w:spacing w:after="0"/>
        <w:rPr>
          <w:rFonts w:ascii="Calibri" w:eastAsia="Calibri" w:hAnsi="Calibri" w:cs="Times New Roman"/>
          <w:szCs w:val="21"/>
          <w:lang w:val="en-US"/>
        </w:rPr>
      </w:pPr>
      <w:r w:rsidRPr="009C3B7D">
        <w:rPr>
          <w:rFonts w:ascii="Calibri" w:eastAsia="Calibri" w:hAnsi="Calibri" w:cs="Times New Roman"/>
          <w:szCs w:val="21"/>
          <w:lang w:val="en-US"/>
        </w:rPr>
        <w:t>phone: +381113408691</w:t>
      </w:r>
    </w:p>
    <w:p w:rsidR="00225582" w:rsidRPr="009C3B7D" w:rsidRDefault="00225582" w:rsidP="00225582">
      <w:pPr>
        <w:spacing w:after="0"/>
        <w:rPr>
          <w:rFonts w:ascii="Calibri" w:eastAsia="Calibri" w:hAnsi="Calibri" w:cs="Times New Roman"/>
          <w:szCs w:val="21"/>
          <w:lang w:val="en-US"/>
        </w:rPr>
      </w:pPr>
      <w:proofErr w:type="gramStart"/>
      <w:r w:rsidRPr="009C3B7D">
        <w:rPr>
          <w:rFonts w:ascii="Calibri" w:eastAsia="Calibri" w:hAnsi="Calibri" w:cs="Times New Roman"/>
          <w:szCs w:val="21"/>
          <w:lang w:val="en-US"/>
        </w:rPr>
        <w:t>email</w:t>
      </w:r>
      <w:proofErr w:type="gramEnd"/>
      <w:r w:rsidRPr="009C3B7D">
        <w:rPr>
          <w:rFonts w:ascii="Calibri" w:eastAsia="Calibri" w:hAnsi="Calibri" w:cs="Times New Roman"/>
          <w:szCs w:val="21"/>
          <w:lang w:val="en-US"/>
        </w:rPr>
        <w:t xml:space="preserve">: </w:t>
      </w:r>
      <w:r w:rsidR="00182D2E">
        <w:rPr>
          <w:rFonts w:ascii="Calibri" w:eastAsia="Calibri" w:hAnsi="Calibri" w:cs="Times New Roman"/>
          <w:szCs w:val="21"/>
          <w:lang w:val="en-US"/>
        </w:rPr>
        <w:t>lelas</w:t>
      </w:r>
      <w:r w:rsidRPr="009C3B7D">
        <w:rPr>
          <w:rFonts w:ascii="Calibri" w:eastAsia="Calibri" w:hAnsi="Calibri" w:cs="Times New Roman"/>
          <w:szCs w:val="21"/>
          <w:lang w:val="en-US"/>
        </w:rPr>
        <w:t>@vin.bg.ac.rs</w:t>
      </w:r>
    </w:p>
    <w:p w:rsidR="00182D2E" w:rsidRDefault="00182D2E">
      <w:pPr>
        <w:rPr>
          <w:rFonts w:ascii="Times New Roman" w:eastAsia="Times New Roman" w:hAnsi="Times New Roman" w:cs="Times New Roman"/>
          <w:b/>
          <w:bCs/>
          <w:kern w:val="36"/>
          <w:sz w:val="24"/>
          <w:szCs w:val="24"/>
          <w:lang w:eastAsia="en-GB"/>
        </w:rPr>
      </w:pPr>
    </w:p>
    <w:sectPr w:rsidR="00182D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82"/>
    <w:rsid w:val="00012B19"/>
    <w:rsid w:val="0001645A"/>
    <w:rsid w:val="0001757D"/>
    <w:rsid w:val="000A6B83"/>
    <w:rsid w:val="000C47FB"/>
    <w:rsid w:val="000D1F2D"/>
    <w:rsid w:val="000D3F99"/>
    <w:rsid w:val="00171D4E"/>
    <w:rsid w:val="00182D2E"/>
    <w:rsid w:val="001B5DB2"/>
    <w:rsid w:val="00207481"/>
    <w:rsid w:val="00225582"/>
    <w:rsid w:val="00235E2F"/>
    <w:rsid w:val="002F39CB"/>
    <w:rsid w:val="002F598C"/>
    <w:rsid w:val="0030422E"/>
    <w:rsid w:val="00375DA5"/>
    <w:rsid w:val="003A02A7"/>
    <w:rsid w:val="003D6A4E"/>
    <w:rsid w:val="003F26E5"/>
    <w:rsid w:val="00402084"/>
    <w:rsid w:val="004302EE"/>
    <w:rsid w:val="00453BEF"/>
    <w:rsid w:val="004918EC"/>
    <w:rsid w:val="004925B4"/>
    <w:rsid w:val="004A0D78"/>
    <w:rsid w:val="004B1691"/>
    <w:rsid w:val="004B7DB6"/>
    <w:rsid w:val="004D13EE"/>
    <w:rsid w:val="004F028A"/>
    <w:rsid w:val="005310D8"/>
    <w:rsid w:val="0062044B"/>
    <w:rsid w:val="00673FD0"/>
    <w:rsid w:val="006A4EB8"/>
    <w:rsid w:val="006B40F0"/>
    <w:rsid w:val="007540F0"/>
    <w:rsid w:val="00770CFF"/>
    <w:rsid w:val="00794958"/>
    <w:rsid w:val="00803B05"/>
    <w:rsid w:val="008065F9"/>
    <w:rsid w:val="00845886"/>
    <w:rsid w:val="00867896"/>
    <w:rsid w:val="00894DA6"/>
    <w:rsid w:val="008E5F03"/>
    <w:rsid w:val="00932946"/>
    <w:rsid w:val="00942C9B"/>
    <w:rsid w:val="00956D4D"/>
    <w:rsid w:val="00994856"/>
    <w:rsid w:val="0099642F"/>
    <w:rsid w:val="009D2631"/>
    <w:rsid w:val="009D5B6E"/>
    <w:rsid w:val="00A204B9"/>
    <w:rsid w:val="00A4238A"/>
    <w:rsid w:val="00A95C21"/>
    <w:rsid w:val="00A96BB4"/>
    <w:rsid w:val="00A97949"/>
    <w:rsid w:val="00AD0BD9"/>
    <w:rsid w:val="00B832E0"/>
    <w:rsid w:val="00B85DE6"/>
    <w:rsid w:val="00BD7D84"/>
    <w:rsid w:val="00C0084C"/>
    <w:rsid w:val="00CE6496"/>
    <w:rsid w:val="00D20313"/>
    <w:rsid w:val="00D63DBA"/>
    <w:rsid w:val="00D7152A"/>
    <w:rsid w:val="00D91972"/>
    <w:rsid w:val="00DA6DC3"/>
    <w:rsid w:val="00DB76E8"/>
    <w:rsid w:val="00DE3A2F"/>
    <w:rsid w:val="00E04E18"/>
    <w:rsid w:val="00E07AE0"/>
    <w:rsid w:val="00E16181"/>
    <w:rsid w:val="00E96F29"/>
    <w:rsid w:val="00F0642C"/>
    <w:rsid w:val="00F158A7"/>
    <w:rsid w:val="00F21D02"/>
    <w:rsid w:val="00FB0619"/>
    <w:rsid w:val="00FD7974"/>
    <w:rsid w:val="00FE3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govor">
    <w:name w:val="odgovor"/>
    <w:basedOn w:val="Normal"/>
    <w:qFormat/>
    <w:rsid w:val="00C0084C"/>
    <w:pPr>
      <w:spacing w:before="120"/>
      <w:jc w:val="both"/>
    </w:pPr>
    <w:rPr>
      <w:rFonts w:ascii="Calibri" w:eastAsia="Calibri" w:hAnsi="Calibri" w:cs="Times New Roman"/>
      <w:color w:val="1F497D" w:themeColor="text2"/>
      <w:szCs w:val="21"/>
      <w:lang w:val="en-US"/>
    </w:rPr>
  </w:style>
  <w:style w:type="paragraph" w:styleId="BalloonText">
    <w:name w:val="Balloon Text"/>
    <w:basedOn w:val="Normal"/>
    <w:link w:val="BalloonTextChar"/>
    <w:uiPriority w:val="99"/>
    <w:semiHidden/>
    <w:unhideWhenUsed/>
    <w:rsid w:val="00E07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AE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govor">
    <w:name w:val="odgovor"/>
    <w:basedOn w:val="Normal"/>
    <w:qFormat/>
    <w:rsid w:val="00C0084C"/>
    <w:pPr>
      <w:spacing w:before="120"/>
      <w:jc w:val="both"/>
    </w:pPr>
    <w:rPr>
      <w:rFonts w:ascii="Calibri" w:eastAsia="Calibri" w:hAnsi="Calibri" w:cs="Times New Roman"/>
      <w:color w:val="1F497D" w:themeColor="text2"/>
      <w:szCs w:val="21"/>
      <w:lang w:val="en-US"/>
    </w:rPr>
  </w:style>
  <w:style w:type="paragraph" w:styleId="BalloonText">
    <w:name w:val="Balloon Text"/>
    <w:basedOn w:val="Normal"/>
    <w:link w:val="BalloonTextChar"/>
    <w:uiPriority w:val="99"/>
    <w:semiHidden/>
    <w:unhideWhenUsed/>
    <w:rsid w:val="00E07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542918">
      <w:bodyDiv w:val="1"/>
      <w:marLeft w:val="0"/>
      <w:marRight w:val="0"/>
      <w:marTop w:val="0"/>
      <w:marBottom w:val="0"/>
      <w:divBdr>
        <w:top w:val="none" w:sz="0" w:space="0" w:color="auto"/>
        <w:left w:val="none" w:sz="0" w:space="0" w:color="auto"/>
        <w:bottom w:val="none" w:sz="0" w:space="0" w:color="auto"/>
        <w:right w:val="none" w:sz="0" w:space="0" w:color="auto"/>
      </w:divBdr>
    </w:div>
    <w:div w:id="1879929238">
      <w:bodyDiv w:val="1"/>
      <w:marLeft w:val="0"/>
      <w:marRight w:val="0"/>
      <w:marTop w:val="0"/>
      <w:marBottom w:val="0"/>
      <w:divBdr>
        <w:top w:val="none" w:sz="0" w:space="0" w:color="auto"/>
        <w:left w:val="none" w:sz="0" w:space="0" w:color="auto"/>
        <w:bottom w:val="none" w:sz="0" w:space="0" w:color="auto"/>
        <w:right w:val="none" w:sz="0" w:space="0" w:color="auto"/>
      </w:divBdr>
      <w:divsChild>
        <w:div w:id="2084329775">
          <w:marLeft w:val="0"/>
          <w:marRight w:val="0"/>
          <w:marTop w:val="0"/>
          <w:marBottom w:val="0"/>
          <w:divBdr>
            <w:top w:val="none" w:sz="0" w:space="0" w:color="auto"/>
            <w:left w:val="none" w:sz="0" w:space="0" w:color="auto"/>
            <w:bottom w:val="none" w:sz="0" w:space="0" w:color="auto"/>
            <w:right w:val="none" w:sz="0" w:space="0" w:color="auto"/>
          </w:divBdr>
        </w:div>
      </w:divsChild>
    </w:div>
    <w:div w:id="2057122557">
      <w:bodyDiv w:val="1"/>
      <w:marLeft w:val="0"/>
      <w:marRight w:val="0"/>
      <w:marTop w:val="0"/>
      <w:marBottom w:val="0"/>
      <w:divBdr>
        <w:top w:val="none" w:sz="0" w:space="0" w:color="auto"/>
        <w:left w:val="none" w:sz="0" w:space="0" w:color="auto"/>
        <w:bottom w:val="none" w:sz="0" w:space="0" w:color="auto"/>
        <w:right w:val="none" w:sz="0" w:space="0" w:color="auto"/>
      </w:divBdr>
      <w:divsChild>
        <w:div w:id="99765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047A0-CFC5-4D15-8698-B34C2CBA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Jelena</cp:lastModifiedBy>
  <cp:revision>3</cp:revision>
  <cp:lastPrinted>2017-05-26T08:11:00Z</cp:lastPrinted>
  <dcterms:created xsi:type="dcterms:W3CDTF">2017-05-29T09:16:00Z</dcterms:created>
  <dcterms:modified xsi:type="dcterms:W3CDTF">2017-05-29T09:28:00Z</dcterms:modified>
</cp:coreProperties>
</file>