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FF" w:rsidRPr="00440711" w:rsidRDefault="00C577FF">
      <w:pPr>
        <w:rPr>
          <w:sz w:val="24"/>
          <w:szCs w:val="24"/>
        </w:rPr>
      </w:pPr>
      <w:r w:rsidRPr="00440711">
        <w:rPr>
          <w:sz w:val="24"/>
          <w:szCs w:val="24"/>
        </w:rPr>
        <w:t>Dear Editor,</w:t>
      </w:r>
    </w:p>
    <w:p w:rsidR="00C577FF" w:rsidRPr="00440711" w:rsidRDefault="00C577FF">
      <w:pPr>
        <w:rPr>
          <w:sz w:val="24"/>
          <w:szCs w:val="24"/>
        </w:rPr>
      </w:pPr>
    </w:p>
    <w:p w:rsidR="00C577FF" w:rsidRPr="00440711" w:rsidRDefault="00C577FF" w:rsidP="008C1DEF">
      <w:pPr>
        <w:spacing w:line="240" w:lineRule="auto"/>
        <w:rPr>
          <w:sz w:val="24"/>
          <w:szCs w:val="24"/>
        </w:rPr>
      </w:pPr>
      <w:r w:rsidRPr="00440711">
        <w:rPr>
          <w:sz w:val="24"/>
          <w:szCs w:val="24"/>
        </w:rPr>
        <w:t>We have carefully read comments and suggestion from reviewers and corrected our manuscript accordingly. Below in this letter we list</w:t>
      </w:r>
      <w:bookmarkStart w:id="0" w:name="_GoBack"/>
      <w:bookmarkEnd w:id="0"/>
      <w:r w:rsidRPr="00440711">
        <w:rPr>
          <w:sz w:val="24"/>
          <w:szCs w:val="24"/>
        </w:rPr>
        <w:t xml:space="preserve"> all amendments made in the text.</w:t>
      </w:r>
    </w:p>
    <w:p w:rsidR="00C577FF" w:rsidRPr="00483C36" w:rsidRDefault="00C577FF" w:rsidP="008C1DEF">
      <w:pPr>
        <w:spacing w:line="240" w:lineRule="auto"/>
        <w:rPr>
          <w:b/>
          <w:sz w:val="24"/>
          <w:szCs w:val="24"/>
          <w:u w:val="single"/>
        </w:rPr>
      </w:pPr>
      <w:r w:rsidRPr="00483C36">
        <w:rPr>
          <w:b/>
          <w:sz w:val="24"/>
          <w:szCs w:val="24"/>
          <w:u w:val="single"/>
        </w:rPr>
        <w:t>Reviewer A</w:t>
      </w:r>
      <w:r>
        <w:rPr>
          <w:b/>
          <w:sz w:val="24"/>
          <w:szCs w:val="24"/>
          <w:u w:val="single"/>
        </w:rPr>
        <w:t xml:space="preserve"> comments</w:t>
      </w:r>
      <w:r w:rsidRPr="00483C36">
        <w:rPr>
          <w:b/>
          <w:sz w:val="24"/>
          <w:szCs w:val="24"/>
          <w:u w:val="single"/>
        </w:rPr>
        <w:t>:</w:t>
      </w:r>
    </w:p>
    <w:p w:rsidR="00C577FF" w:rsidRDefault="00C577FF" w:rsidP="008C1DEF">
      <w:pPr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483C36">
        <w:rPr>
          <w:b/>
          <w:sz w:val="24"/>
          <w:szCs w:val="24"/>
        </w:rPr>
        <w:t>line 194, check whether the signal at 3.35 ppm of H-3’ or H-2’?</w:t>
      </w:r>
      <w:r w:rsidRPr="00440711">
        <w:rPr>
          <w:sz w:val="24"/>
          <w:szCs w:val="24"/>
        </w:rPr>
        <w:t xml:space="preserve"> </w:t>
      </w:r>
    </w:p>
    <w:p w:rsidR="00C577FF" w:rsidRPr="005052CB" w:rsidRDefault="00C577FF" w:rsidP="008C1DEF">
      <w:pPr>
        <w:spacing w:line="240" w:lineRule="auto"/>
        <w:ind w:left="360"/>
        <w:rPr>
          <w:i/>
          <w:sz w:val="24"/>
          <w:szCs w:val="24"/>
        </w:rPr>
      </w:pPr>
      <w:r w:rsidRPr="005052CB">
        <w:rPr>
          <w:i/>
          <w:sz w:val="24"/>
          <w:szCs w:val="24"/>
        </w:rPr>
        <w:t xml:space="preserve">The signal at 3.35 ppm belongs to H-2’. This has been corrected. </w:t>
      </w:r>
    </w:p>
    <w:p w:rsidR="00C577FF" w:rsidRDefault="00C577FF" w:rsidP="008C1DEF">
      <w:pPr>
        <w:numPr>
          <w:ilvl w:val="0"/>
          <w:numId w:val="2"/>
        </w:numPr>
        <w:spacing w:line="240" w:lineRule="auto"/>
        <w:rPr>
          <w:b/>
          <w:sz w:val="24"/>
          <w:szCs w:val="24"/>
        </w:rPr>
      </w:pPr>
      <w:r w:rsidRPr="00483C36">
        <w:rPr>
          <w:b/>
          <w:sz w:val="24"/>
          <w:szCs w:val="24"/>
        </w:rPr>
        <w:t>line 127, 143 and 191, in IR spectrum instead of points, need a comma.</w:t>
      </w:r>
    </w:p>
    <w:p w:rsidR="00C577FF" w:rsidRDefault="00C577FF" w:rsidP="008C1DEF">
      <w:pPr>
        <w:spacing w:line="240" w:lineRule="auto"/>
        <w:ind w:left="360"/>
        <w:rPr>
          <w:i/>
          <w:sz w:val="24"/>
          <w:szCs w:val="24"/>
        </w:rPr>
      </w:pPr>
      <w:r w:rsidRPr="005052CB">
        <w:rPr>
          <w:i/>
          <w:sz w:val="24"/>
          <w:szCs w:val="24"/>
        </w:rPr>
        <w:t>All IR spectra were corrected.</w:t>
      </w:r>
    </w:p>
    <w:p w:rsidR="00C577FF" w:rsidRDefault="00C577FF" w:rsidP="008C1DEF">
      <w:pPr>
        <w:spacing w:line="240" w:lineRule="auto"/>
        <w:ind w:left="360"/>
        <w:rPr>
          <w:b/>
          <w:sz w:val="24"/>
          <w:szCs w:val="24"/>
        </w:rPr>
      </w:pPr>
      <w:r w:rsidRPr="00483C36">
        <w:rPr>
          <w:b/>
          <w:sz w:val="24"/>
          <w:szCs w:val="24"/>
        </w:rPr>
        <w:t>3. line 258 and 279, in the name of the journal missing points.</w:t>
      </w:r>
    </w:p>
    <w:p w:rsidR="00C577FF" w:rsidRPr="00981CEE" w:rsidRDefault="00C577FF" w:rsidP="008C1DEF">
      <w:pPr>
        <w:spacing w:line="240" w:lineRule="auto"/>
        <w:ind w:left="360"/>
        <w:rPr>
          <w:b/>
          <w:sz w:val="24"/>
          <w:szCs w:val="24"/>
          <w:u w:val="single"/>
        </w:rPr>
      </w:pPr>
      <w:r>
        <w:rPr>
          <w:i/>
          <w:sz w:val="24"/>
          <w:szCs w:val="24"/>
        </w:rPr>
        <w:t>Points in abbreviation of journal names were added.</w:t>
      </w:r>
    </w:p>
    <w:p w:rsidR="00C577FF" w:rsidRPr="00440711" w:rsidRDefault="00C577FF" w:rsidP="008C1DEF">
      <w:pPr>
        <w:spacing w:line="240" w:lineRule="auto"/>
        <w:rPr>
          <w:b/>
          <w:sz w:val="24"/>
          <w:szCs w:val="24"/>
          <w:u w:val="single"/>
        </w:rPr>
      </w:pPr>
    </w:p>
    <w:p w:rsidR="00C577FF" w:rsidRPr="00440711" w:rsidRDefault="00C577FF" w:rsidP="008C1DEF">
      <w:pPr>
        <w:spacing w:line="240" w:lineRule="auto"/>
        <w:rPr>
          <w:sz w:val="24"/>
          <w:szCs w:val="24"/>
          <w:u w:val="single"/>
        </w:rPr>
      </w:pPr>
      <w:r w:rsidRPr="00440711">
        <w:rPr>
          <w:b/>
          <w:sz w:val="24"/>
          <w:szCs w:val="24"/>
          <w:u w:val="single"/>
        </w:rPr>
        <w:t xml:space="preserve">Reviewer B comments  </w:t>
      </w:r>
    </w:p>
    <w:p w:rsidR="00C577FF" w:rsidRPr="00440711" w:rsidRDefault="00C577FF" w:rsidP="008C1DEF">
      <w:pPr>
        <w:spacing w:line="240" w:lineRule="auto"/>
        <w:rPr>
          <w:b/>
          <w:sz w:val="24"/>
          <w:szCs w:val="24"/>
        </w:rPr>
      </w:pPr>
      <w:r w:rsidRPr="001A6F70"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Pr="00440711">
        <w:rPr>
          <w:b/>
          <w:sz w:val="24"/>
          <w:szCs w:val="24"/>
        </w:rPr>
        <w:t>Page 4, Fig. 1. On H NMR spectra crossover lines (OMe and Me) should be deleted. Those signals belong to the compound, not to the impurities, and should stay.</w:t>
      </w:r>
    </w:p>
    <w:p w:rsidR="00C577FF" w:rsidRPr="00440711" w:rsidRDefault="00C577FF" w:rsidP="008C1DEF">
      <w:pPr>
        <w:spacing w:line="240" w:lineRule="auto"/>
        <w:rPr>
          <w:i/>
          <w:sz w:val="24"/>
          <w:szCs w:val="24"/>
        </w:rPr>
      </w:pPr>
      <w:r w:rsidRPr="00440711">
        <w:rPr>
          <w:i/>
          <w:sz w:val="24"/>
          <w:szCs w:val="24"/>
        </w:rPr>
        <w:t>We corrected the figure of NMR spectra  according to the reviewer’s suggestions.</w:t>
      </w:r>
    </w:p>
    <w:p w:rsidR="00C577FF" w:rsidRPr="00440711" w:rsidRDefault="00C577FF" w:rsidP="008C1DEF">
      <w:pPr>
        <w:spacing w:line="240" w:lineRule="auto"/>
        <w:rPr>
          <w:b/>
          <w:sz w:val="24"/>
          <w:szCs w:val="24"/>
        </w:rPr>
      </w:pPr>
      <w:r w:rsidRPr="00440711">
        <w:rPr>
          <w:b/>
          <w:sz w:val="24"/>
          <w:szCs w:val="24"/>
        </w:rPr>
        <w:t xml:space="preserve">2. </w:t>
      </w:r>
      <w:r>
        <w:rPr>
          <w:b/>
          <w:sz w:val="24"/>
          <w:szCs w:val="24"/>
        </w:rPr>
        <w:t xml:space="preserve"> </w:t>
      </w:r>
      <w:r w:rsidRPr="00440711">
        <w:rPr>
          <w:b/>
          <w:sz w:val="24"/>
          <w:szCs w:val="24"/>
        </w:rPr>
        <w:t xml:space="preserve">Page 4, lines 68 74. Presentation of NOESY interactions should be presented simpler. I send a suggestion in in pdf file. </w:t>
      </w:r>
    </w:p>
    <w:p w:rsidR="00C577FF" w:rsidRPr="00440711" w:rsidRDefault="00C577FF" w:rsidP="008C1DEF">
      <w:pPr>
        <w:spacing w:line="240" w:lineRule="auto"/>
        <w:rPr>
          <w:i/>
          <w:sz w:val="24"/>
          <w:szCs w:val="24"/>
        </w:rPr>
      </w:pPr>
      <w:r w:rsidRPr="00440711">
        <w:rPr>
          <w:i/>
          <w:sz w:val="24"/>
          <w:szCs w:val="24"/>
        </w:rPr>
        <w:t>We corrected the text  according to the reviewer’s suggestions.</w:t>
      </w:r>
    </w:p>
    <w:p w:rsidR="00C577FF" w:rsidRPr="00440711" w:rsidRDefault="00C577FF" w:rsidP="008C1DEF">
      <w:pPr>
        <w:spacing w:line="240" w:lineRule="auto"/>
        <w:rPr>
          <w:b/>
          <w:sz w:val="24"/>
          <w:szCs w:val="24"/>
        </w:rPr>
      </w:pPr>
      <w:r w:rsidRPr="00440711">
        <w:rPr>
          <w:b/>
          <w:sz w:val="24"/>
          <w:szCs w:val="24"/>
        </w:rPr>
        <w:br/>
        <w:t>3.</w:t>
      </w:r>
      <w:r>
        <w:rPr>
          <w:b/>
          <w:sz w:val="24"/>
          <w:szCs w:val="24"/>
        </w:rPr>
        <w:t xml:space="preserve"> </w:t>
      </w:r>
      <w:r w:rsidRPr="00440711">
        <w:rPr>
          <w:b/>
          <w:sz w:val="24"/>
          <w:szCs w:val="24"/>
        </w:rPr>
        <w:t xml:space="preserve"> Page 4. I suggest that authors transfer Fig. 2. (NOESY spektra) into the SI file. Discussion and analysis is enough. </w:t>
      </w:r>
    </w:p>
    <w:p w:rsidR="00C577FF" w:rsidRDefault="00C577FF" w:rsidP="008C1DEF">
      <w:pPr>
        <w:pStyle w:val="HTMLPreformatted"/>
        <w:rPr>
          <w:rFonts w:ascii="Calibri" w:hAnsi="Calibri"/>
          <w:i/>
          <w:sz w:val="24"/>
          <w:szCs w:val="24"/>
          <w:lang w:val="en-US"/>
        </w:rPr>
      </w:pPr>
      <w:r>
        <w:rPr>
          <w:rFonts w:ascii="Calibri" w:hAnsi="Calibri" w:cs="Tahoma"/>
          <w:i/>
          <w:sz w:val="24"/>
          <w:szCs w:val="24"/>
          <w:lang w:val="en-US"/>
        </w:rPr>
        <w:t xml:space="preserve">The </w:t>
      </w:r>
      <w:r w:rsidRPr="00DA03A9">
        <w:rPr>
          <w:rFonts w:ascii="Calibri" w:hAnsi="Calibri" w:cs="Tahoma"/>
          <w:i/>
          <w:sz w:val="24"/>
          <w:szCs w:val="24"/>
          <w:lang w:val="en-US"/>
        </w:rPr>
        <w:t>NOESY and HMBC spectra of</w:t>
      </w:r>
      <w:r>
        <w:rPr>
          <w:rFonts w:ascii="Calibri" w:hAnsi="Calibri" w:cs="Tahoma"/>
          <w:i/>
          <w:sz w:val="24"/>
          <w:szCs w:val="24"/>
          <w:lang w:val="en-US"/>
        </w:rPr>
        <w:t xml:space="preserve"> the</w:t>
      </w:r>
      <w:r w:rsidRPr="00DA03A9">
        <w:rPr>
          <w:rFonts w:ascii="Calibri" w:hAnsi="Calibri" w:cs="Tahoma"/>
          <w:i/>
          <w:sz w:val="24"/>
          <w:szCs w:val="24"/>
          <w:lang w:val="en-US"/>
        </w:rPr>
        <w:t xml:space="preserve"> discussed compound  were transfe</w:t>
      </w:r>
      <w:r>
        <w:rPr>
          <w:rFonts w:ascii="Calibri" w:hAnsi="Calibri" w:cs="Tahoma"/>
          <w:i/>
          <w:sz w:val="24"/>
          <w:szCs w:val="24"/>
          <w:lang w:val="en-US"/>
        </w:rPr>
        <w:t>r</w:t>
      </w:r>
      <w:r w:rsidRPr="00DA03A9">
        <w:rPr>
          <w:rFonts w:ascii="Calibri" w:hAnsi="Calibri" w:cs="Tahoma"/>
          <w:i/>
          <w:sz w:val="24"/>
          <w:szCs w:val="24"/>
          <w:lang w:val="en-US"/>
        </w:rPr>
        <w:t>red into supplement</w:t>
      </w:r>
      <w:r>
        <w:rPr>
          <w:rFonts w:ascii="Calibri" w:hAnsi="Calibri" w:cs="Tahoma"/>
          <w:i/>
          <w:sz w:val="24"/>
          <w:szCs w:val="24"/>
          <w:lang w:val="en-US"/>
        </w:rPr>
        <w:t>a</w:t>
      </w:r>
      <w:r w:rsidRPr="00DA03A9">
        <w:rPr>
          <w:rFonts w:ascii="Calibri" w:hAnsi="Calibri" w:cs="Tahoma"/>
          <w:i/>
          <w:sz w:val="24"/>
          <w:szCs w:val="24"/>
          <w:lang w:val="en-US"/>
        </w:rPr>
        <w:t xml:space="preserve">ry information file. To make </w:t>
      </w:r>
      <w:r>
        <w:rPr>
          <w:rFonts w:ascii="Calibri" w:hAnsi="Calibri" w:cs="Tahoma"/>
          <w:i/>
          <w:sz w:val="24"/>
          <w:szCs w:val="24"/>
          <w:lang w:val="en-US"/>
        </w:rPr>
        <w:t>this</w:t>
      </w:r>
      <w:r w:rsidRPr="00DA03A9">
        <w:rPr>
          <w:rFonts w:ascii="Calibri" w:hAnsi="Calibri" w:cs="Tahoma"/>
          <w:i/>
          <w:sz w:val="24"/>
          <w:szCs w:val="24"/>
          <w:lang w:val="en-US"/>
        </w:rPr>
        <w:t xml:space="preserve"> discussion clea</w:t>
      </w:r>
      <w:r>
        <w:rPr>
          <w:rFonts w:ascii="Calibri" w:hAnsi="Calibri" w:cs="Tahoma"/>
          <w:i/>
          <w:sz w:val="24"/>
          <w:szCs w:val="24"/>
          <w:lang w:val="en-US"/>
        </w:rPr>
        <w:t>r, w</w:t>
      </w:r>
      <w:r w:rsidRPr="00DA03A9">
        <w:rPr>
          <w:rFonts w:ascii="Calibri" w:hAnsi="Calibri"/>
          <w:i/>
          <w:sz w:val="24"/>
          <w:szCs w:val="24"/>
          <w:lang w:val="en-US"/>
        </w:rPr>
        <w:t xml:space="preserve">e have </w:t>
      </w:r>
      <w:r>
        <w:rPr>
          <w:rFonts w:ascii="Calibri" w:hAnsi="Calibri"/>
          <w:i/>
          <w:sz w:val="24"/>
          <w:szCs w:val="24"/>
          <w:lang w:val="en-US"/>
        </w:rPr>
        <w:t>added</w:t>
      </w:r>
      <w:r w:rsidRPr="00DA03A9">
        <w:rPr>
          <w:rFonts w:ascii="Calibri" w:hAnsi="Calibri"/>
          <w:i/>
          <w:sz w:val="24"/>
          <w:szCs w:val="24"/>
          <w:lang w:val="en-US"/>
        </w:rPr>
        <w:t xml:space="preserve"> </w:t>
      </w:r>
      <w:r>
        <w:rPr>
          <w:rFonts w:ascii="Calibri" w:hAnsi="Calibri"/>
          <w:i/>
          <w:sz w:val="24"/>
          <w:szCs w:val="24"/>
          <w:lang w:val="en-US"/>
        </w:rPr>
        <w:t xml:space="preserve">Fig. 2 in the manuscript </w:t>
      </w:r>
      <w:r w:rsidRPr="00DA03A9">
        <w:rPr>
          <w:rFonts w:ascii="Calibri" w:hAnsi="Calibri"/>
          <w:i/>
          <w:sz w:val="24"/>
          <w:szCs w:val="24"/>
          <w:lang w:val="en-US"/>
        </w:rPr>
        <w:t xml:space="preserve"> </w:t>
      </w:r>
      <w:r>
        <w:rPr>
          <w:rFonts w:ascii="Calibri" w:hAnsi="Calibri"/>
          <w:i/>
          <w:sz w:val="24"/>
          <w:szCs w:val="24"/>
          <w:lang w:val="en-US"/>
        </w:rPr>
        <w:t>to illustrate the</w:t>
      </w:r>
      <w:r w:rsidRPr="00DA03A9">
        <w:rPr>
          <w:rFonts w:ascii="Calibri" w:hAnsi="Calibri"/>
          <w:i/>
          <w:sz w:val="24"/>
          <w:szCs w:val="24"/>
          <w:lang w:val="en-US"/>
        </w:rPr>
        <w:t xml:space="preserve"> key correlation</w:t>
      </w:r>
      <w:r>
        <w:rPr>
          <w:rFonts w:ascii="Calibri" w:hAnsi="Calibri"/>
          <w:i/>
          <w:sz w:val="24"/>
          <w:szCs w:val="24"/>
          <w:lang w:val="en-US"/>
        </w:rPr>
        <w:t>s</w:t>
      </w:r>
      <w:r w:rsidRPr="00DA03A9">
        <w:rPr>
          <w:rFonts w:ascii="Calibri" w:hAnsi="Calibri"/>
          <w:i/>
          <w:sz w:val="24"/>
          <w:szCs w:val="24"/>
          <w:lang w:val="en-US"/>
        </w:rPr>
        <w:t>.</w:t>
      </w:r>
    </w:p>
    <w:p w:rsidR="00C577FF" w:rsidRDefault="00C577FF" w:rsidP="008C1DEF">
      <w:pPr>
        <w:pStyle w:val="HTMLPreformatted"/>
        <w:rPr>
          <w:rFonts w:ascii="Calibri" w:hAnsi="Calibri"/>
          <w:i/>
          <w:sz w:val="24"/>
          <w:szCs w:val="24"/>
          <w:lang w:val="en-US"/>
        </w:rPr>
      </w:pPr>
      <w:r>
        <w:rPr>
          <w:rFonts w:ascii="Calibri" w:hAnsi="Calibri"/>
          <w:i/>
          <w:sz w:val="24"/>
          <w:szCs w:val="24"/>
          <w:lang w:val="en-US"/>
        </w:rPr>
        <w:t xml:space="preserve">The supplementary information now contains spectral data for all synthesised acetates.  </w:t>
      </w:r>
    </w:p>
    <w:p w:rsidR="00C577FF" w:rsidRPr="008C1DEF" w:rsidRDefault="00C577FF" w:rsidP="008C1DEF">
      <w:pPr>
        <w:pStyle w:val="HTMLPreformatted"/>
        <w:rPr>
          <w:rFonts w:ascii="Calibri" w:hAnsi="Calibri" w:cs="Tahoma"/>
          <w:i/>
        </w:rPr>
      </w:pPr>
    </w:p>
    <w:p w:rsidR="00C577FF" w:rsidRPr="00440711" w:rsidRDefault="00C577FF" w:rsidP="008C1DEF">
      <w:pPr>
        <w:spacing w:line="240" w:lineRule="auto"/>
        <w:rPr>
          <w:b/>
          <w:sz w:val="24"/>
          <w:szCs w:val="24"/>
        </w:rPr>
      </w:pPr>
      <w:r w:rsidRPr="00440711">
        <w:rPr>
          <w:b/>
          <w:sz w:val="24"/>
          <w:szCs w:val="24"/>
        </w:rPr>
        <w:br/>
        <w:t>4.  Page 5, Scheme 2, labels for derivative 6 and 7 should be corrected. Labeles 6a, 6b, 6c, 7a, 7b and 7c should be given in full, not in a shorten way. Please, see pdf file I send.</w:t>
      </w:r>
    </w:p>
    <w:p w:rsidR="00C577FF" w:rsidRDefault="00C577FF" w:rsidP="008C1DEF">
      <w:pPr>
        <w:spacing w:line="240" w:lineRule="auto"/>
        <w:rPr>
          <w:i/>
          <w:sz w:val="24"/>
          <w:szCs w:val="24"/>
        </w:rPr>
      </w:pPr>
      <w:r w:rsidRPr="008A7606">
        <w:rPr>
          <w:i/>
          <w:sz w:val="24"/>
          <w:szCs w:val="24"/>
        </w:rPr>
        <w:t>We corrected the Scheme 2 according to the reviewer’s suggestions.</w:t>
      </w:r>
    </w:p>
    <w:p w:rsidR="00C577FF" w:rsidRPr="00F75A42" w:rsidRDefault="00C577FF" w:rsidP="008C1DEF">
      <w:pPr>
        <w:spacing w:line="240" w:lineRule="auto"/>
        <w:rPr>
          <w:rFonts w:cs="Tahoma"/>
          <w:sz w:val="24"/>
          <w:szCs w:val="24"/>
        </w:rPr>
      </w:pPr>
      <w:r w:rsidRPr="00F75A42">
        <w:rPr>
          <w:rFonts w:cs="Tahoma"/>
          <w:sz w:val="24"/>
          <w:szCs w:val="24"/>
        </w:rPr>
        <w:t>Sincerely,</w:t>
      </w:r>
    </w:p>
    <w:p w:rsidR="00C577FF" w:rsidRPr="005F5916" w:rsidRDefault="00C577FF" w:rsidP="005F5916">
      <w:pPr>
        <w:pStyle w:val="01PaperTitle"/>
        <w:spacing w:line="240" w:lineRule="auto"/>
        <w:rPr>
          <w:rFonts w:ascii="Calibri" w:hAnsi="Calibri"/>
          <w:b w:val="0"/>
          <w:sz w:val="24"/>
          <w:szCs w:val="24"/>
          <w:lang w:val="en-US"/>
        </w:rPr>
      </w:pPr>
      <w:r w:rsidRPr="005F5916">
        <w:rPr>
          <w:rFonts w:ascii="Calibri" w:hAnsi="Calibri"/>
          <w:b w:val="0"/>
          <w:sz w:val="24"/>
          <w:szCs w:val="24"/>
        </w:rPr>
        <w:t xml:space="preserve">Dr. Milena Simic </w:t>
      </w:r>
    </w:p>
    <w:sectPr w:rsidR="00C577FF" w:rsidRPr="005F5916" w:rsidSect="002F655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64EC"/>
    <w:multiLevelType w:val="hybridMultilevel"/>
    <w:tmpl w:val="C36CAFDE"/>
    <w:lvl w:ilvl="0" w:tplc="61487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3D3E94"/>
    <w:multiLevelType w:val="hybridMultilevel"/>
    <w:tmpl w:val="C0FAE6A2"/>
    <w:lvl w:ilvl="0" w:tplc="235E2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2D9"/>
    <w:rsid w:val="000A64D6"/>
    <w:rsid w:val="000F0EFB"/>
    <w:rsid w:val="00125EC3"/>
    <w:rsid w:val="001A4AE1"/>
    <w:rsid w:val="001A5C41"/>
    <w:rsid w:val="001A6F70"/>
    <w:rsid w:val="001C730D"/>
    <w:rsid w:val="001F6C2A"/>
    <w:rsid w:val="002002E4"/>
    <w:rsid w:val="002F0A4D"/>
    <w:rsid w:val="002F6550"/>
    <w:rsid w:val="00322978"/>
    <w:rsid w:val="003267C6"/>
    <w:rsid w:val="003423F0"/>
    <w:rsid w:val="00392C6B"/>
    <w:rsid w:val="003F0C35"/>
    <w:rsid w:val="00411901"/>
    <w:rsid w:val="00440711"/>
    <w:rsid w:val="00483C36"/>
    <w:rsid w:val="004B769E"/>
    <w:rsid w:val="005052CB"/>
    <w:rsid w:val="005659F6"/>
    <w:rsid w:val="005A7740"/>
    <w:rsid w:val="005F5916"/>
    <w:rsid w:val="005F69FE"/>
    <w:rsid w:val="00600479"/>
    <w:rsid w:val="006050F0"/>
    <w:rsid w:val="00720DF3"/>
    <w:rsid w:val="007411CB"/>
    <w:rsid w:val="00741863"/>
    <w:rsid w:val="0079381A"/>
    <w:rsid w:val="007C2BB1"/>
    <w:rsid w:val="007C41F8"/>
    <w:rsid w:val="0086082A"/>
    <w:rsid w:val="008A7606"/>
    <w:rsid w:val="008C1DEF"/>
    <w:rsid w:val="008E02A6"/>
    <w:rsid w:val="008E5572"/>
    <w:rsid w:val="0091449D"/>
    <w:rsid w:val="0095015B"/>
    <w:rsid w:val="0098063D"/>
    <w:rsid w:val="00981CEE"/>
    <w:rsid w:val="009E2A6F"/>
    <w:rsid w:val="00A202AA"/>
    <w:rsid w:val="00A514B3"/>
    <w:rsid w:val="00AA729F"/>
    <w:rsid w:val="00AC5406"/>
    <w:rsid w:val="00B76416"/>
    <w:rsid w:val="00BB490C"/>
    <w:rsid w:val="00C577FF"/>
    <w:rsid w:val="00C972D1"/>
    <w:rsid w:val="00CE111F"/>
    <w:rsid w:val="00D102D9"/>
    <w:rsid w:val="00DA03A9"/>
    <w:rsid w:val="00DA1B0B"/>
    <w:rsid w:val="00DE4308"/>
    <w:rsid w:val="00E63471"/>
    <w:rsid w:val="00E8034C"/>
    <w:rsid w:val="00E85027"/>
    <w:rsid w:val="00ED02AD"/>
    <w:rsid w:val="00F573BF"/>
    <w:rsid w:val="00F75A42"/>
    <w:rsid w:val="00FB24B8"/>
    <w:rsid w:val="00FF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711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rsid w:val="007C2B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sr-Latn-CS" w:eastAsia="sr-Latn-C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125EC3"/>
    <w:rPr>
      <w:rFonts w:ascii="Courier New" w:hAnsi="Courier New" w:cs="Courier New"/>
      <w:sz w:val="20"/>
      <w:szCs w:val="20"/>
      <w:lang w:val="en-GB" w:eastAsia="en-US"/>
    </w:rPr>
  </w:style>
  <w:style w:type="paragraph" w:customStyle="1" w:styleId="01PaperTitle">
    <w:name w:val="01 Paper Title"/>
    <w:uiPriority w:val="99"/>
    <w:rsid w:val="00F75A42"/>
    <w:pPr>
      <w:spacing w:after="180" w:line="360" w:lineRule="exact"/>
    </w:pPr>
    <w:rPr>
      <w:rFonts w:ascii="Times New Roman" w:eastAsia="Times New Roman" w:hAnsi="Times New Roman"/>
      <w:b/>
      <w:position w:val="7"/>
      <w:sz w:val="32"/>
      <w:szCs w:val="32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44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255</Words>
  <Characters>1460</Characters>
  <Application>Microsoft Office Outlook</Application>
  <DocSecurity>0</DocSecurity>
  <Lines>0</Lines>
  <Paragraphs>0</Paragraphs>
  <ScaleCrop>false</ScaleCrop>
  <Company>Farmaceutski fakultet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Editor,</dc:title>
  <dc:subject/>
  <dc:creator>Vladimir Savić</dc:creator>
  <cp:keywords/>
  <dc:description/>
  <cp:lastModifiedBy>.</cp:lastModifiedBy>
  <cp:revision>17</cp:revision>
  <dcterms:created xsi:type="dcterms:W3CDTF">2017-03-28T14:00:00Z</dcterms:created>
  <dcterms:modified xsi:type="dcterms:W3CDTF">2017-04-03T10:44:00Z</dcterms:modified>
</cp:coreProperties>
</file>