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36" w:rsidRDefault="00672A36"/>
    <w:p w:rsidR="00084A3B" w:rsidRDefault="00084A3B"/>
    <w:p w:rsidR="00084A3B" w:rsidRDefault="00084A3B" w:rsidP="00084A3B">
      <w:pPr>
        <w:pStyle w:val="Footer"/>
        <w:widowControl/>
        <w:tabs>
          <w:tab w:val="clear" w:pos="4703"/>
          <w:tab w:val="clear" w:pos="9406"/>
        </w:tabs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Cs w:val="24"/>
          <w:lang w:val="en-US"/>
        </w:rPr>
      </w:pPr>
      <w:r w:rsidRPr="00C64E9E">
        <w:rPr>
          <w:rFonts w:ascii="Times New Roman" w:hAnsi="Times New Roman"/>
          <w:szCs w:val="24"/>
          <w:lang w:val="en-US"/>
        </w:rPr>
        <w:t xml:space="preserve">Table </w:t>
      </w:r>
      <w:r>
        <w:rPr>
          <w:rFonts w:ascii="Times New Roman" w:hAnsi="Times New Roman"/>
          <w:szCs w:val="24"/>
          <w:lang w:val="en-US"/>
        </w:rPr>
        <w:t>S-</w:t>
      </w:r>
      <w:r w:rsidRPr="00C64E9E">
        <w:rPr>
          <w:rFonts w:ascii="Times New Roman" w:hAnsi="Times New Roman"/>
          <w:szCs w:val="24"/>
          <w:lang w:val="en-US"/>
        </w:rPr>
        <w:t>I</w:t>
      </w:r>
      <w:r>
        <w:rPr>
          <w:rFonts w:ascii="Times New Roman" w:hAnsi="Times New Roman"/>
          <w:szCs w:val="24"/>
          <w:lang w:val="en-US"/>
        </w:rPr>
        <w:t>.</w:t>
      </w:r>
      <w:r w:rsidRPr="00C64E9E">
        <w:rPr>
          <w:rFonts w:ascii="Times New Roman" w:hAnsi="Times New Roman"/>
          <w:szCs w:val="24"/>
          <w:lang w:val="en-US"/>
        </w:rPr>
        <w:t xml:space="preserve"> Bulk viscosities and calculated molecular weights of PDMS standards</w:t>
      </w:r>
    </w:p>
    <w:p w:rsidR="00084A3B" w:rsidRPr="00C64E9E" w:rsidRDefault="00084A3B" w:rsidP="00084A3B">
      <w:pPr>
        <w:pStyle w:val="Footer"/>
        <w:widowControl/>
        <w:tabs>
          <w:tab w:val="clear" w:pos="4703"/>
          <w:tab w:val="clear" w:pos="9406"/>
        </w:tabs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Cs w:val="24"/>
          <w:lang w:val="en-US"/>
        </w:rPr>
      </w:pPr>
    </w:p>
    <w:tbl>
      <w:tblPr>
        <w:tblW w:w="0" w:type="auto"/>
        <w:jc w:val="center"/>
        <w:tblInd w:w="236" w:type="dxa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53"/>
        <w:gridCol w:w="1048"/>
        <w:gridCol w:w="1837"/>
      </w:tblGrid>
      <w:tr w:rsidR="00084A3B" w:rsidRPr="00005E03" w:rsidTr="008A6F15">
        <w:trPr>
          <w:cantSplit/>
          <w:jc w:val="center"/>
        </w:trPr>
        <w:tc>
          <w:tcPr>
            <w:tcW w:w="1153" w:type="dxa"/>
            <w:tcBorders>
              <w:bottom w:val="single" w:sz="12" w:space="0" w:color="auto"/>
            </w:tcBorders>
            <w:vAlign w:val="center"/>
          </w:tcPr>
          <w:p w:rsidR="00084A3B" w:rsidRPr="00C64E9E" w:rsidRDefault="00084A3B" w:rsidP="00643540">
            <w:pPr>
              <w:pStyle w:val="BodyText"/>
              <w:spacing w:line="240" w:lineRule="auto"/>
              <w:jc w:val="center"/>
              <w:rPr>
                <w:lang w:val="en-US"/>
              </w:rPr>
            </w:pPr>
            <w:r w:rsidRPr="00C64E9E">
              <w:rPr>
                <w:lang w:val="en-US"/>
              </w:rPr>
              <w:t>Standard</w:t>
            </w:r>
          </w:p>
          <w:p w:rsidR="00084A3B" w:rsidRPr="00C64E9E" w:rsidRDefault="00084A3B" w:rsidP="00643540">
            <w:pPr>
              <w:pStyle w:val="BodyText"/>
              <w:spacing w:line="240" w:lineRule="auto"/>
              <w:jc w:val="center"/>
              <w:rPr>
                <w:lang w:val="en-US"/>
              </w:rPr>
            </w:pPr>
            <w:r w:rsidRPr="00C64E9E">
              <w:rPr>
                <w:lang w:val="en-US"/>
              </w:rPr>
              <w:t>sample</w:t>
            </w:r>
          </w:p>
        </w:tc>
        <w:tc>
          <w:tcPr>
            <w:tcW w:w="1048" w:type="dxa"/>
            <w:tcBorders>
              <w:bottom w:val="single" w:sz="12" w:space="0" w:color="auto"/>
            </w:tcBorders>
            <w:vAlign w:val="center"/>
          </w:tcPr>
          <w:p w:rsidR="00084A3B" w:rsidRPr="00C64E9E" w:rsidRDefault="00084A3B" w:rsidP="00643540">
            <w:pPr>
              <w:pStyle w:val="BodyText"/>
              <w:spacing w:line="240" w:lineRule="auto"/>
              <w:jc w:val="center"/>
              <w:rPr>
                <w:i/>
                <w:lang w:val="en-US"/>
              </w:rPr>
            </w:pPr>
            <w:r w:rsidRPr="000A03A1">
              <w:rPr>
                <w:lang w:val="en-US"/>
              </w:rPr>
              <w:sym w:font="Symbol" w:char="F068"/>
            </w:r>
            <w:r w:rsidRPr="000A03A1">
              <w:rPr>
                <w:vertAlign w:val="subscript"/>
                <w:lang w:val="en-US"/>
              </w:rPr>
              <w:t>o</w:t>
            </w:r>
            <w:r w:rsidRPr="00C64E9E">
              <w:rPr>
                <w:i/>
                <w:lang w:val="en-US"/>
              </w:rPr>
              <w:t xml:space="preserve"> /</w:t>
            </w:r>
            <w:r w:rsidRPr="00C64E9E">
              <w:rPr>
                <w:lang w:val="en-US"/>
              </w:rPr>
              <w:t xml:space="preserve"> </w:t>
            </w:r>
            <w:proofErr w:type="spellStart"/>
            <w:r w:rsidRPr="00C64E9E">
              <w:rPr>
                <w:lang w:val="en-US"/>
              </w:rPr>
              <w:t>cSt</w:t>
            </w:r>
            <w:proofErr w:type="spellEnd"/>
          </w:p>
        </w:tc>
        <w:tc>
          <w:tcPr>
            <w:tcW w:w="1837" w:type="dxa"/>
            <w:tcBorders>
              <w:bottom w:val="single" w:sz="12" w:space="0" w:color="auto"/>
            </w:tcBorders>
            <w:vAlign w:val="center"/>
          </w:tcPr>
          <w:p w:rsidR="00084A3B" w:rsidRPr="00847776" w:rsidRDefault="00084A3B" w:rsidP="00891F45">
            <w:pPr>
              <w:pStyle w:val="BodyText"/>
              <w:spacing w:line="240" w:lineRule="auto"/>
              <w:jc w:val="center"/>
              <w:rPr>
                <w:i/>
                <w:position w:val="-4"/>
                <w:vertAlign w:val="subscript"/>
                <w:lang w:val="en-US"/>
              </w:rPr>
            </w:pPr>
            <w:r w:rsidRPr="00B72877">
              <w:rPr>
                <w:position w:val="-4"/>
                <w:vertAlign w:val="subscript"/>
                <w:lang w:val="en-US"/>
              </w:rPr>
              <w:object w:dxaOrig="3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5.75pt" o:ole="">
                  <v:imagedata r:id="rId4" o:title=""/>
                </v:shape>
                <o:OLEObject Type="Embed" ProgID="Equation.3" ShapeID="_x0000_i1025" DrawAspect="Content" ObjectID="_1554721704" r:id="rId5"/>
              </w:object>
            </w:r>
            <w:r w:rsidR="00891F45">
              <w:rPr>
                <w:vertAlign w:val="subscript"/>
                <w:lang w:val="en-US"/>
              </w:rPr>
              <w:t>(</w:t>
            </w:r>
            <w:r w:rsidR="008A6F15" w:rsidRPr="00891F45">
              <w:rPr>
                <w:vertAlign w:val="subscript"/>
                <w:lang w:val="en-US"/>
              </w:rPr>
              <w:sym w:font="Symbol" w:char="F068"/>
            </w:r>
            <w:r w:rsidR="008A6F15" w:rsidRPr="00891F45">
              <w:rPr>
                <w:vertAlign w:val="subscript"/>
                <w:lang w:val="en-US"/>
              </w:rPr>
              <w:t>o</w:t>
            </w:r>
            <w:r w:rsidR="00891F45">
              <w:rPr>
                <w:vertAlign w:val="subscript"/>
                <w:lang w:val="en-US"/>
              </w:rPr>
              <w:t>)</w:t>
            </w:r>
            <w:r w:rsidRPr="008A6F15">
              <w:rPr>
                <w:position w:val="-4"/>
                <w:lang w:val="en-US"/>
              </w:rPr>
              <w:t xml:space="preserve"> </w:t>
            </w:r>
            <w:r w:rsidRPr="00C64E9E">
              <w:rPr>
                <w:position w:val="-4"/>
                <w:lang w:val="en-US"/>
              </w:rPr>
              <w:t xml:space="preserve">/ </w:t>
            </w:r>
            <w:r w:rsidRPr="00C64E9E">
              <w:rPr>
                <w:lang w:val="en-US"/>
              </w:rPr>
              <w:t>g mol</w:t>
            </w:r>
            <w:r w:rsidRPr="00C64E9E">
              <w:rPr>
                <w:vertAlign w:val="superscript"/>
                <w:lang w:val="en-US"/>
              </w:rPr>
              <w:t>-1</w:t>
            </w:r>
          </w:p>
        </w:tc>
      </w:tr>
      <w:tr w:rsidR="00084A3B" w:rsidRPr="00005E03" w:rsidTr="008A6F15">
        <w:trPr>
          <w:cantSplit/>
          <w:jc w:val="center"/>
        </w:trPr>
        <w:tc>
          <w:tcPr>
            <w:tcW w:w="1153" w:type="dxa"/>
            <w:tcBorders>
              <w:bottom w:val="nil"/>
            </w:tcBorders>
            <w:vAlign w:val="center"/>
          </w:tcPr>
          <w:p w:rsidR="00084A3B" w:rsidRPr="00005E03" w:rsidRDefault="00084A3B" w:rsidP="00643540">
            <w:pPr>
              <w:pStyle w:val="BodyText"/>
              <w:spacing w:line="240" w:lineRule="auto"/>
              <w:jc w:val="center"/>
              <w:rPr>
                <w:lang w:val="en-US"/>
              </w:rPr>
            </w:pPr>
            <w:r w:rsidRPr="00005E03">
              <w:rPr>
                <w:lang w:val="en-US"/>
              </w:rPr>
              <w:t>B1</w:t>
            </w:r>
          </w:p>
        </w:tc>
        <w:tc>
          <w:tcPr>
            <w:tcW w:w="1048" w:type="dxa"/>
            <w:tcBorders>
              <w:bottom w:val="nil"/>
            </w:tcBorders>
            <w:vAlign w:val="center"/>
          </w:tcPr>
          <w:p w:rsidR="00084A3B" w:rsidRPr="00005E03" w:rsidRDefault="00084A3B" w:rsidP="00643540">
            <w:pPr>
              <w:pStyle w:val="BodyText"/>
              <w:spacing w:line="240" w:lineRule="auto"/>
              <w:jc w:val="center"/>
              <w:rPr>
                <w:lang w:val="en-US"/>
              </w:rPr>
            </w:pPr>
            <w:r w:rsidRPr="00005E03">
              <w:rPr>
                <w:lang w:val="en-US"/>
              </w:rPr>
              <w:t>5.4</w:t>
            </w:r>
          </w:p>
        </w:tc>
        <w:tc>
          <w:tcPr>
            <w:tcW w:w="1837" w:type="dxa"/>
            <w:tcBorders>
              <w:bottom w:val="nil"/>
            </w:tcBorders>
            <w:vAlign w:val="center"/>
          </w:tcPr>
          <w:p w:rsidR="00084A3B" w:rsidRPr="00005E03" w:rsidRDefault="00084A3B" w:rsidP="00643540">
            <w:pPr>
              <w:pStyle w:val="BodyText"/>
              <w:spacing w:line="240" w:lineRule="auto"/>
              <w:jc w:val="center"/>
              <w:rPr>
                <w:lang w:val="en-US"/>
              </w:rPr>
            </w:pPr>
            <w:r w:rsidRPr="00005E03">
              <w:rPr>
                <w:lang w:val="en-US"/>
              </w:rPr>
              <w:t>940</w:t>
            </w:r>
          </w:p>
        </w:tc>
      </w:tr>
      <w:tr w:rsidR="00084A3B" w:rsidRPr="00005E03" w:rsidTr="008A6F15">
        <w:trPr>
          <w:cantSplit/>
          <w:jc w:val="center"/>
        </w:trPr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:rsidR="00084A3B" w:rsidRPr="00005E03" w:rsidRDefault="00084A3B" w:rsidP="00643540">
            <w:pPr>
              <w:pStyle w:val="BodyText"/>
              <w:spacing w:line="240" w:lineRule="auto"/>
              <w:jc w:val="center"/>
              <w:rPr>
                <w:lang w:val="en-US"/>
              </w:rPr>
            </w:pPr>
            <w:r w:rsidRPr="00005E03">
              <w:rPr>
                <w:lang w:val="en-US"/>
              </w:rPr>
              <w:t>B2</w:t>
            </w:r>
          </w:p>
        </w:tc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:rsidR="00084A3B" w:rsidRPr="00005E03" w:rsidRDefault="00084A3B" w:rsidP="00643540">
            <w:pPr>
              <w:pStyle w:val="BodyText"/>
              <w:spacing w:line="240" w:lineRule="auto"/>
              <w:jc w:val="center"/>
              <w:rPr>
                <w:lang w:val="en-US"/>
              </w:rPr>
            </w:pPr>
            <w:r w:rsidRPr="00005E03">
              <w:rPr>
                <w:lang w:val="en-US"/>
              </w:rPr>
              <w:t>10.1</w:t>
            </w:r>
          </w:p>
        </w:tc>
        <w:tc>
          <w:tcPr>
            <w:tcW w:w="1837" w:type="dxa"/>
            <w:tcBorders>
              <w:top w:val="nil"/>
              <w:bottom w:val="nil"/>
            </w:tcBorders>
            <w:vAlign w:val="center"/>
          </w:tcPr>
          <w:p w:rsidR="00084A3B" w:rsidRPr="00005E03" w:rsidRDefault="00084A3B" w:rsidP="00643540">
            <w:pPr>
              <w:pStyle w:val="BodyText"/>
              <w:spacing w:line="240" w:lineRule="auto"/>
              <w:jc w:val="center"/>
              <w:rPr>
                <w:lang w:val="en-US"/>
              </w:rPr>
            </w:pPr>
            <w:r w:rsidRPr="00005E03">
              <w:rPr>
                <w:lang w:val="en-US"/>
              </w:rPr>
              <w:t>1360</w:t>
            </w:r>
          </w:p>
        </w:tc>
      </w:tr>
      <w:tr w:rsidR="00084A3B" w:rsidRPr="00005E03" w:rsidTr="008A6F15">
        <w:trPr>
          <w:cantSplit/>
          <w:jc w:val="center"/>
        </w:trPr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:rsidR="00084A3B" w:rsidRPr="00005E03" w:rsidRDefault="00084A3B" w:rsidP="00643540">
            <w:pPr>
              <w:pStyle w:val="BodyText"/>
              <w:spacing w:line="240" w:lineRule="auto"/>
              <w:jc w:val="center"/>
              <w:rPr>
                <w:lang w:val="en-US"/>
              </w:rPr>
            </w:pPr>
            <w:r w:rsidRPr="00005E03">
              <w:rPr>
                <w:lang w:val="en-US"/>
              </w:rPr>
              <w:t>B3</w:t>
            </w:r>
          </w:p>
        </w:tc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:rsidR="00084A3B" w:rsidRPr="00005E03" w:rsidRDefault="00084A3B" w:rsidP="00643540">
            <w:pPr>
              <w:pStyle w:val="BodyText"/>
              <w:spacing w:line="240" w:lineRule="auto"/>
              <w:jc w:val="center"/>
              <w:rPr>
                <w:lang w:val="en-US"/>
              </w:rPr>
            </w:pPr>
            <w:r w:rsidRPr="00005E03">
              <w:rPr>
                <w:lang w:val="en-US"/>
              </w:rPr>
              <w:t>50.5</w:t>
            </w:r>
          </w:p>
        </w:tc>
        <w:tc>
          <w:tcPr>
            <w:tcW w:w="1837" w:type="dxa"/>
            <w:tcBorders>
              <w:top w:val="nil"/>
              <w:bottom w:val="nil"/>
            </w:tcBorders>
            <w:vAlign w:val="center"/>
          </w:tcPr>
          <w:p w:rsidR="00084A3B" w:rsidRPr="00005E03" w:rsidRDefault="00084A3B" w:rsidP="00643540">
            <w:pPr>
              <w:pStyle w:val="BodyText"/>
              <w:spacing w:line="240" w:lineRule="auto"/>
              <w:jc w:val="center"/>
              <w:rPr>
                <w:lang w:val="en-US"/>
              </w:rPr>
            </w:pPr>
            <w:r w:rsidRPr="00005E03">
              <w:rPr>
                <w:lang w:val="en-US"/>
              </w:rPr>
              <w:t>3270</w:t>
            </w:r>
          </w:p>
        </w:tc>
      </w:tr>
      <w:tr w:rsidR="00084A3B" w:rsidRPr="00005E03" w:rsidTr="008A6F15">
        <w:trPr>
          <w:cantSplit/>
          <w:jc w:val="center"/>
        </w:trPr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:rsidR="00084A3B" w:rsidRPr="00005E03" w:rsidRDefault="00084A3B" w:rsidP="00643540">
            <w:pPr>
              <w:pStyle w:val="BodyText"/>
              <w:spacing w:line="240" w:lineRule="auto"/>
              <w:jc w:val="center"/>
              <w:rPr>
                <w:lang w:val="en-US"/>
              </w:rPr>
            </w:pPr>
            <w:r w:rsidRPr="00005E03">
              <w:rPr>
                <w:lang w:val="en-US"/>
              </w:rPr>
              <w:t>B4</w:t>
            </w:r>
          </w:p>
        </w:tc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:rsidR="00084A3B" w:rsidRPr="00005E03" w:rsidRDefault="00084A3B" w:rsidP="00643540">
            <w:pPr>
              <w:pStyle w:val="BodyText"/>
              <w:spacing w:line="240" w:lineRule="auto"/>
              <w:jc w:val="center"/>
              <w:rPr>
                <w:lang w:val="en-US"/>
              </w:rPr>
            </w:pPr>
            <w:r w:rsidRPr="00005E03">
              <w:rPr>
                <w:lang w:val="en-US"/>
              </w:rPr>
              <w:t>98</w:t>
            </w:r>
          </w:p>
        </w:tc>
        <w:tc>
          <w:tcPr>
            <w:tcW w:w="1837" w:type="dxa"/>
            <w:tcBorders>
              <w:top w:val="nil"/>
              <w:bottom w:val="nil"/>
            </w:tcBorders>
            <w:vAlign w:val="center"/>
          </w:tcPr>
          <w:p w:rsidR="00084A3B" w:rsidRPr="00005E03" w:rsidRDefault="00084A3B" w:rsidP="00643540">
            <w:pPr>
              <w:pStyle w:val="BodyText"/>
              <w:spacing w:line="240" w:lineRule="auto"/>
              <w:jc w:val="center"/>
              <w:rPr>
                <w:lang w:val="en-US"/>
              </w:rPr>
            </w:pPr>
            <w:r w:rsidRPr="00005E03">
              <w:rPr>
                <w:lang w:val="en-US"/>
              </w:rPr>
              <w:t>6490</w:t>
            </w:r>
          </w:p>
        </w:tc>
      </w:tr>
      <w:tr w:rsidR="00084A3B" w:rsidRPr="00005E03" w:rsidTr="008A6F15">
        <w:trPr>
          <w:cantSplit/>
          <w:jc w:val="center"/>
        </w:trPr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:rsidR="00084A3B" w:rsidRPr="00005E03" w:rsidRDefault="00084A3B" w:rsidP="00643540">
            <w:pPr>
              <w:pStyle w:val="BodyText"/>
              <w:spacing w:line="240" w:lineRule="auto"/>
              <w:jc w:val="center"/>
              <w:rPr>
                <w:lang w:val="en-US"/>
              </w:rPr>
            </w:pPr>
            <w:r w:rsidRPr="00005E03">
              <w:rPr>
                <w:lang w:val="en-US"/>
              </w:rPr>
              <w:t>B5</w:t>
            </w:r>
          </w:p>
        </w:tc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:rsidR="00084A3B" w:rsidRPr="00005E03" w:rsidRDefault="00084A3B" w:rsidP="00643540">
            <w:pPr>
              <w:pStyle w:val="BodyText"/>
              <w:spacing w:line="240" w:lineRule="auto"/>
              <w:jc w:val="center"/>
              <w:rPr>
                <w:lang w:val="en-US"/>
              </w:rPr>
            </w:pPr>
            <w:r w:rsidRPr="00005E03">
              <w:rPr>
                <w:lang w:val="en-US"/>
              </w:rPr>
              <w:t>480</w:t>
            </w:r>
          </w:p>
        </w:tc>
        <w:tc>
          <w:tcPr>
            <w:tcW w:w="1837" w:type="dxa"/>
            <w:tcBorders>
              <w:top w:val="nil"/>
              <w:bottom w:val="nil"/>
            </w:tcBorders>
            <w:vAlign w:val="center"/>
          </w:tcPr>
          <w:p w:rsidR="00084A3B" w:rsidRPr="00005E03" w:rsidRDefault="00084A3B" w:rsidP="00643540">
            <w:pPr>
              <w:pStyle w:val="BodyText"/>
              <w:spacing w:line="240" w:lineRule="auto"/>
              <w:jc w:val="center"/>
              <w:rPr>
                <w:lang w:val="en-US"/>
              </w:rPr>
            </w:pPr>
            <w:r w:rsidRPr="00005E03">
              <w:rPr>
                <w:lang w:val="en-US"/>
              </w:rPr>
              <w:t>18680</w:t>
            </w:r>
          </w:p>
        </w:tc>
      </w:tr>
      <w:tr w:rsidR="00084A3B" w:rsidRPr="00005E03" w:rsidTr="008A6F15">
        <w:trPr>
          <w:cantSplit/>
          <w:jc w:val="center"/>
        </w:trPr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:rsidR="00084A3B" w:rsidRPr="00005E03" w:rsidRDefault="00084A3B" w:rsidP="00643540">
            <w:pPr>
              <w:pStyle w:val="BodyText"/>
              <w:spacing w:line="240" w:lineRule="auto"/>
              <w:jc w:val="center"/>
              <w:rPr>
                <w:lang w:val="en-US"/>
              </w:rPr>
            </w:pPr>
            <w:r w:rsidRPr="00005E03">
              <w:rPr>
                <w:lang w:val="en-US"/>
              </w:rPr>
              <w:t>B6</w:t>
            </w:r>
          </w:p>
        </w:tc>
        <w:tc>
          <w:tcPr>
            <w:tcW w:w="1048" w:type="dxa"/>
            <w:tcBorders>
              <w:top w:val="nil"/>
              <w:bottom w:val="nil"/>
            </w:tcBorders>
            <w:vAlign w:val="center"/>
          </w:tcPr>
          <w:p w:rsidR="00084A3B" w:rsidRPr="00005E03" w:rsidRDefault="00084A3B" w:rsidP="00643540">
            <w:pPr>
              <w:pStyle w:val="BodyText"/>
              <w:spacing w:line="240" w:lineRule="auto"/>
              <w:jc w:val="center"/>
              <w:rPr>
                <w:lang w:val="en-US"/>
              </w:rPr>
            </w:pPr>
            <w:r w:rsidRPr="00005E03">
              <w:rPr>
                <w:lang w:val="en-US"/>
              </w:rPr>
              <w:t>955</w:t>
            </w:r>
          </w:p>
        </w:tc>
        <w:tc>
          <w:tcPr>
            <w:tcW w:w="1837" w:type="dxa"/>
            <w:tcBorders>
              <w:top w:val="nil"/>
              <w:bottom w:val="nil"/>
            </w:tcBorders>
            <w:vAlign w:val="center"/>
          </w:tcPr>
          <w:p w:rsidR="00084A3B" w:rsidRPr="00005E03" w:rsidRDefault="00084A3B" w:rsidP="00643540">
            <w:pPr>
              <w:pStyle w:val="BodyText"/>
              <w:spacing w:line="240" w:lineRule="auto"/>
              <w:jc w:val="center"/>
              <w:rPr>
                <w:lang w:val="en-US"/>
              </w:rPr>
            </w:pPr>
            <w:r w:rsidRPr="00005E03">
              <w:rPr>
                <w:lang w:val="en-US"/>
              </w:rPr>
              <w:t>25910</w:t>
            </w:r>
          </w:p>
        </w:tc>
      </w:tr>
      <w:tr w:rsidR="00084A3B" w:rsidRPr="00005E03" w:rsidTr="008A6F15">
        <w:trPr>
          <w:cantSplit/>
          <w:trHeight w:val="209"/>
          <w:jc w:val="center"/>
        </w:trPr>
        <w:tc>
          <w:tcPr>
            <w:tcW w:w="1153" w:type="dxa"/>
            <w:tcBorders>
              <w:top w:val="nil"/>
            </w:tcBorders>
            <w:vAlign w:val="center"/>
          </w:tcPr>
          <w:p w:rsidR="00084A3B" w:rsidRPr="00005E03" w:rsidRDefault="00084A3B" w:rsidP="00643540">
            <w:pPr>
              <w:pStyle w:val="BodyText"/>
              <w:spacing w:line="240" w:lineRule="auto"/>
              <w:jc w:val="center"/>
              <w:rPr>
                <w:lang w:val="en-US"/>
              </w:rPr>
            </w:pPr>
            <w:r w:rsidRPr="00005E03">
              <w:rPr>
                <w:lang w:val="en-US"/>
              </w:rPr>
              <w:t>B7</w:t>
            </w:r>
          </w:p>
        </w:tc>
        <w:tc>
          <w:tcPr>
            <w:tcW w:w="1048" w:type="dxa"/>
            <w:tcBorders>
              <w:top w:val="nil"/>
            </w:tcBorders>
            <w:vAlign w:val="center"/>
          </w:tcPr>
          <w:p w:rsidR="00084A3B" w:rsidRPr="00005E03" w:rsidRDefault="00084A3B" w:rsidP="00643540">
            <w:pPr>
              <w:pStyle w:val="BodyText"/>
              <w:spacing w:line="240" w:lineRule="auto"/>
              <w:jc w:val="center"/>
              <w:rPr>
                <w:lang w:val="en-US"/>
              </w:rPr>
            </w:pPr>
            <w:r w:rsidRPr="00005E03">
              <w:rPr>
                <w:lang w:val="en-US"/>
              </w:rPr>
              <w:t>4860</w:t>
            </w:r>
          </w:p>
        </w:tc>
        <w:tc>
          <w:tcPr>
            <w:tcW w:w="1837" w:type="dxa"/>
            <w:tcBorders>
              <w:top w:val="nil"/>
            </w:tcBorders>
            <w:vAlign w:val="center"/>
          </w:tcPr>
          <w:p w:rsidR="00084A3B" w:rsidRPr="00005E03" w:rsidRDefault="00084A3B" w:rsidP="00643540">
            <w:pPr>
              <w:pStyle w:val="BodyText"/>
              <w:spacing w:line="240" w:lineRule="auto"/>
              <w:jc w:val="center"/>
              <w:rPr>
                <w:lang w:val="en-US"/>
              </w:rPr>
            </w:pPr>
            <w:r w:rsidRPr="00005E03">
              <w:rPr>
                <w:lang w:val="en-US"/>
              </w:rPr>
              <w:t>47710</w:t>
            </w:r>
          </w:p>
        </w:tc>
      </w:tr>
    </w:tbl>
    <w:p w:rsidR="00084A3B" w:rsidRDefault="00084A3B"/>
    <w:sectPr w:rsidR="00084A3B" w:rsidSect="00672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YU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4A3B"/>
    <w:rsid w:val="00016B4E"/>
    <w:rsid w:val="000666C5"/>
    <w:rsid w:val="00084A3B"/>
    <w:rsid w:val="000A03A1"/>
    <w:rsid w:val="0014189D"/>
    <w:rsid w:val="002E0D04"/>
    <w:rsid w:val="003125DD"/>
    <w:rsid w:val="003530E8"/>
    <w:rsid w:val="004A0249"/>
    <w:rsid w:val="00672A36"/>
    <w:rsid w:val="00891F45"/>
    <w:rsid w:val="008A6F15"/>
    <w:rsid w:val="009453C6"/>
    <w:rsid w:val="009E2C93"/>
    <w:rsid w:val="00B72877"/>
    <w:rsid w:val="00B97216"/>
    <w:rsid w:val="00C17647"/>
    <w:rsid w:val="00C8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84A3B"/>
    <w:pPr>
      <w:widowControl w:val="0"/>
      <w:tabs>
        <w:tab w:val="center" w:pos="4703"/>
        <w:tab w:val="right" w:pos="9406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 YU" w:hAnsi="Times New Roman YU"/>
      <w:szCs w:val="20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084A3B"/>
    <w:rPr>
      <w:rFonts w:ascii="Times New Roman YU" w:eastAsia="Times New Roman" w:hAnsi="Times New Roman YU" w:cs="Times New Roman"/>
      <w:sz w:val="24"/>
      <w:szCs w:val="20"/>
      <w:lang w:val="hr-HR"/>
    </w:rPr>
  </w:style>
  <w:style w:type="paragraph" w:styleId="BodyText">
    <w:name w:val="Body Text"/>
    <w:basedOn w:val="Normal"/>
    <w:link w:val="BodyTextChar"/>
    <w:rsid w:val="00084A3B"/>
    <w:pPr>
      <w:spacing w:line="360" w:lineRule="auto"/>
      <w:jc w:val="both"/>
    </w:pPr>
    <w:rPr>
      <w:bCs/>
      <w:lang w:val="sl-SI"/>
    </w:rPr>
  </w:style>
  <w:style w:type="character" w:customStyle="1" w:styleId="BodyTextChar">
    <w:name w:val="Body Text Char"/>
    <w:basedOn w:val="DefaultParagraphFont"/>
    <w:link w:val="BodyText"/>
    <w:rsid w:val="00084A3B"/>
    <w:rPr>
      <w:rFonts w:ascii="Times New Roman" w:eastAsia="Times New Roman" w:hAnsi="Times New Roman" w:cs="Times New Roman"/>
      <w:b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206</Characters>
  <Application>Microsoft Office Word</Application>
  <DocSecurity>0</DocSecurity>
  <Lines>1</Lines>
  <Paragraphs>1</Paragraphs>
  <ScaleCrop>false</ScaleCrop>
  <Company>Faculty of Agriculture / Belgrade - Zemun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2017-04-25T08:45:00Z</dcterms:created>
  <dcterms:modified xsi:type="dcterms:W3CDTF">2017-04-26T12:22:00Z</dcterms:modified>
</cp:coreProperties>
</file>