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F4" w:rsidRPr="009F71DB" w:rsidRDefault="00F346F4" w:rsidP="00F346F4">
      <w:pPr>
        <w:rPr>
          <w:rFonts w:asciiTheme="majorBidi" w:hAnsiTheme="majorBidi" w:cstheme="majorBidi"/>
        </w:rPr>
      </w:pPr>
      <w:bookmarkStart w:id="0" w:name="_GoBack"/>
      <w:r w:rsidRPr="00CA077C">
        <w:rPr>
          <w:rFonts w:asciiTheme="majorBidi" w:hAnsiTheme="majorBidi" w:cstheme="majorBidi"/>
          <w:color w:val="000000"/>
          <w:shd w:val="clear" w:color="auto" w:fill="FFFFFF"/>
        </w:rPr>
        <w:t xml:space="preserve">Ms. Ref. No. </w:t>
      </w:r>
      <w:proofErr w:type="gramStart"/>
      <w:r>
        <w:rPr>
          <w:rFonts w:asciiTheme="majorBidi" w:hAnsiTheme="majorBidi" w:cstheme="majorBidi"/>
          <w:color w:val="000000"/>
          <w:shd w:val="clear" w:color="auto" w:fill="FFFFFF"/>
        </w:rPr>
        <w:t xml:space="preserve">5337 </w:t>
      </w:r>
      <w:r w:rsidRPr="00544245">
        <w:rPr>
          <w:rFonts w:asciiTheme="majorBidi" w:hAnsiTheme="majorBidi" w:cstheme="majorBidi"/>
          <w:color w:val="000000"/>
          <w:shd w:val="clear" w:color="auto" w:fill="FFFFFF"/>
        </w:rPr>
        <w:t xml:space="preserve"> Review</w:t>
      </w:r>
      <w:proofErr w:type="gramEnd"/>
    </w:p>
    <w:p w:rsidR="00F346F4" w:rsidRDefault="00F346F4" w:rsidP="00F346F4">
      <w:pPr>
        <w:rPr>
          <w:rFonts w:asciiTheme="majorBidi" w:hAnsiTheme="majorBidi" w:cstheme="majorBidi"/>
        </w:rPr>
      </w:pPr>
    </w:p>
    <w:p w:rsidR="00F346F4" w:rsidRDefault="00F346F4" w:rsidP="00F346F4">
      <w:pPr>
        <w:rPr>
          <w:rFonts w:asciiTheme="majorBidi" w:hAnsiTheme="majorBidi" w:cstheme="majorBidi"/>
        </w:rPr>
      </w:pPr>
    </w:p>
    <w:p w:rsidR="00F346F4" w:rsidRPr="00CA077C" w:rsidRDefault="00F346F4" w:rsidP="00F346F4">
      <w:pPr>
        <w:rPr>
          <w:rFonts w:asciiTheme="majorBidi" w:hAnsiTheme="majorBidi" w:cstheme="majorBidi"/>
        </w:rPr>
      </w:pPr>
      <w:r w:rsidRPr="009F71DB">
        <w:rPr>
          <w:rFonts w:asciiTheme="majorBidi" w:hAnsiTheme="majorBidi" w:cstheme="majorBidi"/>
        </w:rPr>
        <w:t xml:space="preserve">Dear Prof. </w:t>
      </w:r>
      <w:r w:rsidRPr="00544245">
        <w:rPr>
          <w:rFonts w:asciiTheme="majorBidi" w:hAnsiTheme="majorBidi" w:cstheme="majorBidi"/>
        </w:rPr>
        <w:t xml:space="preserve">Ivan </w:t>
      </w:r>
      <w:proofErr w:type="spellStart"/>
      <w:r w:rsidRPr="00544245">
        <w:rPr>
          <w:rFonts w:asciiTheme="majorBidi" w:hAnsiTheme="majorBidi" w:cstheme="majorBidi"/>
        </w:rPr>
        <w:t>Juranić</w:t>
      </w:r>
      <w:proofErr w:type="spellEnd"/>
      <w:r w:rsidRPr="009F71DB">
        <w:rPr>
          <w:rFonts w:asciiTheme="majorBidi" w:hAnsiTheme="majorBidi" w:cstheme="majorBidi"/>
        </w:rPr>
        <w:t>,</w:t>
      </w:r>
    </w:p>
    <w:p w:rsidR="00F346F4" w:rsidRPr="009F71DB" w:rsidRDefault="00F346F4" w:rsidP="00F346F4">
      <w:pPr>
        <w:shd w:val="clear" w:color="auto" w:fill="FFFFFF"/>
        <w:rPr>
          <w:rFonts w:asciiTheme="majorBidi" w:hAnsiTheme="majorBidi" w:cstheme="majorBidi"/>
          <w:color w:val="222222"/>
        </w:rPr>
      </w:pPr>
    </w:p>
    <w:p w:rsidR="00644928" w:rsidRPr="0053199C" w:rsidRDefault="00644928" w:rsidP="00C90D02">
      <w:pPr>
        <w:spacing w:line="48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F346F4" w:rsidRPr="00544245" w:rsidRDefault="001E5B2A" w:rsidP="00F346F4">
      <w:pPr>
        <w:spacing w:line="360" w:lineRule="auto"/>
        <w:jc w:val="both"/>
        <w:rPr>
          <w:rFonts w:asciiTheme="majorBidi" w:hAnsi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</w:rPr>
        <w:t xml:space="preserve">Thanks for your email. 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With this cover letter, we </w:t>
      </w:r>
      <w:r w:rsidR="00AC0C3E" w:rsidRPr="0053199C">
        <w:rPr>
          <w:rFonts w:asciiTheme="majorBidi" w:hAnsiTheme="majorBidi" w:cstheme="majorBidi"/>
          <w:sz w:val="22"/>
          <w:szCs w:val="22"/>
        </w:rPr>
        <w:t>submit the revised manuscript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 entitled,</w:t>
      </w:r>
      <w:r w:rsidR="009B1ED9" w:rsidRPr="0053199C">
        <w:rPr>
          <w:rFonts w:asciiTheme="majorBidi" w:hAnsiTheme="majorBidi" w:cstheme="majorBidi"/>
          <w:sz w:val="22"/>
          <w:szCs w:val="22"/>
        </w:rPr>
        <w:t xml:space="preserve"> </w:t>
      </w:r>
      <w:r w:rsidR="007E64CE" w:rsidRPr="0053199C">
        <w:rPr>
          <w:rFonts w:asciiTheme="majorBidi" w:hAnsiTheme="majorBidi" w:cstheme="majorBidi"/>
          <w:sz w:val="22"/>
          <w:szCs w:val="22"/>
        </w:rPr>
        <w:t>“</w:t>
      </w:r>
      <w:r w:rsidR="008B1F9B" w:rsidRPr="008B1F9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An efficient synthesis of novel </w:t>
      </w:r>
      <w:proofErr w:type="spellStart"/>
      <w:r w:rsidR="008B1F9B" w:rsidRPr="008B1F9B">
        <w:rPr>
          <w:rFonts w:asciiTheme="majorBidi" w:hAnsiTheme="majorBidi" w:cstheme="majorBidi"/>
          <w:b/>
          <w:bCs/>
          <w:i/>
          <w:iCs/>
          <w:sz w:val="22"/>
          <w:szCs w:val="22"/>
        </w:rPr>
        <w:t>triazoles</w:t>
      </w:r>
      <w:proofErr w:type="spellEnd"/>
      <w:r w:rsidR="008B1F9B" w:rsidRPr="008B1F9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incorporating </w:t>
      </w:r>
      <w:proofErr w:type="spellStart"/>
      <w:r w:rsidR="008B1F9B" w:rsidRPr="008B1F9B">
        <w:rPr>
          <w:rFonts w:asciiTheme="majorBidi" w:hAnsiTheme="majorBidi" w:cstheme="majorBidi"/>
          <w:b/>
          <w:bCs/>
          <w:i/>
          <w:iCs/>
          <w:sz w:val="22"/>
          <w:szCs w:val="22"/>
        </w:rPr>
        <w:t>barbituric</w:t>
      </w:r>
      <w:proofErr w:type="spellEnd"/>
      <w:r w:rsidR="008B1F9B" w:rsidRPr="008B1F9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motifs via [3+2] cycloaddition reaction:  Experimental and theoretical study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” for possible publication in </w:t>
      </w:r>
      <w:r w:rsidR="00AC0C3E" w:rsidRPr="0053199C">
        <w:rPr>
          <w:rFonts w:asciiTheme="majorBidi" w:hAnsiTheme="majorBidi" w:cstheme="majorBidi"/>
          <w:sz w:val="22"/>
          <w:szCs w:val="22"/>
        </w:rPr>
        <w:t>“</w:t>
      </w:r>
      <w:r w:rsidR="008B1F9B" w:rsidRPr="008B1F9B">
        <w:rPr>
          <w:rFonts w:asciiTheme="majorBidi" w:hAnsiTheme="majorBidi"/>
          <w:b/>
          <w:bCs/>
          <w:sz w:val="22"/>
          <w:szCs w:val="22"/>
        </w:rPr>
        <w:t>Journal of the Serbian Chemical Society</w:t>
      </w:r>
      <w:r w:rsidR="00AC0C3E" w:rsidRPr="0053199C">
        <w:rPr>
          <w:rFonts w:asciiTheme="majorBidi" w:hAnsiTheme="majorBidi" w:cstheme="majorBidi"/>
          <w:sz w:val="22"/>
          <w:szCs w:val="22"/>
        </w:rPr>
        <w:t>”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. We would like to thank </w:t>
      </w:r>
      <w:r>
        <w:rPr>
          <w:rFonts w:asciiTheme="majorBidi" w:hAnsiTheme="majorBidi" w:cstheme="majorBidi"/>
          <w:sz w:val="22"/>
          <w:szCs w:val="22"/>
        </w:rPr>
        <w:t xml:space="preserve">the 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respected referee for the careful and constructive reviews. </w:t>
      </w:r>
      <w:r>
        <w:rPr>
          <w:rFonts w:asciiTheme="majorBidi" w:hAnsiTheme="majorBidi" w:cstheme="majorBidi"/>
          <w:sz w:val="22"/>
          <w:szCs w:val="22"/>
        </w:rPr>
        <w:t>W</w:t>
      </w:r>
      <w:r w:rsidR="007E64CE" w:rsidRPr="0053199C">
        <w:rPr>
          <w:rFonts w:asciiTheme="majorBidi" w:hAnsiTheme="majorBidi" w:cstheme="majorBidi"/>
          <w:sz w:val="22"/>
          <w:szCs w:val="22"/>
        </w:rPr>
        <w:t xml:space="preserve">e have </w:t>
      </w:r>
      <w:r>
        <w:rPr>
          <w:rFonts w:asciiTheme="majorBidi" w:hAnsiTheme="majorBidi" w:cstheme="majorBidi"/>
          <w:sz w:val="22"/>
          <w:szCs w:val="22"/>
        </w:rPr>
        <w:t xml:space="preserve">revised </w:t>
      </w:r>
      <w:r w:rsidR="007E64CE" w:rsidRPr="0053199C">
        <w:rPr>
          <w:rFonts w:asciiTheme="majorBidi" w:hAnsiTheme="majorBidi" w:cstheme="majorBidi"/>
          <w:sz w:val="22"/>
          <w:szCs w:val="22"/>
        </w:rPr>
        <w:t>the manuscript</w:t>
      </w:r>
      <w:r>
        <w:rPr>
          <w:rFonts w:asciiTheme="majorBidi" w:hAnsiTheme="majorBidi" w:cstheme="majorBidi"/>
          <w:sz w:val="22"/>
          <w:szCs w:val="22"/>
        </w:rPr>
        <w:t xml:space="preserve"> thoroughly according to </w:t>
      </w:r>
      <w:r w:rsidRPr="0053199C">
        <w:rPr>
          <w:rFonts w:asciiTheme="majorBidi" w:hAnsiTheme="majorBidi" w:cstheme="majorBidi"/>
          <w:sz w:val="22"/>
          <w:szCs w:val="22"/>
        </w:rPr>
        <w:t xml:space="preserve">the comments </w:t>
      </w:r>
      <w:r>
        <w:rPr>
          <w:rFonts w:asciiTheme="majorBidi" w:hAnsiTheme="majorBidi" w:cstheme="majorBidi"/>
          <w:sz w:val="22"/>
          <w:szCs w:val="22"/>
        </w:rPr>
        <w:t xml:space="preserve">raised by </w:t>
      </w:r>
      <w:r w:rsidRPr="0053199C">
        <w:rPr>
          <w:rFonts w:asciiTheme="majorBidi" w:hAnsiTheme="majorBidi" w:cstheme="majorBidi"/>
          <w:sz w:val="22"/>
          <w:szCs w:val="22"/>
        </w:rPr>
        <w:t>the referee</w:t>
      </w:r>
      <w:r>
        <w:rPr>
          <w:rFonts w:asciiTheme="majorBidi" w:hAnsiTheme="majorBidi" w:cstheme="majorBidi"/>
          <w:sz w:val="22"/>
          <w:szCs w:val="22"/>
        </w:rPr>
        <w:t>. Please find below the point-to-point responses to the referee’s comments.</w:t>
      </w:r>
      <w:r w:rsidR="009B1ED9" w:rsidRPr="0053199C">
        <w:rPr>
          <w:rFonts w:asciiTheme="majorBidi" w:hAnsiTheme="majorBidi" w:cstheme="majorBidi"/>
          <w:sz w:val="22"/>
          <w:szCs w:val="22"/>
        </w:rPr>
        <w:t xml:space="preserve"> </w:t>
      </w:r>
      <w:r w:rsidR="00F346F4" w:rsidRPr="009F71DB">
        <w:rPr>
          <w:rFonts w:asciiTheme="majorBidi" w:hAnsiTheme="majorBidi" w:cstheme="majorBidi"/>
        </w:rPr>
        <w:t xml:space="preserve">The main changes in the revised manuscript are highlighted to speed up the review process. An academic email address was added </w:t>
      </w:r>
      <w:r w:rsidR="00F346F4">
        <w:rPr>
          <w:rFonts w:asciiTheme="majorBidi" w:hAnsiTheme="majorBidi" w:cstheme="majorBidi"/>
        </w:rPr>
        <w:t>to</w:t>
      </w:r>
      <w:r w:rsidR="00F346F4" w:rsidRPr="009F71DB">
        <w:rPr>
          <w:rFonts w:asciiTheme="majorBidi" w:hAnsiTheme="majorBidi" w:cstheme="majorBidi"/>
        </w:rPr>
        <w:t xml:space="preserve"> the manuscript.</w:t>
      </w:r>
    </w:p>
    <w:p w:rsidR="009B1ED9" w:rsidRPr="008B1F9B" w:rsidRDefault="009552D6" w:rsidP="00F346F4">
      <w:pPr>
        <w:spacing w:line="480" w:lineRule="auto"/>
        <w:jc w:val="both"/>
        <w:rPr>
          <w:rFonts w:asciiTheme="majorBidi" w:hAnsiTheme="majorBidi"/>
          <w:b/>
          <w:bCs/>
          <w:sz w:val="22"/>
          <w:szCs w:val="22"/>
        </w:rPr>
      </w:pPr>
      <w:r w:rsidRPr="0053199C">
        <w:rPr>
          <w:rFonts w:asciiTheme="majorBidi" w:hAnsiTheme="majorBidi" w:cstheme="majorBidi"/>
          <w:sz w:val="22"/>
          <w:szCs w:val="22"/>
        </w:rPr>
        <w:t xml:space="preserve"> </w:t>
      </w:r>
    </w:p>
    <w:p w:rsidR="009B1ED9" w:rsidRPr="0053199C" w:rsidRDefault="009B1ED9" w:rsidP="009B1ED9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F346F4" w:rsidRPr="004A4A53" w:rsidRDefault="00F346F4" w:rsidP="00F346F4">
      <w:pPr>
        <w:spacing w:line="360" w:lineRule="auto"/>
        <w:rPr>
          <w:rFonts w:asciiTheme="majorBidi" w:hAnsiTheme="majorBidi" w:cstheme="majorBidi"/>
        </w:rPr>
      </w:pPr>
      <w:r w:rsidRPr="004A4A53">
        <w:rPr>
          <w:rFonts w:asciiTheme="majorBidi" w:hAnsiTheme="majorBidi" w:cstheme="majorBidi"/>
        </w:rPr>
        <w:t xml:space="preserve">Please let me know if there is any query regarding the manuscript. </w:t>
      </w:r>
    </w:p>
    <w:p w:rsidR="00F346F4" w:rsidRPr="004A4A53" w:rsidRDefault="00F346F4" w:rsidP="00F346F4">
      <w:pPr>
        <w:spacing w:line="360" w:lineRule="auto"/>
        <w:rPr>
          <w:rFonts w:asciiTheme="majorBidi" w:hAnsiTheme="majorBidi" w:cstheme="majorBidi"/>
        </w:rPr>
      </w:pPr>
    </w:p>
    <w:p w:rsidR="00F346F4" w:rsidRDefault="00F346F4" w:rsidP="00F346F4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CA077C">
        <w:rPr>
          <w:rFonts w:asciiTheme="majorBidi" w:hAnsiTheme="majorBidi" w:cstheme="majorBidi"/>
          <w:color w:val="222222"/>
        </w:rPr>
        <w:t>Yours sincerely,</w:t>
      </w:r>
      <w:r w:rsidRPr="00CA077C">
        <w:rPr>
          <w:rFonts w:asciiTheme="majorBidi" w:hAnsiTheme="majorBidi" w:cstheme="majorBidi"/>
          <w:sz w:val="20"/>
          <w:szCs w:val="20"/>
        </w:rPr>
        <w:t xml:space="preserve"> </w:t>
      </w:r>
    </w:p>
    <w:p w:rsidR="00F346F4" w:rsidRPr="00CA077C" w:rsidRDefault="00F346F4" w:rsidP="00F346F4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</w:p>
    <w:p w:rsidR="00F346F4" w:rsidRPr="003440C0" w:rsidRDefault="00F346F4" w:rsidP="00F346F4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r w:rsidRPr="003440C0">
        <w:rPr>
          <w:rFonts w:asciiTheme="majorBidi" w:hAnsiTheme="majorBidi" w:cstheme="majorBidi"/>
          <w:sz w:val="20"/>
          <w:szCs w:val="20"/>
          <w:lang w:val="en-GB"/>
        </w:rPr>
        <w:t>Yaghoub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3440C0">
        <w:rPr>
          <w:rFonts w:asciiTheme="majorBidi" w:hAnsiTheme="majorBidi" w:cstheme="majorBidi"/>
          <w:sz w:val="20"/>
          <w:szCs w:val="20"/>
          <w:lang w:val="en-GB"/>
        </w:rPr>
        <w:t>Sarrafi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</w:p>
    <w:p w:rsidR="00F346F4" w:rsidRPr="003440C0" w:rsidRDefault="00F346F4" w:rsidP="00F346F4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3440C0">
        <w:rPr>
          <w:rFonts w:asciiTheme="majorBidi" w:hAnsiTheme="majorBidi" w:cstheme="majorBidi"/>
          <w:sz w:val="20"/>
          <w:szCs w:val="20"/>
          <w:lang w:bidi="fa-IR"/>
        </w:rPr>
        <w:t>Associate Professor of Organic Chemistry</w:t>
      </w:r>
    </w:p>
    <w:p w:rsidR="00F346F4" w:rsidRPr="003440C0" w:rsidRDefault="00F346F4" w:rsidP="00F346F4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Department of Organic Chemistry, Faculty of Chemistry, University of Mazandaran, 47416 </w:t>
      </w:r>
      <w:proofErr w:type="spellStart"/>
      <w:r w:rsidRPr="003440C0">
        <w:rPr>
          <w:rFonts w:asciiTheme="majorBidi" w:hAnsiTheme="majorBidi" w:cstheme="majorBidi"/>
          <w:sz w:val="20"/>
          <w:szCs w:val="20"/>
          <w:lang w:bidi="fa-IR"/>
        </w:rPr>
        <w:t>Babolsar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, Iran </w:t>
      </w:r>
    </w:p>
    <w:p w:rsidR="00F346F4" w:rsidRPr="003440C0" w:rsidRDefault="000D28FB" w:rsidP="00F346F4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hyperlink r:id="rId4" w:history="1">
        <w:r w:rsidR="00F346F4" w:rsidRPr="003440C0">
          <w:rPr>
            <w:rStyle w:val="Hyperlink"/>
            <w:rFonts w:asciiTheme="majorBidi" w:hAnsiTheme="majorBidi" w:cstheme="majorBidi"/>
            <w:sz w:val="20"/>
            <w:szCs w:val="20"/>
            <w:lang w:bidi="fa-IR"/>
          </w:rPr>
          <w:t>ysarrafi@umz.ac.ir</w:t>
        </w:r>
      </w:hyperlink>
    </w:p>
    <w:p w:rsidR="000D28FB" w:rsidRDefault="000D28FB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br w:type="page"/>
      </w:r>
    </w:p>
    <w:p w:rsidR="000D28FB" w:rsidRPr="002F411C" w:rsidRDefault="000D28FB" w:rsidP="000D28FB">
      <w:pPr>
        <w:rPr>
          <w:rStyle w:val="Hyperlink"/>
          <w:rFonts w:asciiTheme="majorBidi" w:hAnsiTheme="majorBidi" w:cstheme="majorBidi"/>
          <w:color w:val="auto"/>
          <w:u w:val="none"/>
        </w:rPr>
      </w:pPr>
      <w:r w:rsidRPr="002F411C">
        <w:rPr>
          <w:rStyle w:val="Hyperlink"/>
          <w:rFonts w:asciiTheme="majorBidi" w:hAnsiTheme="majorBidi" w:cstheme="majorBidi"/>
          <w:color w:val="auto"/>
          <w:u w:val="none"/>
        </w:rPr>
        <w:lastRenderedPageBreak/>
        <w:t>Response to reviewer comments:</w:t>
      </w:r>
    </w:p>
    <w:p w:rsidR="000D28FB" w:rsidRDefault="000D28FB" w:rsidP="000D28FB">
      <w:pPr>
        <w:rPr>
          <w:rFonts w:asciiTheme="majorBidi" w:hAnsiTheme="majorBidi" w:cstheme="majorBidi"/>
        </w:rPr>
      </w:pPr>
      <w:r w:rsidRPr="002F411C">
        <w:rPr>
          <w:rStyle w:val="Hyperlink"/>
          <w:rFonts w:asciiTheme="majorBidi" w:hAnsiTheme="majorBidi" w:cstheme="majorBidi"/>
          <w:color w:val="auto"/>
          <w:u w:val="none"/>
        </w:rPr>
        <w:t xml:space="preserve">1-All the changes at the manuscript </w:t>
      </w:r>
      <w:r w:rsidRPr="00721AC4">
        <w:rPr>
          <w:rStyle w:val="Hyperlink"/>
          <w:rFonts w:asciiTheme="majorBidi" w:hAnsiTheme="majorBidi" w:cstheme="majorBidi"/>
          <w:color w:val="auto"/>
          <w:u w:val="none"/>
        </w:rPr>
        <w:t xml:space="preserve">were </w:t>
      </w:r>
      <w:r w:rsidRPr="00721AC4">
        <w:rPr>
          <w:rFonts w:asciiTheme="majorBidi" w:hAnsiTheme="majorBidi" w:cstheme="majorBidi"/>
        </w:rPr>
        <w:t>highlighted</w:t>
      </w:r>
      <w:r>
        <w:rPr>
          <w:rFonts w:asciiTheme="majorBidi" w:hAnsiTheme="majorBidi" w:cstheme="majorBidi"/>
        </w:rPr>
        <w:t>.</w:t>
      </w:r>
    </w:p>
    <w:p w:rsidR="000D28FB" w:rsidRDefault="000D28FB" w:rsidP="000D28FB">
      <w:pPr>
        <w:rPr>
          <w:rFonts w:asciiTheme="majorBidi" w:hAnsiTheme="majorBidi" w:cstheme="majorBidi"/>
        </w:rPr>
      </w:pPr>
      <w:r w:rsidRPr="002F411C">
        <w:rPr>
          <w:rStyle w:val="Hyperlink"/>
          <w:rFonts w:asciiTheme="majorBidi" w:hAnsiTheme="majorBidi" w:cstheme="majorBidi"/>
          <w:color w:val="auto"/>
          <w:u w:val="none"/>
        </w:rPr>
        <w:t xml:space="preserve">1-All the changes at the </w:t>
      </w:r>
      <w:r>
        <w:rPr>
          <w:rStyle w:val="Hyperlink"/>
          <w:rFonts w:asciiTheme="majorBidi" w:hAnsiTheme="majorBidi" w:cstheme="majorBidi"/>
          <w:color w:val="auto"/>
          <w:u w:val="none"/>
        </w:rPr>
        <w:t>figures and schemes</w:t>
      </w:r>
      <w:r w:rsidRPr="002F411C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Pr="00721AC4">
        <w:rPr>
          <w:rStyle w:val="Hyperlink"/>
          <w:rFonts w:asciiTheme="majorBidi" w:hAnsiTheme="majorBidi" w:cstheme="majorBidi"/>
          <w:color w:val="auto"/>
          <w:u w:val="none"/>
        </w:rPr>
        <w:t xml:space="preserve">were </w:t>
      </w:r>
      <w:r>
        <w:rPr>
          <w:rFonts w:asciiTheme="majorBidi" w:hAnsiTheme="majorBidi" w:cstheme="majorBidi"/>
        </w:rPr>
        <w:t>attached</w:t>
      </w:r>
      <w:r>
        <w:rPr>
          <w:rFonts w:asciiTheme="majorBidi" w:hAnsiTheme="majorBidi" w:cstheme="majorBidi"/>
        </w:rPr>
        <w:t>.</w:t>
      </w:r>
    </w:p>
    <w:bookmarkEnd w:id="0"/>
    <w:p w:rsidR="000D28FB" w:rsidRDefault="000D28FB" w:rsidP="000D28FB">
      <w:pPr>
        <w:rPr>
          <w:rFonts w:asciiTheme="majorBidi" w:hAnsiTheme="majorBidi" w:cstheme="majorBidi"/>
        </w:rPr>
      </w:pPr>
    </w:p>
    <w:p w:rsidR="00635277" w:rsidRPr="00E84684" w:rsidRDefault="00635277" w:rsidP="00F346F4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sectPr w:rsidR="00635277" w:rsidRPr="00E84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3"/>
    <w:rsid w:val="0009541B"/>
    <w:rsid w:val="000D28FB"/>
    <w:rsid w:val="000E3FA4"/>
    <w:rsid w:val="00144AB7"/>
    <w:rsid w:val="00191695"/>
    <w:rsid w:val="001E5B2A"/>
    <w:rsid w:val="00205203"/>
    <w:rsid w:val="002E714D"/>
    <w:rsid w:val="00323DD2"/>
    <w:rsid w:val="0034043E"/>
    <w:rsid w:val="003A00E3"/>
    <w:rsid w:val="00404190"/>
    <w:rsid w:val="004862F6"/>
    <w:rsid w:val="004B3BF2"/>
    <w:rsid w:val="0053199C"/>
    <w:rsid w:val="005620DE"/>
    <w:rsid w:val="00635277"/>
    <w:rsid w:val="00640AAA"/>
    <w:rsid w:val="00644928"/>
    <w:rsid w:val="0065053E"/>
    <w:rsid w:val="006513B0"/>
    <w:rsid w:val="00703AF1"/>
    <w:rsid w:val="00766D42"/>
    <w:rsid w:val="007E64CE"/>
    <w:rsid w:val="007F5B7E"/>
    <w:rsid w:val="0084352A"/>
    <w:rsid w:val="0085334B"/>
    <w:rsid w:val="008605D3"/>
    <w:rsid w:val="008B1F9B"/>
    <w:rsid w:val="008B2E52"/>
    <w:rsid w:val="00921E1A"/>
    <w:rsid w:val="009552D6"/>
    <w:rsid w:val="00961427"/>
    <w:rsid w:val="00972AA6"/>
    <w:rsid w:val="009B1ED9"/>
    <w:rsid w:val="009B7F67"/>
    <w:rsid w:val="00A15FFB"/>
    <w:rsid w:val="00AC0C3E"/>
    <w:rsid w:val="00B33E17"/>
    <w:rsid w:val="00C44A1B"/>
    <w:rsid w:val="00C90C42"/>
    <w:rsid w:val="00C90D02"/>
    <w:rsid w:val="00D15DD0"/>
    <w:rsid w:val="00D16964"/>
    <w:rsid w:val="00E84684"/>
    <w:rsid w:val="00F346F4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DEEC"/>
  <w15:chartTrackingRefBased/>
  <w15:docId w15:val="{DA854810-AEC9-4EDD-9C46-FE54E9B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E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arrafi@umz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dc:description/>
  <cp:lastModifiedBy>M.darroudi</cp:lastModifiedBy>
  <cp:revision>3</cp:revision>
  <dcterms:created xsi:type="dcterms:W3CDTF">2018-07-06T20:23:00Z</dcterms:created>
  <dcterms:modified xsi:type="dcterms:W3CDTF">2018-07-13T19:07:00Z</dcterms:modified>
</cp:coreProperties>
</file>