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E" w:rsidRDefault="0089008E" w:rsidP="008900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5104B">
        <w:rPr>
          <w:rFonts w:ascii="Times New Roman" w:hAnsi="Times New Roman"/>
          <w:b/>
          <w:sz w:val="24"/>
          <w:szCs w:val="24"/>
          <w:lang w:val="en-GB"/>
        </w:rPr>
        <w:t xml:space="preserve">DFT </w:t>
      </w:r>
      <w:r w:rsidR="0015530D">
        <w:rPr>
          <w:rFonts w:ascii="Times New Roman" w:hAnsi="Times New Roman"/>
          <w:b/>
          <w:sz w:val="24"/>
          <w:szCs w:val="24"/>
          <w:lang/>
        </w:rPr>
        <w:t>проучавање хемијске реактивности тиобенкарба и његових оксидованих деривата у воденој фази</w:t>
      </w:r>
    </w:p>
    <w:p w:rsidR="0015530D" w:rsidRPr="0015530D" w:rsidRDefault="0015530D" w:rsidP="008900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89008E" w:rsidRPr="0075104B" w:rsidRDefault="0015530D" w:rsidP="0089008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/>
        </w:rPr>
        <w:t>ЛУИЗ УМБЕРТО МЕНДОЗА-УЈЗАР</w:t>
      </w:r>
      <w:r w:rsidR="0089008E" w:rsidRPr="0075104B">
        <w:rPr>
          <w:rFonts w:ascii="Times New Roman" w:hAnsi="Times New Roman"/>
          <w:sz w:val="24"/>
          <w:szCs w:val="24"/>
          <w:lang w:val="es-MX"/>
        </w:rPr>
        <w:footnoteReference w:customMarkFollows="1" w:id="1"/>
        <w:t>*</w:t>
      </w:r>
    </w:p>
    <w:p w:rsidR="0089008E" w:rsidRPr="0014552F" w:rsidRDefault="0015530D" w:rsidP="008900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hAnsi="Times New Roman"/>
          <w:i/>
          <w:sz w:val="24"/>
          <w:szCs w:val="24"/>
          <w:lang/>
        </w:rPr>
        <w:t>Аутоном</w:t>
      </w:r>
      <w:r w:rsidR="003D2873">
        <w:rPr>
          <w:rFonts w:ascii="Times New Roman" w:hAnsi="Times New Roman"/>
          <w:i/>
          <w:sz w:val="24"/>
          <w:szCs w:val="24"/>
          <w:lang/>
        </w:rPr>
        <w:t>н</w:t>
      </w:r>
      <w:r>
        <w:rPr>
          <w:rFonts w:ascii="Times New Roman" w:hAnsi="Times New Roman"/>
          <w:i/>
          <w:sz w:val="24"/>
          <w:szCs w:val="24"/>
          <w:lang/>
        </w:rPr>
        <w:t>и Универзитет Државе Хидалго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. </w:t>
      </w:r>
      <w:r>
        <w:rPr>
          <w:rFonts w:ascii="Times New Roman" w:hAnsi="Times New Roman"/>
          <w:i/>
          <w:sz w:val="24"/>
          <w:szCs w:val="24"/>
          <w:lang/>
        </w:rPr>
        <w:t>Академска Област Хемије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. </w:t>
      </w:r>
      <w:r w:rsidR="0012361D">
        <w:rPr>
          <w:rFonts w:ascii="Times New Roman" w:hAnsi="Times New Roman"/>
          <w:i/>
          <w:sz w:val="24"/>
          <w:szCs w:val="24"/>
          <w:lang/>
        </w:rPr>
        <w:t>Аутопут Пачука-Тулансињо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 K</w:t>
      </w:r>
      <w:r w:rsidR="0012361D">
        <w:rPr>
          <w:rFonts w:ascii="Times New Roman" w:hAnsi="Times New Roman"/>
          <w:i/>
          <w:sz w:val="24"/>
          <w:szCs w:val="24"/>
          <w:lang/>
        </w:rPr>
        <w:t>м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. 4.5 </w:t>
      </w:r>
      <w:r w:rsidR="0014552F">
        <w:rPr>
          <w:rFonts w:ascii="Times New Roman" w:hAnsi="Times New Roman"/>
          <w:i/>
          <w:sz w:val="24"/>
          <w:szCs w:val="24"/>
          <w:lang/>
        </w:rPr>
        <w:t>Минерал де ла Реформа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, </w:t>
      </w:r>
      <w:r w:rsidR="0014552F">
        <w:rPr>
          <w:rFonts w:ascii="Times New Roman" w:hAnsi="Times New Roman"/>
          <w:i/>
          <w:sz w:val="24"/>
          <w:szCs w:val="24"/>
          <w:lang/>
        </w:rPr>
        <w:t>Хидалго</w:t>
      </w:r>
      <w:r w:rsidR="0089008E" w:rsidRPr="0075104B">
        <w:rPr>
          <w:rFonts w:ascii="Times New Roman" w:hAnsi="Times New Roman"/>
          <w:i/>
          <w:sz w:val="24"/>
          <w:szCs w:val="24"/>
          <w:lang w:val="es-CL"/>
        </w:rPr>
        <w:t xml:space="preserve">, </w:t>
      </w:r>
      <w:r w:rsidR="0014552F">
        <w:rPr>
          <w:rFonts w:ascii="Times New Roman" w:hAnsi="Times New Roman"/>
          <w:i/>
          <w:sz w:val="24"/>
          <w:szCs w:val="24"/>
          <w:lang/>
        </w:rPr>
        <w:t>Мексико</w:t>
      </w:r>
    </w:p>
    <w:p w:rsidR="0089008E" w:rsidRPr="0075104B" w:rsidRDefault="0089008E" w:rsidP="008900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s-MX"/>
        </w:rPr>
      </w:pPr>
    </w:p>
    <w:p w:rsidR="0089008E" w:rsidRPr="0075104B" w:rsidRDefault="0089008E" w:rsidP="008900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s-MX"/>
        </w:rPr>
      </w:pPr>
    </w:p>
    <w:p w:rsidR="0089008E" w:rsidRPr="0075104B" w:rsidRDefault="003D2873" w:rsidP="008900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/>
        </w:rPr>
        <w:t>Извод</w:t>
      </w:r>
      <w:r w:rsidR="0089008E" w:rsidRPr="0075104B">
        <w:rPr>
          <w:rFonts w:ascii="Times New Roman" w:hAnsi="Times New Roman"/>
          <w:i/>
          <w:sz w:val="24"/>
          <w:szCs w:val="24"/>
          <w:lang w:val="en-GB"/>
        </w:rPr>
        <w:t>:</w:t>
      </w:r>
      <w:r w:rsidR="0089008E" w:rsidRPr="00751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5BD5">
        <w:rPr>
          <w:rFonts w:ascii="Times New Roman" w:hAnsi="Times New Roman"/>
          <w:sz w:val="24"/>
          <w:szCs w:val="24"/>
          <w:lang/>
        </w:rPr>
        <w:t>У овом раду, анализиран</w:t>
      </w:r>
      <w:r w:rsidR="00E55BD5">
        <w:rPr>
          <w:rFonts w:ascii="Times New Roman" w:hAnsi="Times New Roman"/>
          <w:sz w:val="24"/>
          <w:szCs w:val="24"/>
          <w:lang w:val="en-US"/>
        </w:rPr>
        <w:t>e</w:t>
      </w:r>
      <w:r w:rsidR="000D278D">
        <w:rPr>
          <w:rFonts w:ascii="Times New Roman" w:hAnsi="Times New Roman"/>
          <w:sz w:val="24"/>
          <w:szCs w:val="24"/>
          <w:lang/>
        </w:rPr>
        <w:t xml:space="preserve"> су глобална и локална реактивност </w:t>
      </w:r>
      <w:r w:rsidR="0089008E" w:rsidRPr="000D278D">
        <w:rPr>
          <w:rFonts w:ascii="Times New Roman" w:hAnsi="Times New Roman"/>
          <w:i/>
          <w:sz w:val="24"/>
          <w:szCs w:val="24"/>
          <w:lang w:val="en-US"/>
        </w:rPr>
        <w:t>S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>-4-</w:t>
      </w:r>
      <w:r w:rsidR="000D278D">
        <w:rPr>
          <w:rFonts w:ascii="Times New Roman" w:hAnsi="Times New Roman"/>
          <w:sz w:val="24"/>
          <w:szCs w:val="24"/>
          <w:lang/>
        </w:rPr>
        <w:t>хлоробензил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008E" w:rsidRPr="0075104B">
        <w:rPr>
          <w:rFonts w:ascii="Times New Roman" w:hAnsi="Times New Roman"/>
          <w:i/>
          <w:sz w:val="24"/>
          <w:szCs w:val="24"/>
          <w:lang w:val="en-US"/>
        </w:rPr>
        <w:t>N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9008E" w:rsidRPr="0075104B">
        <w:rPr>
          <w:rFonts w:ascii="Times New Roman" w:hAnsi="Times New Roman"/>
          <w:i/>
          <w:sz w:val="24"/>
          <w:szCs w:val="24"/>
          <w:lang w:val="en-US"/>
        </w:rPr>
        <w:t>N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>-</w:t>
      </w:r>
      <w:r w:rsidR="000D278D">
        <w:rPr>
          <w:rFonts w:ascii="Times New Roman" w:hAnsi="Times New Roman"/>
          <w:sz w:val="24"/>
          <w:szCs w:val="24"/>
          <w:lang/>
        </w:rPr>
        <w:t>диетилтиокарбамата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(TB) </w:t>
      </w:r>
      <w:r w:rsidR="000D278D">
        <w:rPr>
          <w:rFonts w:ascii="Times New Roman" w:hAnsi="Times New Roman"/>
          <w:sz w:val="24"/>
          <w:szCs w:val="24"/>
          <w:lang/>
        </w:rPr>
        <w:t>и њ</w:t>
      </w:r>
      <w:proofErr w:type="spellStart"/>
      <w:r w:rsidR="00E55BD5">
        <w:rPr>
          <w:rFonts w:ascii="Times New Roman" w:hAnsi="Times New Roman"/>
          <w:sz w:val="24"/>
          <w:szCs w:val="24"/>
          <w:lang w:val="en-US"/>
        </w:rPr>
        <w:t>их</w:t>
      </w:r>
      <w:proofErr w:type="spellEnd"/>
      <w:r w:rsidR="000D278D">
        <w:rPr>
          <w:rFonts w:ascii="Times New Roman" w:hAnsi="Times New Roman"/>
          <w:sz w:val="24"/>
          <w:szCs w:val="24"/>
          <w:lang/>
        </w:rPr>
        <w:t>ових оксидованих деривата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D278D">
        <w:rPr>
          <w:rFonts w:ascii="Times New Roman" w:hAnsi="Times New Roman"/>
          <w:sz w:val="24"/>
          <w:szCs w:val="24"/>
          <w:lang/>
        </w:rPr>
        <w:t>сулфона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9008E" w:rsidRPr="0075104B">
        <w:rPr>
          <w:rFonts w:ascii="Times New Roman" w:hAnsi="Times New Roman"/>
          <w:sz w:val="24"/>
          <w:szCs w:val="24"/>
          <w:lang w:val="en-US"/>
        </w:rPr>
        <w:t>TBSu</w:t>
      </w:r>
      <w:proofErr w:type="spellEnd"/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0D278D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BD5">
        <w:rPr>
          <w:rFonts w:ascii="Times New Roman" w:hAnsi="Times New Roman"/>
          <w:sz w:val="24"/>
          <w:szCs w:val="24"/>
          <w:lang/>
        </w:rPr>
        <w:t>су</w:t>
      </w:r>
      <w:r w:rsidR="000D278D">
        <w:rPr>
          <w:rFonts w:ascii="Times New Roman" w:hAnsi="Times New Roman"/>
          <w:sz w:val="24"/>
          <w:szCs w:val="24"/>
          <w:lang/>
        </w:rPr>
        <w:t>лфоксида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(TBS). </w:t>
      </w:r>
      <w:r w:rsidR="00F710C0">
        <w:rPr>
          <w:rFonts w:ascii="Times New Roman" w:hAnsi="Times New Roman"/>
          <w:sz w:val="24"/>
          <w:szCs w:val="24"/>
          <w:lang/>
        </w:rPr>
        <w:t xml:space="preserve">Проучавана је и хемијска реактивност дехлорованих облика 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TB (DTB), </w:t>
      </w:r>
      <w:proofErr w:type="spellStart"/>
      <w:r w:rsidR="0089008E" w:rsidRPr="0075104B">
        <w:rPr>
          <w:rFonts w:ascii="Times New Roman" w:hAnsi="Times New Roman"/>
          <w:sz w:val="24"/>
          <w:szCs w:val="24"/>
          <w:lang w:val="en-US"/>
        </w:rPr>
        <w:t>TBSu</w:t>
      </w:r>
      <w:proofErr w:type="spellEnd"/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9008E" w:rsidRPr="0075104B">
        <w:rPr>
          <w:rFonts w:ascii="Times New Roman" w:hAnsi="Times New Roman"/>
          <w:sz w:val="24"/>
          <w:szCs w:val="24"/>
          <w:lang w:val="en-US"/>
        </w:rPr>
        <w:t>DTBSu</w:t>
      </w:r>
      <w:proofErr w:type="spellEnd"/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710C0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TBs (DTBs). </w:t>
      </w:r>
      <w:r w:rsidR="00F710C0">
        <w:rPr>
          <w:rFonts w:ascii="Times New Roman" w:hAnsi="Times New Roman"/>
          <w:sz w:val="24"/>
          <w:szCs w:val="24"/>
          <w:lang/>
        </w:rPr>
        <w:t>Израч</w:t>
      </w:r>
      <w:r w:rsidR="00840F39">
        <w:rPr>
          <w:rFonts w:ascii="Times New Roman" w:hAnsi="Times New Roman"/>
          <w:sz w:val="24"/>
          <w:szCs w:val="24"/>
          <w:lang/>
        </w:rPr>
        <w:t>у</w:t>
      </w:r>
      <w:r w:rsidR="00F710C0">
        <w:rPr>
          <w:rFonts w:ascii="Times New Roman" w:hAnsi="Times New Roman"/>
          <w:sz w:val="24"/>
          <w:szCs w:val="24"/>
          <w:lang/>
        </w:rPr>
        <w:t>навања су изведена на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wB97XD/6-311++G(2d,2p) </w:t>
      </w:r>
      <w:r w:rsidR="00F710C0">
        <w:rPr>
          <w:rFonts w:ascii="Times New Roman" w:hAnsi="Times New Roman"/>
          <w:sz w:val="24"/>
          <w:szCs w:val="24"/>
          <w:lang/>
        </w:rPr>
        <w:t>нивоу теорије у воденој фази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D03AD">
        <w:rPr>
          <w:rFonts w:ascii="Times New Roman" w:hAnsi="Times New Roman"/>
          <w:sz w:val="24"/>
          <w:szCs w:val="24"/>
          <w:lang/>
        </w:rPr>
        <w:t>Кондезоване функције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Fukui</w:t>
      </w:r>
      <w:r w:rsidR="004D03AD">
        <w:rPr>
          <w:rFonts w:ascii="Times New Roman" w:hAnsi="Times New Roman"/>
          <w:sz w:val="24"/>
          <w:szCs w:val="24"/>
          <w:lang/>
        </w:rPr>
        <w:t>-а указују да су</w:t>
      </w:r>
      <w:r w:rsidR="00E55BD5">
        <w:rPr>
          <w:rFonts w:ascii="Times New Roman" w:hAnsi="Times New Roman"/>
          <w:sz w:val="24"/>
          <w:szCs w:val="24"/>
          <w:lang/>
        </w:rPr>
        <w:t xml:space="preserve"> у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TB </w:t>
      </w:r>
      <w:r w:rsidR="004D03AD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DTB </w:t>
      </w:r>
      <w:r w:rsidR="004D03AD">
        <w:rPr>
          <w:rFonts w:ascii="Times New Roman" w:hAnsi="Times New Roman"/>
          <w:sz w:val="24"/>
          <w:szCs w:val="24"/>
          <w:lang/>
        </w:rPr>
        <w:t>најповољнија места за давање електрона лоцирана на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S </w:t>
      </w:r>
      <w:r w:rsidR="004D03AD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N </w:t>
      </w:r>
      <w:r w:rsidR="004D03AD">
        <w:rPr>
          <w:rFonts w:ascii="Times New Roman" w:hAnsi="Times New Roman"/>
          <w:sz w:val="24"/>
          <w:szCs w:val="24"/>
          <w:lang/>
        </w:rPr>
        <w:t>атомима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D03AD">
        <w:rPr>
          <w:rFonts w:ascii="Times New Roman" w:hAnsi="Times New Roman"/>
          <w:sz w:val="24"/>
          <w:szCs w:val="24"/>
          <w:lang/>
        </w:rPr>
        <w:t>док су најреактивнија места за прихватање електрона придружена ароматичном прстену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(AR). </w:t>
      </w:r>
      <w:r w:rsidR="00925CEE">
        <w:rPr>
          <w:rFonts w:ascii="Times New Roman" w:hAnsi="Times New Roman"/>
          <w:sz w:val="24"/>
          <w:szCs w:val="24"/>
          <w:lang/>
        </w:rPr>
        <w:t>За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TBS </w:t>
      </w:r>
      <w:r w:rsidR="00925CEE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DTBS, </w:t>
      </w:r>
      <w:r w:rsidR="00925CEE">
        <w:rPr>
          <w:rFonts w:ascii="Times New Roman" w:hAnsi="Times New Roman"/>
          <w:sz w:val="24"/>
          <w:szCs w:val="24"/>
          <w:lang/>
        </w:rPr>
        <w:t>најреактивнија места су лоцирана на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AR, S </w:t>
      </w:r>
      <w:r w:rsidR="00925CEE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AR </w:t>
      </w:r>
      <w:r w:rsidR="00925CEE">
        <w:rPr>
          <w:rFonts w:ascii="Times New Roman" w:hAnsi="Times New Roman"/>
          <w:sz w:val="24"/>
          <w:szCs w:val="24"/>
          <w:lang/>
        </w:rPr>
        <w:t>за нуклеофилне, електрофилне односно слободнорадикалске нападе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30058">
        <w:rPr>
          <w:rFonts w:ascii="Times New Roman" w:hAnsi="Times New Roman"/>
          <w:sz w:val="24"/>
          <w:szCs w:val="24"/>
          <w:lang/>
        </w:rPr>
        <w:t>У случају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008E" w:rsidRPr="0075104B">
        <w:rPr>
          <w:rFonts w:ascii="Times New Roman" w:hAnsi="Times New Roman"/>
          <w:sz w:val="24"/>
          <w:szCs w:val="24"/>
          <w:lang w:val="en-US"/>
        </w:rPr>
        <w:t>TBSu</w:t>
      </w:r>
      <w:proofErr w:type="spellEnd"/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058">
        <w:rPr>
          <w:rFonts w:ascii="Times New Roman" w:hAnsi="Times New Roman"/>
          <w:sz w:val="24"/>
          <w:szCs w:val="24"/>
          <w:lang/>
        </w:rPr>
        <w:t>и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008E" w:rsidRPr="0075104B">
        <w:rPr>
          <w:rFonts w:ascii="Times New Roman" w:hAnsi="Times New Roman"/>
          <w:sz w:val="24"/>
          <w:szCs w:val="24"/>
          <w:lang w:val="en-US"/>
        </w:rPr>
        <w:t>DTBSu</w:t>
      </w:r>
      <w:proofErr w:type="spellEnd"/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, AR </w:t>
      </w:r>
      <w:r w:rsidR="00D30058">
        <w:rPr>
          <w:rFonts w:ascii="Times New Roman" w:hAnsi="Times New Roman"/>
          <w:sz w:val="24"/>
          <w:szCs w:val="24"/>
          <w:lang/>
        </w:rPr>
        <w:t>испада да је најреактивнија зона за све три врсте напада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31E5B">
        <w:rPr>
          <w:rFonts w:ascii="Times New Roman" w:hAnsi="Times New Roman"/>
          <w:sz w:val="24"/>
          <w:szCs w:val="24"/>
          <w:lang/>
        </w:rPr>
        <w:t>Последњи резултати сугеришу да је раскидање</w:t>
      </w:r>
      <w:r w:rsidR="0089008E" w:rsidRPr="0075104B">
        <w:rPr>
          <w:rFonts w:ascii="Times New Roman" w:hAnsi="Times New Roman"/>
          <w:color w:val="131413"/>
          <w:sz w:val="24"/>
          <w:szCs w:val="24"/>
          <w:lang w:val="en-US"/>
        </w:rPr>
        <w:t xml:space="preserve"> C–S </w:t>
      </w:r>
      <w:r w:rsidR="00B31E5B">
        <w:rPr>
          <w:rFonts w:ascii="Times New Roman" w:hAnsi="Times New Roman"/>
          <w:color w:val="131413"/>
          <w:sz w:val="24"/>
          <w:szCs w:val="24"/>
          <w:lang/>
        </w:rPr>
        <w:t>везе у</w:t>
      </w:r>
      <w:r w:rsidR="0089008E" w:rsidRPr="0075104B">
        <w:rPr>
          <w:rFonts w:ascii="Times New Roman" w:hAnsi="Times New Roman"/>
          <w:color w:val="131413"/>
          <w:sz w:val="24"/>
          <w:szCs w:val="24"/>
          <w:lang w:val="en-US"/>
        </w:rPr>
        <w:t xml:space="preserve"> TB, TBS </w:t>
      </w:r>
      <w:r w:rsidR="00B31E5B">
        <w:rPr>
          <w:rFonts w:ascii="Times New Roman" w:hAnsi="Times New Roman"/>
          <w:color w:val="131413"/>
          <w:sz w:val="24"/>
          <w:szCs w:val="24"/>
          <w:lang/>
        </w:rPr>
        <w:t>и њиховим дехлорованим облицима фаворизовано електрофилним нападима</w:t>
      </w:r>
      <w:r w:rsidR="0089008E" w:rsidRPr="0075104B">
        <w:rPr>
          <w:rFonts w:ascii="Times New Roman" w:hAnsi="Times New Roman"/>
          <w:color w:val="231F20"/>
          <w:sz w:val="24"/>
          <w:szCs w:val="24"/>
          <w:lang w:val="en-US"/>
        </w:rPr>
        <w:t xml:space="preserve">. </w:t>
      </w:r>
      <w:r w:rsidR="00B31E5B">
        <w:rPr>
          <w:rFonts w:ascii="Times New Roman" w:hAnsi="Times New Roman"/>
          <w:sz w:val="24"/>
          <w:szCs w:val="24"/>
          <w:lang/>
        </w:rPr>
        <w:t>Поред тога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31E5B">
        <w:rPr>
          <w:rFonts w:ascii="Times New Roman" w:hAnsi="Times New Roman"/>
          <w:sz w:val="24"/>
          <w:szCs w:val="24"/>
          <w:lang/>
        </w:rPr>
        <w:t>наши резултати сугеришу да је у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TB </w:t>
      </w:r>
      <w:r w:rsidR="00B31E5B">
        <w:rPr>
          <w:rFonts w:ascii="Times New Roman" w:hAnsi="Times New Roman"/>
          <w:sz w:val="24"/>
          <w:szCs w:val="24"/>
          <w:lang/>
        </w:rPr>
        <w:t>вероватно раскидање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 xml:space="preserve"> C-N</w:t>
      </w:r>
      <w:r w:rsidR="00BB58C8">
        <w:rPr>
          <w:rFonts w:ascii="Times New Roman" w:hAnsi="Times New Roman"/>
          <w:sz w:val="24"/>
          <w:szCs w:val="24"/>
          <w:lang/>
        </w:rPr>
        <w:t xml:space="preserve"> фаворизовано нападањ</w:t>
      </w:r>
      <w:r w:rsidR="00B31E5B">
        <w:rPr>
          <w:rFonts w:ascii="Times New Roman" w:hAnsi="Times New Roman"/>
          <w:sz w:val="24"/>
          <w:szCs w:val="24"/>
          <w:lang/>
        </w:rPr>
        <w:t>ем електрофилима на овај молекул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>.</w:t>
      </w:r>
    </w:p>
    <w:p w:rsidR="0089008E" w:rsidRPr="0075104B" w:rsidRDefault="0089008E" w:rsidP="0089008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89008E" w:rsidRPr="0075104B" w:rsidRDefault="00BB58C8" w:rsidP="0089008E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/>
        </w:rPr>
        <w:t>Кључне речи</w:t>
      </w:r>
      <w:r w:rsidR="0089008E" w:rsidRPr="0075104B">
        <w:rPr>
          <w:rFonts w:ascii="Times New Roman" w:hAnsi="Times New Roman"/>
          <w:i/>
          <w:sz w:val="24"/>
          <w:szCs w:val="24"/>
          <w:lang w:val="en-GB"/>
        </w:rPr>
        <w:t>:</w:t>
      </w:r>
      <w:r w:rsidR="0089008E" w:rsidRPr="0075104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55BD5">
        <w:rPr>
          <w:rFonts w:ascii="Times New Roman" w:hAnsi="Times New Roman"/>
          <w:sz w:val="24"/>
          <w:szCs w:val="24"/>
          <w:lang/>
        </w:rPr>
        <w:t>тиобенкарб</w:t>
      </w:r>
      <w:r w:rsidR="0089008E" w:rsidRPr="0075104B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>Fukui</w:t>
      </w:r>
      <w:r>
        <w:rPr>
          <w:rFonts w:ascii="Times New Roman" w:hAnsi="Times New Roman"/>
          <w:sz w:val="24"/>
          <w:szCs w:val="24"/>
          <w:lang/>
        </w:rPr>
        <w:t>-ева функција</w:t>
      </w:r>
      <w:r w:rsidR="0089008E" w:rsidRPr="0075104B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/>
        </w:rPr>
        <w:t>двојни дескриптор</w:t>
      </w:r>
      <w:r w:rsidR="0089008E" w:rsidRPr="0075104B">
        <w:rPr>
          <w:rFonts w:ascii="Times New Roman" w:hAnsi="Times New Roman"/>
          <w:sz w:val="24"/>
          <w:szCs w:val="24"/>
          <w:lang w:val="en-US"/>
        </w:rPr>
        <w:t>; DFT</w:t>
      </w:r>
      <w:r w:rsidR="0089008E" w:rsidRPr="0075104B">
        <w:rPr>
          <w:rFonts w:ascii="Times New Roman" w:hAnsi="Times New Roman"/>
          <w:sz w:val="24"/>
          <w:szCs w:val="24"/>
          <w:lang w:val="en-GB"/>
        </w:rPr>
        <w:t>.</w:t>
      </w:r>
    </w:p>
    <w:p w:rsidR="00DE16CD" w:rsidRDefault="00DE16CD"/>
    <w:sectPr w:rsidR="00DE16CD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5A" w:rsidRDefault="00FA2A5A" w:rsidP="0089008E">
      <w:pPr>
        <w:spacing w:after="0" w:line="240" w:lineRule="auto"/>
      </w:pPr>
      <w:r>
        <w:separator/>
      </w:r>
    </w:p>
  </w:endnote>
  <w:endnote w:type="continuationSeparator" w:id="0">
    <w:p w:rsidR="00FA2A5A" w:rsidRDefault="00FA2A5A" w:rsidP="0089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5A" w:rsidRDefault="00FA2A5A" w:rsidP="0089008E">
      <w:pPr>
        <w:spacing w:after="0" w:line="240" w:lineRule="auto"/>
      </w:pPr>
      <w:r>
        <w:separator/>
      </w:r>
    </w:p>
  </w:footnote>
  <w:footnote w:type="continuationSeparator" w:id="0">
    <w:p w:rsidR="00FA2A5A" w:rsidRDefault="00FA2A5A" w:rsidP="0089008E">
      <w:pPr>
        <w:spacing w:after="0" w:line="240" w:lineRule="auto"/>
      </w:pPr>
      <w:r>
        <w:continuationSeparator/>
      </w:r>
    </w:p>
  </w:footnote>
  <w:footnote w:id="1">
    <w:p w:rsidR="0089008E" w:rsidRPr="008418A5" w:rsidRDefault="0089008E" w:rsidP="0089008E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hhuizar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uaeh.edu.mx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8E"/>
    <w:rsid w:val="00045497"/>
    <w:rsid w:val="000D278D"/>
    <w:rsid w:val="0012361D"/>
    <w:rsid w:val="0014552F"/>
    <w:rsid w:val="0015530D"/>
    <w:rsid w:val="003D2873"/>
    <w:rsid w:val="004D03AD"/>
    <w:rsid w:val="006A0E42"/>
    <w:rsid w:val="00840F39"/>
    <w:rsid w:val="0089008E"/>
    <w:rsid w:val="00925CEE"/>
    <w:rsid w:val="00B31E5B"/>
    <w:rsid w:val="00BB58C8"/>
    <w:rsid w:val="00D30058"/>
    <w:rsid w:val="00DE16CD"/>
    <w:rsid w:val="00E55BD5"/>
    <w:rsid w:val="00F710C0"/>
    <w:rsid w:val="00FA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8E"/>
    <w:pPr>
      <w:spacing w:after="160" w:line="259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pPr>
      <w:spacing w:after="0" w:line="240" w:lineRule="auto"/>
    </w:pPr>
    <w:rPr>
      <w:rFonts w:ascii="Yu L Times Roman CDR" w:eastAsia="Times New Roman" w:hAnsi="Yu L Times Roman CDR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12</cp:revision>
  <dcterms:created xsi:type="dcterms:W3CDTF">2018-03-06T21:19:00Z</dcterms:created>
  <dcterms:modified xsi:type="dcterms:W3CDTF">2018-03-07T15:00:00Z</dcterms:modified>
</cp:coreProperties>
</file>