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20A6" w:rsidRPr="009333A4" w:rsidRDefault="00FF20A6" w:rsidP="009333A4">
      <w:pPr>
        <w:spacing w:after="0" w:line="360" w:lineRule="auto"/>
        <w:jc w:val="both"/>
        <w:rPr>
          <w:rFonts w:asciiTheme="majorBidi" w:eastAsia="Times New Roman" w:hAnsiTheme="majorBidi" w:cstheme="majorBidi"/>
          <w:sz w:val="24"/>
          <w:szCs w:val="24"/>
          <w:lang w:val="en-AU" w:eastAsia="fr-FR"/>
        </w:rPr>
      </w:pPr>
      <w:r w:rsidRPr="009333A4">
        <w:rPr>
          <w:rFonts w:asciiTheme="majorBidi" w:eastAsia="Times New Roman" w:hAnsiTheme="majorBidi" w:cstheme="majorBidi"/>
          <w:b/>
          <w:bCs/>
          <w:sz w:val="24"/>
          <w:szCs w:val="24"/>
          <w:lang w:val="en-AU" w:eastAsia="fr-FR"/>
        </w:rPr>
        <w:t>Reviewer A</w:t>
      </w:r>
      <w:r w:rsidRPr="009333A4">
        <w:rPr>
          <w:rFonts w:asciiTheme="majorBidi" w:eastAsia="Times New Roman" w:hAnsiTheme="majorBidi" w:cstheme="majorBidi"/>
          <w:sz w:val="24"/>
          <w:szCs w:val="24"/>
          <w:lang w:val="en-AU" w:eastAsia="fr-FR"/>
        </w:rPr>
        <w:t xml:space="preserve"> </w:t>
      </w:r>
    </w:p>
    <w:p w:rsidR="009333A4" w:rsidRPr="009333A4" w:rsidRDefault="00391FF5" w:rsidP="009333A4">
      <w:pPr>
        <w:spacing w:after="0" w:line="360" w:lineRule="auto"/>
        <w:jc w:val="both"/>
        <w:rPr>
          <w:rStyle w:val="shorttext"/>
          <w:rFonts w:asciiTheme="majorBidi" w:hAnsiTheme="majorBidi" w:cstheme="majorBidi"/>
          <w:b/>
          <w:bCs/>
          <w:sz w:val="24"/>
          <w:szCs w:val="24"/>
          <w:lang w:val="en"/>
        </w:rPr>
      </w:pPr>
      <w:r w:rsidRPr="009333A4">
        <w:rPr>
          <w:rStyle w:val="shorttext"/>
          <w:rFonts w:asciiTheme="majorBidi" w:hAnsiTheme="majorBidi" w:cstheme="majorBidi"/>
          <w:b/>
          <w:bCs/>
          <w:sz w:val="24"/>
          <w:szCs w:val="24"/>
          <w:lang w:val="en"/>
        </w:rPr>
        <w:t xml:space="preserve">Question: 1. </w:t>
      </w:r>
    </w:p>
    <w:p w:rsidR="00391FF5" w:rsidRPr="009333A4" w:rsidRDefault="00391FF5" w:rsidP="009333A4">
      <w:pPr>
        <w:spacing w:after="0" w:line="360" w:lineRule="auto"/>
        <w:jc w:val="both"/>
        <w:rPr>
          <w:rFonts w:asciiTheme="majorBidi" w:eastAsia="Times New Roman" w:hAnsiTheme="majorBidi" w:cstheme="majorBidi"/>
          <w:sz w:val="24"/>
          <w:szCs w:val="24"/>
          <w:lang w:val="en-AU" w:eastAsia="fr-FR"/>
        </w:rPr>
      </w:pPr>
      <w:r w:rsidRPr="009333A4">
        <w:rPr>
          <w:rFonts w:asciiTheme="majorBidi" w:eastAsia="Times New Roman" w:hAnsiTheme="majorBidi" w:cstheme="majorBidi"/>
          <w:sz w:val="24"/>
          <w:szCs w:val="24"/>
          <w:lang w:val="en-AU" w:eastAsia="fr-FR"/>
        </w:rPr>
        <w:t xml:space="preserve">It is strongly recommended to check the language throughout the whole manuscript, so please find </w:t>
      </w:r>
      <w:proofErr w:type="gramStart"/>
      <w:r w:rsidRPr="009333A4">
        <w:rPr>
          <w:rFonts w:asciiTheme="majorBidi" w:eastAsia="Times New Roman" w:hAnsiTheme="majorBidi" w:cstheme="majorBidi"/>
          <w:sz w:val="24"/>
          <w:szCs w:val="24"/>
          <w:lang w:val="en-AU" w:eastAsia="fr-FR"/>
        </w:rPr>
        <w:t>someone  fluent</w:t>
      </w:r>
      <w:proofErr w:type="gramEnd"/>
      <w:r w:rsidRPr="009333A4">
        <w:rPr>
          <w:rFonts w:asciiTheme="majorBidi" w:eastAsia="Times New Roman" w:hAnsiTheme="majorBidi" w:cstheme="majorBidi"/>
          <w:sz w:val="24"/>
          <w:szCs w:val="24"/>
          <w:lang w:val="en-AU" w:eastAsia="fr-FR"/>
        </w:rPr>
        <w:t xml:space="preserve"> in English to revise the text.  There is a lot of missing spaces between the words through the whole manuscript (lines 50, 51, 65, 86, 88, etc.).</w:t>
      </w:r>
    </w:p>
    <w:p w:rsidR="00391FF5" w:rsidRPr="009333A4" w:rsidRDefault="00391FF5" w:rsidP="009333A4">
      <w:pPr>
        <w:spacing w:after="0" w:line="360" w:lineRule="auto"/>
        <w:jc w:val="both"/>
        <w:rPr>
          <w:rFonts w:asciiTheme="majorBidi" w:eastAsia="Times New Roman" w:hAnsiTheme="majorBidi" w:cstheme="majorBidi"/>
          <w:b/>
          <w:bCs/>
          <w:color w:val="FF0000"/>
          <w:sz w:val="24"/>
          <w:szCs w:val="24"/>
          <w:lang w:val="en-AU" w:eastAsia="fr-FR"/>
        </w:rPr>
      </w:pPr>
      <w:r w:rsidRPr="009333A4">
        <w:rPr>
          <w:rStyle w:val="shorttext"/>
          <w:rFonts w:asciiTheme="majorBidi" w:hAnsiTheme="majorBidi" w:cstheme="majorBidi"/>
          <w:b/>
          <w:bCs/>
          <w:color w:val="FF0000"/>
          <w:sz w:val="24"/>
          <w:szCs w:val="24"/>
          <w:lang w:val="en"/>
        </w:rPr>
        <w:t>Answer</w:t>
      </w:r>
      <w:r w:rsidR="009333A4" w:rsidRPr="009333A4">
        <w:rPr>
          <w:rStyle w:val="shorttext"/>
          <w:rFonts w:asciiTheme="majorBidi" w:hAnsiTheme="majorBidi" w:cstheme="majorBidi"/>
          <w:b/>
          <w:bCs/>
          <w:color w:val="FF0000"/>
          <w:sz w:val="24"/>
          <w:szCs w:val="24"/>
          <w:lang w:val="en"/>
        </w:rPr>
        <w:t xml:space="preserve"> 1</w:t>
      </w:r>
      <w:r w:rsidR="005F232F">
        <w:rPr>
          <w:rStyle w:val="shorttext"/>
          <w:rFonts w:asciiTheme="majorBidi" w:hAnsiTheme="majorBidi" w:cstheme="majorBidi"/>
          <w:b/>
          <w:bCs/>
          <w:color w:val="FF0000"/>
          <w:sz w:val="24"/>
          <w:szCs w:val="24"/>
          <w:lang w:val="en"/>
        </w:rPr>
        <w:t xml:space="preserve">: Apply (see paper, </w:t>
      </w:r>
      <w:r w:rsidRPr="009333A4">
        <w:rPr>
          <w:rFonts w:asciiTheme="majorBidi" w:eastAsia="Times New Roman" w:hAnsiTheme="majorBidi" w:cstheme="majorBidi"/>
          <w:b/>
          <w:bCs/>
          <w:color w:val="FF0000"/>
          <w:sz w:val="24"/>
          <w:szCs w:val="24"/>
          <w:lang w:val="en-AU" w:eastAsia="fr-FR"/>
        </w:rPr>
        <w:t>page number: 2</w:t>
      </w:r>
      <w:r w:rsidRPr="009333A4">
        <w:rPr>
          <w:rStyle w:val="shorttext"/>
          <w:rFonts w:asciiTheme="majorBidi" w:hAnsiTheme="majorBidi" w:cstheme="majorBidi"/>
          <w:b/>
          <w:bCs/>
          <w:color w:val="FF0000"/>
          <w:sz w:val="24"/>
          <w:szCs w:val="24"/>
          <w:lang w:val="en"/>
        </w:rPr>
        <w:t>)</w:t>
      </w:r>
    </w:p>
    <w:p w:rsidR="009333A4" w:rsidRPr="009333A4" w:rsidRDefault="00391FF5" w:rsidP="009333A4">
      <w:pPr>
        <w:spacing w:after="0" w:line="360" w:lineRule="auto"/>
        <w:jc w:val="both"/>
        <w:rPr>
          <w:rFonts w:asciiTheme="majorBidi" w:eastAsia="Times New Roman" w:hAnsiTheme="majorBidi" w:cstheme="majorBidi"/>
          <w:b/>
          <w:bCs/>
          <w:sz w:val="24"/>
          <w:szCs w:val="24"/>
          <w:lang w:val="en-AU" w:eastAsia="fr-FR"/>
        </w:rPr>
      </w:pPr>
      <w:r w:rsidRPr="009333A4">
        <w:rPr>
          <w:rFonts w:asciiTheme="majorBidi" w:eastAsia="Times New Roman" w:hAnsiTheme="majorBidi" w:cstheme="majorBidi"/>
          <w:b/>
          <w:bCs/>
          <w:sz w:val="24"/>
          <w:szCs w:val="24"/>
          <w:lang w:val="en-AU" w:eastAsia="fr-FR"/>
        </w:rPr>
        <w:t xml:space="preserve">Question 2: </w:t>
      </w:r>
    </w:p>
    <w:p w:rsidR="00391FF5" w:rsidRPr="009333A4" w:rsidRDefault="00391FF5" w:rsidP="009333A4">
      <w:pPr>
        <w:spacing w:after="0" w:line="360" w:lineRule="auto"/>
        <w:jc w:val="both"/>
        <w:rPr>
          <w:rFonts w:asciiTheme="majorBidi" w:eastAsia="Times New Roman" w:hAnsiTheme="majorBidi" w:cstheme="majorBidi"/>
          <w:sz w:val="24"/>
          <w:szCs w:val="24"/>
          <w:lang w:val="en-AU" w:eastAsia="fr-FR"/>
        </w:rPr>
      </w:pPr>
      <w:r w:rsidRPr="009333A4">
        <w:rPr>
          <w:rFonts w:asciiTheme="majorBidi" w:eastAsia="Times New Roman" w:hAnsiTheme="majorBidi" w:cstheme="majorBidi"/>
          <w:sz w:val="24"/>
          <w:szCs w:val="24"/>
          <w:lang w:val="en-AU" w:eastAsia="fr-FR"/>
        </w:rPr>
        <w:t xml:space="preserve">PMMA has been known as non-biodegradable polymer. Therefore, the authors should revise keywords (biodegradable polymers). </w:t>
      </w:r>
    </w:p>
    <w:p w:rsidR="00391FF5" w:rsidRPr="009333A4" w:rsidRDefault="00391FF5" w:rsidP="009333A4">
      <w:pPr>
        <w:spacing w:after="0" w:line="360" w:lineRule="auto"/>
        <w:jc w:val="both"/>
        <w:rPr>
          <w:rStyle w:val="shorttext"/>
          <w:rFonts w:asciiTheme="majorBidi" w:hAnsiTheme="majorBidi" w:cstheme="majorBidi"/>
          <w:b/>
          <w:bCs/>
          <w:color w:val="FF0000"/>
          <w:sz w:val="24"/>
          <w:szCs w:val="24"/>
          <w:lang w:val="en"/>
        </w:rPr>
      </w:pPr>
      <w:r w:rsidRPr="009333A4">
        <w:rPr>
          <w:rFonts w:asciiTheme="majorBidi" w:eastAsia="Times New Roman" w:hAnsiTheme="majorBidi" w:cstheme="majorBidi"/>
          <w:b/>
          <w:bCs/>
          <w:color w:val="FF0000"/>
          <w:sz w:val="24"/>
          <w:szCs w:val="24"/>
          <w:lang w:val="en-AU" w:eastAsia="fr-FR"/>
        </w:rPr>
        <w:t xml:space="preserve">Answer: </w:t>
      </w:r>
      <w:r w:rsidRPr="009333A4">
        <w:rPr>
          <w:rStyle w:val="shorttext"/>
          <w:rFonts w:asciiTheme="majorBidi" w:hAnsiTheme="majorBidi" w:cstheme="majorBidi"/>
          <w:b/>
          <w:bCs/>
          <w:color w:val="FF0000"/>
          <w:sz w:val="24"/>
          <w:szCs w:val="24"/>
          <w:lang w:val="en-AU"/>
        </w:rPr>
        <w:t>A</w:t>
      </w:r>
      <w:proofErr w:type="spellStart"/>
      <w:r w:rsidRPr="009333A4">
        <w:rPr>
          <w:rStyle w:val="shorttext"/>
          <w:rFonts w:asciiTheme="majorBidi" w:hAnsiTheme="majorBidi" w:cstheme="majorBidi"/>
          <w:b/>
          <w:bCs/>
          <w:color w:val="FF0000"/>
          <w:sz w:val="24"/>
          <w:szCs w:val="24"/>
          <w:lang w:val="en"/>
        </w:rPr>
        <w:t>pply</w:t>
      </w:r>
      <w:proofErr w:type="spellEnd"/>
      <w:r w:rsidRPr="009333A4">
        <w:rPr>
          <w:rStyle w:val="shorttext"/>
          <w:rFonts w:asciiTheme="majorBidi" w:hAnsiTheme="majorBidi" w:cstheme="majorBidi"/>
          <w:b/>
          <w:bCs/>
          <w:color w:val="FF0000"/>
          <w:sz w:val="24"/>
          <w:szCs w:val="24"/>
          <w:lang w:val="en"/>
        </w:rPr>
        <w:t xml:space="preserve"> (see paper</w:t>
      </w:r>
      <w:proofErr w:type="gramStart"/>
      <w:r w:rsidRPr="009333A4">
        <w:rPr>
          <w:rStyle w:val="shorttext"/>
          <w:rFonts w:asciiTheme="majorBidi" w:hAnsiTheme="majorBidi" w:cstheme="majorBidi"/>
          <w:b/>
          <w:bCs/>
          <w:color w:val="FF0000"/>
          <w:sz w:val="24"/>
          <w:szCs w:val="24"/>
          <w:lang w:val="en"/>
        </w:rPr>
        <w:t xml:space="preserve">,  </w:t>
      </w:r>
      <w:r w:rsidRPr="009333A4">
        <w:rPr>
          <w:rFonts w:asciiTheme="majorBidi" w:eastAsia="Times New Roman" w:hAnsiTheme="majorBidi" w:cstheme="majorBidi"/>
          <w:b/>
          <w:bCs/>
          <w:color w:val="FF0000"/>
          <w:sz w:val="24"/>
          <w:szCs w:val="24"/>
          <w:lang w:val="en-AU" w:eastAsia="fr-FR"/>
        </w:rPr>
        <w:t>page</w:t>
      </w:r>
      <w:proofErr w:type="gramEnd"/>
      <w:r w:rsidRPr="009333A4">
        <w:rPr>
          <w:rFonts w:asciiTheme="majorBidi" w:eastAsia="Times New Roman" w:hAnsiTheme="majorBidi" w:cstheme="majorBidi"/>
          <w:b/>
          <w:bCs/>
          <w:color w:val="FF0000"/>
          <w:sz w:val="24"/>
          <w:szCs w:val="24"/>
          <w:lang w:val="en-AU" w:eastAsia="fr-FR"/>
        </w:rPr>
        <w:t xml:space="preserve"> number: 1</w:t>
      </w:r>
      <w:r w:rsidRPr="009333A4">
        <w:rPr>
          <w:rStyle w:val="shorttext"/>
          <w:rFonts w:asciiTheme="majorBidi" w:hAnsiTheme="majorBidi" w:cstheme="majorBidi"/>
          <w:b/>
          <w:bCs/>
          <w:color w:val="FF0000"/>
          <w:sz w:val="24"/>
          <w:szCs w:val="24"/>
          <w:lang w:val="en"/>
        </w:rPr>
        <w:t>)</w:t>
      </w:r>
    </w:p>
    <w:p w:rsidR="00391FF5" w:rsidRPr="009333A4" w:rsidRDefault="00391FF5" w:rsidP="009333A4">
      <w:pPr>
        <w:spacing w:after="0" w:line="360" w:lineRule="auto"/>
        <w:jc w:val="both"/>
        <w:rPr>
          <w:rFonts w:asciiTheme="majorBidi" w:eastAsia="Times New Roman" w:hAnsiTheme="majorBidi" w:cstheme="majorBidi"/>
          <w:sz w:val="24"/>
          <w:szCs w:val="24"/>
          <w:lang w:val="en-AU" w:eastAsia="fr-FR"/>
        </w:rPr>
      </w:pPr>
      <w:r w:rsidRPr="009333A4">
        <w:rPr>
          <w:rFonts w:asciiTheme="majorBidi" w:eastAsia="Times New Roman" w:hAnsiTheme="majorBidi" w:cstheme="majorBidi"/>
          <w:sz w:val="24"/>
          <w:szCs w:val="24"/>
          <w:lang w:val="en-AU" w:eastAsia="fr-FR"/>
        </w:rPr>
        <w:t xml:space="preserve">Also, it is not clarify why the authors used polymer blends of biodegradable and non-degradable PMMA as polymer matrix for drug loading. </w:t>
      </w:r>
    </w:p>
    <w:p w:rsidR="00BE0C14" w:rsidRPr="009333A4" w:rsidRDefault="00391FF5" w:rsidP="009333A4">
      <w:pPr>
        <w:jc w:val="both"/>
        <w:rPr>
          <w:rFonts w:asciiTheme="majorBidi" w:hAnsiTheme="majorBidi" w:cstheme="majorBidi"/>
          <w:b/>
          <w:bCs/>
          <w:color w:val="FF0000"/>
          <w:sz w:val="24"/>
          <w:szCs w:val="24"/>
          <w:lang w:val="en-AU"/>
        </w:rPr>
      </w:pPr>
      <w:r w:rsidRPr="009333A4">
        <w:rPr>
          <w:rFonts w:asciiTheme="majorBidi" w:eastAsia="Times New Roman" w:hAnsiTheme="majorBidi" w:cstheme="majorBidi"/>
          <w:b/>
          <w:bCs/>
          <w:color w:val="FF0000"/>
          <w:sz w:val="24"/>
          <w:szCs w:val="24"/>
          <w:lang w:val="en-AU" w:eastAsia="fr-FR"/>
        </w:rPr>
        <w:t xml:space="preserve">Answer: </w:t>
      </w:r>
      <w:r w:rsidR="00BE0C14" w:rsidRPr="009333A4">
        <w:rPr>
          <w:rFonts w:asciiTheme="majorBidi" w:hAnsiTheme="majorBidi" w:cstheme="majorBidi"/>
          <w:b/>
          <w:bCs/>
          <w:color w:val="FF0000"/>
          <w:sz w:val="24"/>
          <w:szCs w:val="24"/>
          <w:lang w:val="en-AU"/>
        </w:rPr>
        <w:t xml:space="preserve">We chose PMMA as the matrix because the latter is widely used as a matrix in </w:t>
      </w:r>
      <w:proofErr w:type="spellStart"/>
      <w:r w:rsidR="00BE0C14" w:rsidRPr="009333A4">
        <w:rPr>
          <w:rFonts w:asciiTheme="majorBidi" w:hAnsiTheme="majorBidi" w:cstheme="majorBidi"/>
          <w:b/>
          <w:bCs/>
          <w:color w:val="FF0000"/>
          <w:sz w:val="24"/>
          <w:szCs w:val="24"/>
          <w:lang w:val="en-AU"/>
        </w:rPr>
        <w:t>microncapsulation</w:t>
      </w:r>
      <w:proofErr w:type="spellEnd"/>
      <w:r w:rsidR="00BE0C14" w:rsidRPr="009333A4">
        <w:rPr>
          <w:rFonts w:asciiTheme="majorBidi" w:hAnsiTheme="majorBidi" w:cstheme="majorBidi"/>
          <w:b/>
          <w:bCs/>
          <w:color w:val="FF0000"/>
          <w:sz w:val="24"/>
          <w:szCs w:val="24"/>
          <w:lang w:val="en-AU"/>
        </w:rPr>
        <w:t xml:space="preserve"> and we also want to see the effect of the molecular weight of the different PMMA fractions on the release of HCTZ. This is a study already done for other active ingredients studied in our laboratory</w:t>
      </w:r>
    </w:p>
    <w:p w:rsidR="009333A4" w:rsidRPr="009333A4" w:rsidRDefault="00BE0C14" w:rsidP="009333A4">
      <w:pPr>
        <w:spacing w:after="0" w:line="360" w:lineRule="auto"/>
        <w:jc w:val="both"/>
        <w:rPr>
          <w:rFonts w:asciiTheme="majorBidi" w:eastAsia="Times New Roman" w:hAnsiTheme="majorBidi" w:cstheme="majorBidi"/>
          <w:b/>
          <w:bCs/>
          <w:sz w:val="24"/>
          <w:szCs w:val="24"/>
          <w:lang w:val="en-AU" w:eastAsia="fr-FR"/>
        </w:rPr>
      </w:pPr>
      <w:r w:rsidRPr="009333A4">
        <w:rPr>
          <w:rFonts w:asciiTheme="majorBidi" w:eastAsia="Times New Roman" w:hAnsiTheme="majorBidi" w:cstheme="majorBidi"/>
          <w:b/>
          <w:bCs/>
          <w:sz w:val="24"/>
          <w:szCs w:val="24"/>
          <w:lang w:val="en-AU" w:eastAsia="fr-FR"/>
        </w:rPr>
        <w:t>Question 3:</w:t>
      </w:r>
    </w:p>
    <w:p w:rsidR="00BE0C14" w:rsidRPr="009333A4" w:rsidRDefault="00BE0C14" w:rsidP="009333A4">
      <w:pPr>
        <w:spacing w:after="0" w:line="360" w:lineRule="auto"/>
        <w:jc w:val="both"/>
        <w:rPr>
          <w:rFonts w:asciiTheme="majorBidi" w:eastAsia="Times New Roman" w:hAnsiTheme="majorBidi" w:cstheme="majorBidi"/>
          <w:sz w:val="24"/>
          <w:szCs w:val="24"/>
          <w:lang w:val="en-AU" w:eastAsia="fr-FR"/>
        </w:rPr>
      </w:pPr>
      <w:r w:rsidRPr="009333A4">
        <w:rPr>
          <w:rFonts w:asciiTheme="majorBidi" w:eastAsia="Times New Roman" w:hAnsiTheme="majorBidi" w:cstheme="majorBidi"/>
          <w:sz w:val="24"/>
          <w:szCs w:val="24"/>
          <w:lang w:val="en-AU" w:eastAsia="fr-FR"/>
        </w:rPr>
        <w:t>It is necessary to make a difference between the terms "efficiency of encapsulation" and "drug loading". It is common in the literature to use those two terms, not loading efficiency.</w:t>
      </w:r>
    </w:p>
    <w:p w:rsidR="00BE0C14" w:rsidRPr="009333A4" w:rsidRDefault="009333A4" w:rsidP="009333A4">
      <w:pPr>
        <w:spacing w:after="0" w:line="360" w:lineRule="auto"/>
        <w:jc w:val="both"/>
        <w:rPr>
          <w:rStyle w:val="shorttext"/>
          <w:rFonts w:asciiTheme="majorBidi" w:hAnsiTheme="majorBidi" w:cstheme="majorBidi"/>
          <w:b/>
          <w:bCs/>
          <w:color w:val="FF0000"/>
          <w:sz w:val="24"/>
          <w:szCs w:val="24"/>
          <w:lang w:val="en"/>
        </w:rPr>
      </w:pPr>
      <w:r w:rsidRPr="009333A4">
        <w:rPr>
          <w:rFonts w:asciiTheme="majorBidi" w:eastAsia="Times New Roman" w:hAnsiTheme="majorBidi" w:cstheme="majorBidi"/>
          <w:b/>
          <w:bCs/>
          <w:color w:val="FF0000"/>
          <w:sz w:val="24"/>
          <w:szCs w:val="24"/>
          <w:lang w:val="en-AU" w:eastAsia="fr-FR"/>
        </w:rPr>
        <w:t>Answer</w:t>
      </w:r>
      <w:r w:rsidR="00BE0C14" w:rsidRPr="009333A4">
        <w:rPr>
          <w:rFonts w:asciiTheme="majorBidi" w:eastAsia="Times New Roman" w:hAnsiTheme="majorBidi" w:cstheme="majorBidi"/>
          <w:b/>
          <w:bCs/>
          <w:color w:val="FF0000"/>
          <w:sz w:val="24"/>
          <w:szCs w:val="24"/>
          <w:lang w:val="en-AU" w:eastAsia="fr-FR"/>
        </w:rPr>
        <w:t xml:space="preserve">: </w:t>
      </w:r>
      <w:r w:rsidR="00BE0C14" w:rsidRPr="009333A4">
        <w:rPr>
          <w:rStyle w:val="shorttext"/>
          <w:rFonts w:asciiTheme="majorBidi" w:hAnsiTheme="majorBidi" w:cstheme="majorBidi"/>
          <w:b/>
          <w:bCs/>
          <w:color w:val="FF0000"/>
          <w:sz w:val="24"/>
          <w:szCs w:val="24"/>
          <w:lang w:val="en-AU"/>
        </w:rPr>
        <w:t>A</w:t>
      </w:r>
      <w:proofErr w:type="spellStart"/>
      <w:r w:rsidR="00BE0C14" w:rsidRPr="009333A4">
        <w:rPr>
          <w:rStyle w:val="shorttext"/>
          <w:rFonts w:asciiTheme="majorBidi" w:hAnsiTheme="majorBidi" w:cstheme="majorBidi"/>
          <w:b/>
          <w:bCs/>
          <w:color w:val="FF0000"/>
          <w:sz w:val="24"/>
          <w:szCs w:val="24"/>
          <w:lang w:val="en"/>
        </w:rPr>
        <w:t>pply</w:t>
      </w:r>
      <w:proofErr w:type="spellEnd"/>
      <w:r w:rsidR="00BE0C14" w:rsidRPr="009333A4">
        <w:rPr>
          <w:rStyle w:val="shorttext"/>
          <w:rFonts w:asciiTheme="majorBidi" w:hAnsiTheme="majorBidi" w:cstheme="majorBidi"/>
          <w:b/>
          <w:bCs/>
          <w:color w:val="FF0000"/>
          <w:sz w:val="24"/>
          <w:szCs w:val="24"/>
          <w:lang w:val="en"/>
        </w:rPr>
        <w:t xml:space="preserve"> (see paper, </w:t>
      </w:r>
      <w:r w:rsidR="00BE0C14" w:rsidRPr="009333A4">
        <w:rPr>
          <w:rFonts w:asciiTheme="majorBidi" w:eastAsia="Times New Roman" w:hAnsiTheme="majorBidi" w:cstheme="majorBidi"/>
          <w:b/>
          <w:bCs/>
          <w:color w:val="FF0000"/>
          <w:sz w:val="24"/>
          <w:szCs w:val="24"/>
          <w:lang w:val="en-AU" w:eastAsia="fr-FR"/>
        </w:rPr>
        <w:t xml:space="preserve">page number: 6, 7, </w:t>
      </w:r>
      <w:proofErr w:type="gramStart"/>
      <w:r w:rsidR="00BE0C14" w:rsidRPr="009333A4">
        <w:rPr>
          <w:rFonts w:asciiTheme="majorBidi" w:eastAsia="Times New Roman" w:hAnsiTheme="majorBidi" w:cstheme="majorBidi"/>
          <w:b/>
          <w:bCs/>
          <w:color w:val="FF0000"/>
          <w:sz w:val="24"/>
          <w:szCs w:val="24"/>
          <w:lang w:val="en-AU" w:eastAsia="fr-FR"/>
        </w:rPr>
        <w:t>8</w:t>
      </w:r>
      <w:proofErr w:type="gramEnd"/>
      <w:r w:rsidR="00BE0C14" w:rsidRPr="009333A4">
        <w:rPr>
          <w:rStyle w:val="shorttext"/>
          <w:rFonts w:asciiTheme="majorBidi" w:hAnsiTheme="majorBidi" w:cstheme="majorBidi"/>
          <w:b/>
          <w:bCs/>
          <w:color w:val="FF0000"/>
          <w:sz w:val="24"/>
          <w:szCs w:val="24"/>
          <w:lang w:val="en"/>
        </w:rPr>
        <w:t>)</w:t>
      </w:r>
    </w:p>
    <w:p w:rsidR="00BE0C14" w:rsidRPr="009333A4" w:rsidRDefault="00BE0C14" w:rsidP="009333A4">
      <w:pPr>
        <w:spacing w:after="0" w:line="360" w:lineRule="auto"/>
        <w:jc w:val="both"/>
        <w:rPr>
          <w:rFonts w:asciiTheme="majorBidi" w:eastAsia="Times New Roman" w:hAnsiTheme="majorBidi" w:cstheme="majorBidi"/>
          <w:sz w:val="24"/>
          <w:szCs w:val="24"/>
          <w:lang w:val="en-AU" w:eastAsia="fr-FR"/>
        </w:rPr>
      </w:pPr>
      <w:r w:rsidRPr="009333A4">
        <w:rPr>
          <w:rFonts w:asciiTheme="majorBidi" w:eastAsia="Times New Roman" w:hAnsiTheme="majorBidi" w:cstheme="majorBidi"/>
          <w:sz w:val="24"/>
          <w:szCs w:val="24"/>
          <w:lang w:val="en-AU" w:eastAsia="fr-FR"/>
        </w:rPr>
        <w:t xml:space="preserve">In the revising document, please  try to use integer to present the efficiency of encapsulation, yield, drug  loading, diameter size and drug release  (for example 94, 60, 71 % or 31 </w:t>
      </w:r>
      <w:r w:rsidRPr="009333A4">
        <w:rPr>
          <w:rFonts w:asciiTheme="majorBidi" w:eastAsia="Times New Roman" w:hAnsiTheme="majorBidi" w:cstheme="majorBidi"/>
          <w:sz w:val="24"/>
          <w:szCs w:val="24"/>
          <w:lang w:eastAsia="fr-FR"/>
        </w:rPr>
        <w:t>μ</w:t>
      </w:r>
      <w:r w:rsidRPr="009333A4">
        <w:rPr>
          <w:rFonts w:asciiTheme="majorBidi" w:eastAsia="Times New Roman" w:hAnsiTheme="majorBidi" w:cstheme="majorBidi"/>
          <w:sz w:val="24"/>
          <w:szCs w:val="24"/>
          <w:lang w:val="en-AU" w:eastAsia="fr-FR"/>
        </w:rPr>
        <w:t xml:space="preserve">m,  etc.) both in the text and in the  tables. </w:t>
      </w:r>
    </w:p>
    <w:p w:rsidR="00391FF5" w:rsidRPr="009333A4" w:rsidRDefault="00BE0C14" w:rsidP="009333A4">
      <w:pPr>
        <w:spacing w:after="0" w:line="360" w:lineRule="auto"/>
        <w:jc w:val="both"/>
        <w:rPr>
          <w:rFonts w:asciiTheme="majorBidi" w:eastAsia="Times New Roman" w:hAnsiTheme="majorBidi" w:cstheme="majorBidi"/>
          <w:b/>
          <w:bCs/>
          <w:color w:val="FF0000"/>
          <w:sz w:val="24"/>
          <w:szCs w:val="24"/>
          <w:lang w:val="en-AU" w:eastAsia="fr-FR"/>
        </w:rPr>
      </w:pPr>
      <w:r w:rsidRPr="009333A4">
        <w:rPr>
          <w:rFonts w:asciiTheme="majorBidi" w:eastAsia="Times New Roman" w:hAnsiTheme="majorBidi" w:cstheme="majorBidi"/>
          <w:b/>
          <w:bCs/>
          <w:color w:val="FF0000"/>
          <w:sz w:val="24"/>
          <w:szCs w:val="24"/>
          <w:lang w:val="en-AU" w:eastAsia="fr-FR"/>
        </w:rPr>
        <w:t xml:space="preserve">Answer: Apply in </w:t>
      </w:r>
      <w:r w:rsidR="005A497C" w:rsidRPr="009333A4">
        <w:rPr>
          <w:rFonts w:asciiTheme="majorBidi" w:eastAsia="Times New Roman" w:hAnsiTheme="majorBidi" w:cstheme="majorBidi"/>
          <w:b/>
          <w:bCs/>
          <w:color w:val="FF0000"/>
          <w:sz w:val="24"/>
          <w:szCs w:val="24"/>
          <w:lang w:val="en-AU" w:eastAsia="fr-FR"/>
        </w:rPr>
        <w:t xml:space="preserve">drug release see paper, page number 15, 16, 17) </w:t>
      </w:r>
    </w:p>
    <w:p w:rsidR="009333A4" w:rsidRPr="009333A4" w:rsidRDefault="005A497C" w:rsidP="009333A4">
      <w:pPr>
        <w:spacing w:after="0" w:line="360" w:lineRule="auto"/>
        <w:jc w:val="both"/>
        <w:rPr>
          <w:rFonts w:asciiTheme="majorBidi" w:eastAsia="Times New Roman" w:hAnsiTheme="majorBidi" w:cstheme="majorBidi"/>
          <w:b/>
          <w:bCs/>
          <w:sz w:val="24"/>
          <w:szCs w:val="24"/>
          <w:lang w:val="en-AU" w:eastAsia="fr-FR"/>
        </w:rPr>
      </w:pPr>
      <w:r w:rsidRPr="009333A4">
        <w:rPr>
          <w:rFonts w:asciiTheme="majorBidi" w:eastAsia="Times New Roman" w:hAnsiTheme="majorBidi" w:cstheme="majorBidi"/>
          <w:b/>
          <w:bCs/>
          <w:sz w:val="24"/>
          <w:szCs w:val="24"/>
          <w:lang w:val="en-AU" w:eastAsia="fr-FR"/>
        </w:rPr>
        <w:t>Question 4:</w:t>
      </w:r>
    </w:p>
    <w:p w:rsidR="005A497C" w:rsidRPr="009333A4" w:rsidRDefault="005A497C" w:rsidP="009333A4">
      <w:pPr>
        <w:spacing w:after="0" w:line="360" w:lineRule="auto"/>
        <w:jc w:val="both"/>
        <w:rPr>
          <w:rFonts w:asciiTheme="majorBidi" w:eastAsia="Times New Roman" w:hAnsiTheme="majorBidi" w:cstheme="majorBidi"/>
          <w:sz w:val="24"/>
          <w:szCs w:val="24"/>
          <w:lang w:val="en-AU" w:eastAsia="fr-FR"/>
        </w:rPr>
      </w:pPr>
      <w:r w:rsidRPr="009333A4">
        <w:rPr>
          <w:rFonts w:asciiTheme="majorBidi" w:eastAsia="Times New Roman" w:hAnsiTheme="majorBidi" w:cstheme="majorBidi"/>
          <w:sz w:val="24"/>
          <w:szCs w:val="24"/>
          <w:lang w:val="en-AU" w:eastAsia="fr-FR"/>
        </w:rPr>
        <w:t>It is strongly recommended to avoid abbreviations in the Abstract before previous introduction into a full name.  Abstract should be contracted and the explanation related to formulation 5 and formulation 7 should be omitted from the abstract since the reader is not informed from this section which samples are 5 and 7.</w:t>
      </w:r>
    </w:p>
    <w:p w:rsidR="00391FF5" w:rsidRPr="009559F5" w:rsidRDefault="005A497C" w:rsidP="009333A4">
      <w:pPr>
        <w:spacing w:after="0" w:line="360" w:lineRule="auto"/>
        <w:jc w:val="both"/>
        <w:rPr>
          <w:rFonts w:asciiTheme="majorBidi" w:eastAsia="Times New Roman" w:hAnsiTheme="majorBidi" w:cstheme="majorBidi"/>
          <w:b/>
          <w:bCs/>
          <w:color w:val="FF0000"/>
          <w:sz w:val="24"/>
          <w:szCs w:val="24"/>
          <w:lang w:val="en-AU" w:eastAsia="fr-FR"/>
        </w:rPr>
      </w:pPr>
      <w:r w:rsidRPr="009559F5">
        <w:rPr>
          <w:rFonts w:asciiTheme="majorBidi" w:eastAsia="Times New Roman" w:hAnsiTheme="majorBidi" w:cstheme="majorBidi"/>
          <w:b/>
          <w:bCs/>
          <w:color w:val="FF0000"/>
          <w:sz w:val="24"/>
          <w:szCs w:val="24"/>
          <w:lang w:val="en-AU" w:eastAsia="fr-FR"/>
        </w:rPr>
        <w:t>Answer: apply (see paper page number 1)</w:t>
      </w:r>
    </w:p>
    <w:p w:rsidR="009333A4" w:rsidRPr="009559F5" w:rsidRDefault="005A497C" w:rsidP="009333A4">
      <w:pPr>
        <w:spacing w:after="0" w:line="360" w:lineRule="auto"/>
        <w:jc w:val="both"/>
        <w:rPr>
          <w:rFonts w:asciiTheme="majorBidi" w:eastAsia="Times New Roman" w:hAnsiTheme="majorBidi" w:cstheme="majorBidi"/>
          <w:b/>
          <w:bCs/>
          <w:sz w:val="24"/>
          <w:szCs w:val="24"/>
          <w:lang w:val="en-AU" w:eastAsia="fr-FR"/>
        </w:rPr>
      </w:pPr>
      <w:r w:rsidRPr="009559F5">
        <w:rPr>
          <w:rFonts w:asciiTheme="majorBidi" w:eastAsia="Times New Roman" w:hAnsiTheme="majorBidi" w:cstheme="majorBidi"/>
          <w:b/>
          <w:bCs/>
          <w:sz w:val="24"/>
          <w:szCs w:val="24"/>
          <w:lang w:val="en-AU" w:eastAsia="fr-FR"/>
        </w:rPr>
        <w:t>Question 5:</w:t>
      </w:r>
    </w:p>
    <w:p w:rsidR="005A497C" w:rsidRPr="009333A4" w:rsidRDefault="005A497C" w:rsidP="009333A4">
      <w:pPr>
        <w:spacing w:after="0" w:line="360" w:lineRule="auto"/>
        <w:jc w:val="both"/>
        <w:rPr>
          <w:rFonts w:asciiTheme="majorBidi" w:eastAsia="Times New Roman" w:hAnsiTheme="majorBidi" w:cstheme="majorBidi"/>
          <w:sz w:val="24"/>
          <w:szCs w:val="24"/>
          <w:lang w:val="en-AU" w:eastAsia="fr-FR"/>
        </w:rPr>
      </w:pPr>
      <w:r w:rsidRPr="009333A4">
        <w:rPr>
          <w:rFonts w:asciiTheme="majorBidi" w:eastAsia="Times New Roman" w:hAnsiTheme="majorBidi" w:cstheme="majorBidi"/>
          <w:sz w:val="24"/>
          <w:szCs w:val="24"/>
          <w:lang w:val="en-AU" w:eastAsia="fr-FR"/>
        </w:rPr>
        <w:t xml:space="preserve">In the Introduction section,  sentences "Examples of such as..." from line 50 to line 56 is not clear to me and  need to be carefully revised.  Abbreviation "BCS" (line 67) need to </w:t>
      </w:r>
      <w:proofErr w:type="gramStart"/>
      <w:r w:rsidRPr="009333A4">
        <w:rPr>
          <w:rFonts w:asciiTheme="majorBidi" w:eastAsia="Times New Roman" w:hAnsiTheme="majorBidi" w:cstheme="majorBidi"/>
          <w:sz w:val="24"/>
          <w:szCs w:val="24"/>
          <w:lang w:val="en-AU" w:eastAsia="fr-FR"/>
        </w:rPr>
        <w:t>be  clarified</w:t>
      </w:r>
      <w:proofErr w:type="gramEnd"/>
      <w:r w:rsidRPr="009333A4">
        <w:rPr>
          <w:rFonts w:asciiTheme="majorBidi" w:eastAsia="Times New Roman" w:hAnsiTheme="majorBidi" w:cstheme="majorBidi"/>
          <w:sz w:val="24"/>
          <w:szCs w:val="24"/>
          <w:lang w:val="en-AU" w:eastAsia="fr-FR"/>
        </w:rPr>
        <w:t>.</w:t>
      </w:r>
    </w:p>
    <w:p w:rsidR="00391FF5" w:rsidRPr="009559F5" w:rsidRDefault="009333A4" w:rsidP="009333A4">
      <w:pPr>
        <w:spacing w:after="0" w:line="360" w:lineRule="auto"/>
        <w:jc w:val="both"/>
        <w:rPr>
          <w:rFonts w:asciiTheme="majorBidi" w:eastAsia="Times New Roman" w:hAnsiTheme="majorBidi" w:cstheme="majorBidi"/>
          <w:b/>
          <w:bCs/>
          <w:color w:val="FF0000"/>
          <w:sz w:val="24"/>
          <w:szCs w:val="24"/>
          <w:lang w:val="en-AU" w:eastAsia="fr-FR"/>
        </w:rPr>
      </w:pPr>
      <w:r w:rsidRPr="009559F5">
        <w:rPr>
          <w:rFonts w:asciiTheme="majorBidi" w:eastAsia="Times New Roman" w:hAnsiTheme="majorBidi" w:cstheme="majorBidi"/>
          <w:b/>
          <w:bCs/>
          <w:color w:val="FF0000"/>
          <w:sz w:val="24"/>
          <w:szCs w:val="24"/>
          <w:lang w:val="en-AU" w:eastAsia="fr-FR"/>
        </w:rPr>
        <w:lastRenderedPageBreak/>
        <w:t>Answer:</w:t>
      </w:r>
      <w:r w:rsidR="005A497C" w:rsidRPr="009559F5">
        <w:rPr>
          <w:rFonts w:asciiTheme="majorBidi" w:eastAsia="Times New Roman" w:hAnsiTheme="majorBidi" w:cstheme="majorBidi"/>
          <w:b/>
          <w:bCs/>
          <w:color w:val="FF0000"/>
          <w:sz w:val="24"/>
          <w:szCs w:val="24"/>
          <w:lang w:val="en-AU" w:eastAsia="fr-FR"/>
        </w:rPr>
        <w:t xml:space="preserve"> Apply (see paper page number 2)</w:t>
      </w:r>
    </w:p>
    <w:p w:rsidR="009333A4" w:rsidRPr="009559F5" w:rsidRDefault="005A497C" w:rsidP="009333A4">
      <w:pPr>
        <w:spacing w:after="0" w:line="360" w:lineRule="auto"/>
        <w:jc w:val="both"/>
        <w:rPr>
          <w:rFonts w:asciiTheme="majorBidi" w:eastAsia="Times New Roman" w:hAnsiTheme="majorBidi" w:cstheme="majorBidi"/>
          <w:b/>
          <w:bCs/>
          <w:sz w:val="24"/>
          <w:szCs w:val="24"/>
          <w:lang w:val="en-AU" w:eastAsia="fr-FR"/>
        </w:rPr>
      </w:pPr>
      <w:r w:rsidRPr="009559F5">
        <w:rPr>
          <w:rFonts w:asciiTheme="majorBidi" w:eastAsia="Times New Roman" w:hAnsiTheme="majorBidi" w:cstheme="majorBidi"/>
          <w:b/>
          <w:bCs/>
          <w:sz w:val="24"/>
          <w:szCs w:val="24"/>
          <w:lang w:val="en-AU" w:eastAsia="fr-FR"/>
        </w:rPr>
        <w:t>Question 6:</w:t>
      </w:r>
    </w:p>
    <w:p w:rsidR="005A497C" w:rsidRPr="009333A4" w:rsidRDefault="005A497C" w:rsidP="009333A4">
      <w:pPr>
        <w:spacing w:after="0" w:line="360" w:lineRule="auto"/>
        <w:jc w:val="both"/>
        <w:rPr>
          <w:rFonts w:asciiTheme="majorBidi" w:eastAsia="Times New Roman" w:hAnsiTheme="majorBidi" w:cstheme="majorBidi"/>
          <w:sz w:val="24"/>
          <w:szCs w:val="24"/>
          <w:lang w:val="en-AU" w:eastAsia="fr-FR"/>
        </w:rPr>
      </w:pPr>
      <w:r w:rsidRPr="009333A4">
        <w:rPr>
          <w:rFonts w:asciiTheme="majorBidi" w:eastAsia="Times New Roman" w:hAnsiTheme="majorBidi" w:cstheme="majorBidi"/>
          <w:sz w:val="24"/>
          <w:szCs w:val="24"/>
          <w:lang w:val="en-AU" w:eastAsia="fr-FR"/>
        </w:rPr>
        <w:t xml:space="preserve">The Experimental part must be revised and reorganized carefully. Chemicals and materials are the same, so please try to distinguish Materials part from Characterizations. </w:t>
      </w:r>
    </w:p>
    <w:p w:rsidR="005A497C" w:rsidRPr="009559F5" w:rsidRDefault="005A497C" w:rsidP="009333A4">
      <w:pPr>
        <w:spacing w:after="0" w:line="360" w:lineRule="auto"/>
        <w:jc w:val="both"/>
        <w:rPr>
          <w:rFonts w:asciiTheme="majorBidi" w:eastAsia="Times New Roman" w:hAnsiTheme="majorBidi" w:cstheme="majorBidi"/>
          <w:b/>
          <w:bCs/>
          <w:color w:val="FF0000"/>
          <w:sz w:val="24"/>
          <w:szCs w:val="24"/>
          <w:lang w:val="en-AU" w:eastAsia="fr-FR"/>
        </w:rPr>
      </w:pPr>
      <w:proofErr w:type="gramStart"/>
      <w:r w:rsidRPr="009559F5">
        <w:rPr>
          <w:rFonts w:asciiTheme="majorBidi" w:eastAsia="Times New Roman" w:hAnsiTheme="majorBidi" w:cstheme="majorBidi"/>
          <w:b/>
          <w:bCs/>
          <w:color w:val="FF0000"/>
          <w:sz w:val="24"/>
          <w:szCs w:val="24"/>
          <w:lang w:val="en-AU" w:eastAsia="fr-FR"/>
        </w:rPr>
        <w:t xml:space="preserve">Answer </w:t>
      </w:r>
      <w:r w:rsidR="009333A4" w:rsidRPr="009559F5">
        <w:rPr>
          <w:rFonts w:asciiTheme="majorBidi" w:eastAsia="Times New Roman" w:hAnsiTheme="majorBidi" w:cstheme="majorBidi"/>
          <w:b/>
          <w:bCs/>
          <w:color w:val="FF0000"/>
          <w:sz w:val="24"/>
          <w:szCs w:val="24"/>
          <w:lang w:val="en-AU" w:eastAsia="fr-FR"/>
        </w:rPr>
        <w:t>:</w:t>
      </w:r>
      <w:r w:rsidR="008009FC" w:rsidRPr="009559F5">
        <w:rPr>
          <w:rFonts w:asciiTheme="majorBidi" w:eastAsia="Times New Roman" w:hAnsiTheme="majorBidi" w:cstheme="majorBidi"/>
          <w:b/>
          <w:bCs/>
          <w:color w:val="FF0000"/>
          <w:sz w:val="24"/>
          <w:szCs w:val="24"/>
          <w:lang w:val="en-AU" w:eastAsia="fr-FR"/>
        </w:rPr>
        <w:t>Apply</w:t>
      </w:r>
      <w:proofErr w:type="gramEnd"/>
      <w:r w:rsidR="008009FC" w:rsidRPr="009559F5">
        <w:rPr>
          <w:rFonts w:asciiTheme="majorBidi" w:eastAsia="Times New Roman" w:hAnsiTheme="majorBidi" w:cstheme="majorBidi"/>
          <w:b/>
          <w:bCs/>
          <w:color w:val="FF0000"/>
          <w:sz w:val="24"/>
          <w:szCs w:val="24"/>
          <w:lang w:val="en-AU" w:eastAsia="fr-FR"/>
        </w:rPr>
        <w:t xml:space="preserve"> (see paper page number 5, 6 ,7)</w:t>
      </w:r>
    </w:p>
    <w:p w:rsidR="005A497C" w:rsidRPr="009333A4" w:rsidRDefault="005A497C" w:rsidP="009333A4">
      <w:pPr>
        <w:spacing w:after="0" w:line="360" w:lineRule="auto"/>
        <w:jc w:val="both"/>
        <w:rPr>
          <w:rFonts w:asciiTheme="majorBidi" w:eastAsia="Times New Roman" w:hAnsiTheme="majorBidi" w:cstheme="majorBidi"/>
          <w:sz w:val="24"/>
          <w:szCs w:val="24"/>
          <w:lang w:val="en-AU" w:eastAsia="fr-FR"/>
        </w:rPr>
      </w:pPr>
      <w:r w:rsidRPr="009333A4">
        <w:rPr>
          <w:rFonts w:asciiTheme="majorBidi" w:eastAsia="Times New Roman" w:hAnsiTheme="majorBidi" w:cstheme="majorBidi"/>
          <w:sz w:val="24"/>
          <w:szCs w:val="24"/>
          <w:lang w:val="en-AU" w:eastAsia="fr-FR"/>
        </w:rPr>
        <w:t>In the supplementary, authors need to add IR and 13C NMR spectra of the synthesized PMMA (three fractions).</w:t>
      </w:r>
    </w:p>
    <w:p w:rsidR="00FF20A6" w:rsidRPr="009559F5" w:rsidRDefault="008009FC" w:rsidP="009333A4">
      <w:pPr>
        <w:jc w:val="both"/>
        <w:rPr>
          <w:rFonts w:asciiTheme="majorBidi" w:hAnsiTheme="majorBidi" w:cstheme="majorBidi"/>
          <w:b/>
          <w:bCs/>
          <w:color w:val="FF0000"/>
          <w:sz w:val="24"/>
          <w:szCs w:val="24"/>
          <w:lang w:val="en-AU"/>
        </w:rPr>
      </w:pPr>
      <w:proofErr w:type="gramStart"/>
      <w:r w:rsidRPr="009559F5">
        <w:rPr>
          <w:rFonts w:asciiTheme="majorBidi" w:hAnsiTheme="majorBidi" w:cstheme="majorBidi"/>
          <w:b/>
          <w:bCs/>
          <w:color w:val="FF0000"/>
          <w:sz w:val="24"/>
          <w:szCs w:val="24"/>
          <w:lang w:val="en-AU"/>
        </w:rPr>
        <w:t xml:space="preserve">Answer </w:t>
      </w:r>
      <w:r w:rsidR="009333A4" w:rsidRPr="009559F5">
        <w:rPr>
          <w:rFonts w:asciiTheme="majorBidi" w:hAnsiTheme="majorBidi" w:cstheme="majorBidi"/>
          <w:b/>
          <w:bCs/>
          <w:color w:val="FF0000"/>
          <w:sz w:val="24"/>
          <w:szCs w:val="24"/>
          <w:lang w:val="en-AU"/>
        </w:rPr>
        <w:t>:</w:t>
      </w:r>
      <w:proofErr w:type="gramEnd"/>
      <w:r w:rsidRPr="009559F5">
        <w:rPr>
          <w:rFonts w:asciiTheme="majorBidi" w:hAnsiTheme="majorBidi" w:cstheme="majorBidi"/>
          <w:b/>
          <w:bCs/>
          <w:color w:val="FF0000"/>
          <w:sz w:val="24"/>
          <w:szCs w:val="24"/>
          <w:lang w:val="en-AU"/>
        </w:rPr>
        <w:t xml:space="preserve"> Apply (see Fig. 6 supplementary materials and Fig. 7 supplementary materials)   </w:t>
      </w:r>
    </w:p>
    <w:p w:rsidR="00E02431" w:rsidRPr="009559F5" w:rsidRDefault="00E02431" w:rsidP="009333A4">
      <w:pPr>
        <w:jc w:val="both"/>
        <w:rPr>
          <w:rStyle w:val="alt-edited1"/>
          <w:rFonts w:asciiTheme="majorBidi" w:hAnsiTheme="majorBidi" w:cstheme="majorBidi"/>
          <w:b/>
          <w:bCs/>
          <w:color w:val="FF0000"/>
          <w:sz w:val="24"/>
          <w:szCs w:val="24"/>
          <w:lang w:val="en"/>
        </w:rPr>
      </w:pPr>
      <w:r w:rsidRPr="009559F5">
        <w:rPr>
          <w:rStyle w:val="alt-edited1"/>
          <w:rFonts w:asciiTheme="majorBidi" w:hAnsiTheme="majorBidi" w:cstheme="majorBidi"/>
          <w:b/>
          <w:bCs/>
          <w:color w:val="FF0000"/>
          <w:sz w:val="24"/>
          <w:szCs w:val="24"/>
          <w:lang w:val="en"/>
        </w:rPr>
        <w:t>Note: a slight change of the wavenumber values (spectra FTIR) corrected in the page 5 (change apparatus of FTIR)</w:t>
      </w:r>
    </w:p>
    <w:p w:rsidR="009333A4" w:rsidRPr="009559F5" w:rsidRDefault="00283E25" w:rsidP="009333A4">
      <w:pPr>
        <w:jc w:val="both"/>
        <w:rPr>
          <w:rFonts w:asciiTheme="majorBidi" w:eastAsia="Times New Roman" w:hAnsiTheme="majorBidi" w:cstheme="majorBidi"/>
          <w:b/>
          <w:bCs/>
          <w:sz w:val="24"/>
          <w:szCs w:val="24"/>
          <w:lang w:val="en-AU" w:eastAsia="fr-FR"/>
        </w:rPr>
      </w:pPr>
      <w:r w:rsidRPr="009559F5">
        <w:rPr>
          <w:rStyle w:val="alt-edited1"/>
          <w:rFonts w:asciiTheme="majorBidi" w:hAnsiTheme="majorBidi" w:cstheme="majorBidi"/>
          <w:b/>
          <w:bCs/>
          <w:color w:val="auto"/>
          <w:sz w:val="24"/>
          <w:szCs w:val="24"/>
          <w:lang w:val="en"/>
        </w:rPr>
        <w:t xml:space="preserve">Question </w:t>
      </w:r>
      <w:r w:rsidRPr="009559F5">
        <w:rPr>
          <w:rFonts w:asciiTheme="majorBidi" w:eastAsia="Times New Roman" w:hAnsiTheme="majorBidi" w:cstheme="majorBidi"/>
          <w:b/>
          <w:bCs/>
          <w:sz w:val="24"/>
          <w:szCs w:val="24"/>
          <w:lang w:val="en-AU" w:eastAsia="fr-FR"/>
        </w:rPr>
        <w:t>7:</w:t>
      </w:r>
    </w:p>
    <w:p w:rsidR="00E02431" w:rsidRPr="009333A4" w:rsidRDefault="00283E25" w:rsidP="009333A4">
      <w:pPr>
        <w:jc w:val="both"/>
        <w:rPr>
          <w:rStyle w:val="alt-edited1"/>
          <w:rFonts w:asciiTheme="majorBidi" w:hAnsiTheme="majorBidi" w:cstheme="majorBidi"/>
          <w:color w:val="auto"/>
          <w:sz w:val="24"/>
          <w:szCs w:val="24"/>
          <w:lang w:val="en"/>
        </w:rPr>
      </w:pPr>
      <w:r w:rsidRPr="009333A4">
        <w:rPr>
          <w:rFonts w:asciiTheme="majorBidi" w:eastAsia="Times New Roman" w:hAnsiTheme="majorBidi" w:cstheme="majorBidi"/>
          <w:sz w:val="24"/>
          <w:szCs w:val="24"/>
          <w:lang w:val="en-AU" w:eastAsia="fr-FR"/>
        </w:rPr>
        <w:t>It is suggested to the authors not to use numbers for denoting samples and different polymer microspheres since it is demanding to follow the explanations through the manuscript. Further, from the Table I, the difference between samples 4, 5 and 6 (lot 4, lot 5 and lot 6) is not defined, so please organize in the Table I polymers and their characteristics (molecular weight, composition, etc.). </w:t>
      </w:r>
    </w:p>
    <w:p w:rsidR="00E02431" w:rsidRPr="009559F5" w:rsidRDefault="00283E25" w:rsidP="009333A4">
      <w:pPr>
        <w:jc w:val="both"/>
        <w:rPr>
          <w:rStyle w:val="alt-edited1"/>
          <w:rFonts w:asciiTheme="majorBidi" w:hAnsiTheme="majorBidi" w:cstheme="majorBidi"/>
          <w:b/>
          <w:bCs/>
          <w:color w:val="FF0000"/>
          <w:sz w:val="24"/>
          <w:szCs w:val="24"/>
          <w:lang w:val="en"/>
        </w:rPr>
      </w:pPr>
      <w:r w:rsidRPr="009559F5">
        <w:rPr>
          <w:rStyle w:val="alt-edited1"/>
          <w:rFonts w:asciiTheme="majorBidi" w:hAnsiTheme="majorBidi" w:cstheme="majorBidi"/>
          <w:b/>
          <w:bCs/>
          <w:color w:val="FF0000"/>
          <w:sz w:val="24"/>
          <w:szCs w:val="24"/>
          <w:lang w:val="en"/>
        </w:rPr>
        <w:t>Answer</w:t>
      </w:r>
      <w:r w:rsidR="009333A4" w:rsidRPr="009559F5">
        <w:rPr>
          <w:rStyle w:val="alt-edited1"/>
          <w:rFonts w:asciiTheme="majorBidi" w:hAnsiTheme="majorBidi" w:cstheme="majorBidi"/>
          <w:b/>
          <w:bCs/>
          <w:color w:val="FF0000"/>
          <w:sz w:val="24"/>
          <w:szCs w:val="24"/>
          <w:lang w:val="en"/>
        </w:rPr>
        <w:t>:</w:t>
      </w:r>
      <w:r w:rsidRPr="009559F5">
        <w:rPr>
          <w:rStyle w:val="alt-edited1"/>
          <w:rFonts w:asciiTheme="majorBidi" w:hAnsiTheme="majorBidi" w:cstheme="majorBidi"/>
          <w:b/>
          <w:bCs/>
          <w:color w:val="FF0000"/>
          <w:sz w:val="24"/>
          <w:szCs w:val="24"/>
          <w:lang w:val="en"/>
        </w:rPr>
        <w:t xml:space="preserve"> Apply (see all papers and page number 5)</w:t>
      </w:r>
    </w:p>
    <w:p w:rsidR="009333A4" w:rsidRPr="009559F5" w:rsidRDefault="00283E25" w:rsidP="009333A4">
      <w:pPr>
        <w:jc w:val="both"/>
        <w:rPr>
          <w:rFonts w:asciiTheme="majorBidi" w:eastAsia="Times New Roman" w:hAnsiTheme="majorBidi" w:cstheme="majorBidi"/>
          <w:b/>
          <w:bCs/>
          <w:sz w:val="24"/>
          <w:szCs w:val="24"/>
          <w:lang w:val="en" w:eastAsia="fr-FR"/>
        </w:rPr>
      </w:pPr>
      <w:r w:rsidRPr="009559F5">
        <w:rPr>
          <w:rStyle w:val="alt-edited1"/>
          <w:rFonts w:asciiTheme="majorBidi" w:hAnsiTheme="majorBidi" w:cstheme="majorBidi"/>
          <w:b/>
          <w:bCs/>
          <w:color w:val="auto"/>
          <w:sz w:val="24"/>
          <w:szCs w:val="24"/>
          <w:lang w:val="en"/>
        </w:rPr>
        <w:t xml:space="preserve">Question </w:t>
      </w:r>
      <w:r w:rsidRPr="009559F5">
        <w:rPr>
          <w:rFonts w:asciiTheme="majorBidi" w:eastAsia="Times New Roman" w:hAnsiTheme="majorBidi" w:cstheme="majorBidi"/>
          <w:b/>
          <w:bCs/>
          <w:sz w:val="24"/>
          <w:szCs w:val="24"/>
          <w:lang w:val="en" w:eastAsia="fr-FR"/>
        </w:rPr>
        <w:t>8:</w:t>
      </w:r>
    </w:p>
    <w:p w:rsidR="00283E25" w:rsidRPr="009333A4" w:rsidRDefault="00283E25" w:rsidP="009333A4">
      <w:pPr>
        <w:jc w:val="both"/>
        <w:rPr>
          <w:rFonts w:asciiTheme="majorBidi" w:eastAsia="Times New Roman" w:hAnsiTheme="majorBidi" w:cstheme="majorBidi"/>
          <w:sz w:val="24"/>
          <w:szCs w:val="24"/>
          <w:lang w:val="en-AU" w:eastAsia="fr-FR"/>
        </w:rPr>
      </w:pPr>
      <w:r w:rsidRPr="009333A4">
        <w:rPr>
          <w:rFonts w:asciiTheme="majorBidi" w:eastAsia="Times New Roman" w:hAnsiTheme="majorBidi" w:cstheme="majorBidi"/>
          <w:sz w:val="24"/>
          <w:szCs w:val="24"/>
          <w:lang w:val="en-AU" w:eastAsia="fr-FR"/>
        </w:rPr>
        <w:t>In the revised form, the authors need to add structures of drug and all of the used polymers.</w:t>
      </w:r>
    </w:p>
    <w:p w:rsidR="00283E25" w:rsidRPr="009559F5" w:rsidRDefault="00283E25" w:rsidP="009333A4">
      <w:pPr>
        <w:jc w:val="both"/>
        <w:rPr>
          <w:rStyle w:val="alt-edited1"/>
          <w:rFonts w:asciiTheme="majorBidi" w:hAnsiTheme="majorBidi" w:cstheme="majorBidi"/>
          <w:b/>
          <w:bCs/>
          <w:color w:val="FF0000"/>
          <w:sz w:val="24"/>
          <w:szCs w:val="24"/>
          <w:lang w:val="en"/>
        </w:rPr>
      </w:pPr>
      <w:r w:rsidRPr="009559F5">
        <w:rPr>
          <w:rFonts w:asciiTheme="majorBidi" w:eastAsia="Times New Roman" w:hAnsiTheme="majorBidi" w:cstheme="majorBidi"/>
          <w:b/>
          <w:bCs/>
          <w:color w:val="FF0000"/>
          <w:sz w:val="24"/>
          <w:szCs w:val="24"/>
          <w:lang w:val="en-AU" w:eastAsia="fr-FR"/>
        </w:rPr>
        <w:t>Answer</w:t>
      </w:r>
      <w:r w:rsidR="009333A4" w:rsidRPr="009559F5">
        <w:rPr>
          <w:rFonts w:asciiTheme="majorBidi" w:eastAsia="Times New Roman" w:hAnsiTheme="majorBidi" w:cstheme="majorBidi"/>
          <w:b/>
          <w:bCs/>
          <w:color w:val="FF0000"/>
          <w:sz w:val="24"/>
          <w:szCs w:val="24"/>
          <w:lang w:val="en-AU" w:eastAsia="fr-FR"/>
        </w:rPr>
        <w:t>:</w:t>
      </w:r>
      <w:r w:rsidRPr="009559F5">
        <w:rPr>
          <w:rFonts w:asciiTheme="majorBidi" w:eastAsia="Times New Roman" w:hAnsiTheme="majorBidi" w:cstheme="majorBidi"/>
          <w:b/>
          <w:bCs/>
          <w:color w:val="FF0000"/>
          <w:sz w:val="24"/>
          <w:szCs w:val="24"/>
          <w:lang w:val="en-AU" w:eastAsia="fr-FR"/>
        </w:rPr>
        <w:t xml:space="preserve"> Apply (see paper page number 4)</w:t>
      </w:r>
    </w:p>
    <w:p w:rsidR="009559F5" w:rsidRPr="009559F5" w:rsidRDefault="00283E25" w:rsidP="009333A4">
      <w:pPr>
        <w:spacing w:after="0" w:line="360" w:lineRule="auto"/>
        <w:jc w:val="both"/>
        <w:rPr>
          <w:rFonts w:asciiTheme="majorBidi" w:eastAsia="Times New Roman" w:hAnsiTheme="majorBidi" w:cstheme="majorBidi"/>
          <w:b/>
          <w:bCs/>
          <w:sz w:val="24"/>
          <w:szCs w:val="24"/>
          <w:lang w:val="en-AU" w:eastAsia="fr-FR"/>
        </w:rPr>
      </w:pPr>
      <w:r w:rsidRPr="009559F5">
        <w:rPr>
          <w:rStyle w:val="alt-edited1"/>
          <w:rFonts w:asciiTheme="majorBidi" w:hAnsiTheme="majorBidi" w:cstheme="majorBidi"/>
          <w:b/>
          <w:bCs/>
          <w:color w:val="auto"/>
          <w:sz w:val="24"/>
          <w:szCs w:val="24"/>
          <w:lang w:val="en"/>
        </w:rPr>
        <w:t xml:space="preserve">Question </w:t>
      </w:r>
      <w:r w:rsidRPr="009559F5">
        <w:rPr>
          <w:rFonts w:asciiTheme="majorBidi" w:eastAsia="Times New Roman" w:hAnsiTheme="majorBidi" w:cstheme="majorBidi"/>
          <w:b/>
          <w:bCs/>
          <w:sz w:val="24"/>
          <w:szCs w:val="24"/>
          <w:lang w:val="en-AU" w:eastAsia="fr-FR"/>
        </w:rPr>
        <w:t xml:space="preserve">9: </w:t>
      </w:r>
    </w:p>
    <w:p w:rsidR="00F51AE1" w:rsidRPr="009333A4" w:rsidRDefault="00283E25" w:rsidP="009333A4">
      <w:pPr>
        <w:spacing w:after="0" w:line="360" w:lineRule="auto"/>
        <w:jc w:val="both"/>
        <w:rPr>
          <w:rFonts w:asciiTheme="majorBidi" w:eastAsia="Times New Roman" w:hAnsiTheme="majorBidi" w:cstheme="majorBidi"/>
          <w:sz w:val="24"/>
          <w:szCs w:val="24"/>
          <w:lang w:val="en-AU" w:eastAsia="fr-FR"/>
        </w:rPr>
      </w:pPr>
      <w:r w:rsidRPr="009333A4">
        <w:rPr>
          <w:rFonts w:asciiTheme="majorBidi" w:eastAsia="Times New Roman" w:hAnsiTheme="majorBidi" w:cstheme="majorBidi"/>
          <w:sz w:val="24"/>
          <w:szCs w:val="24"/>
          <w:lang w:val="en-AU" w:eastAsia="fr-FR"/>
        </w:rPr>
        <w:t xml:space="preserve">In the part Microspheres characteristics, present the equations with abbreviations and its specifications, not with words (line 156 and line 158). It is common to use yield, not a practical yield, so please revise that part. In the equations (3), (4), (5) and (6) all the parameters should be specify below. </w:t>
      </w:r>
    </w:p>
    <w:p w:rsidR="00F51AE1" w:rsidRPr="009559F5" w:rsidRDefault="009333A4" w:rsidP="009333A4">
      <w:pPr>
        <w:jc w:val="both"/>
        <w:rPr>
          <w:rStyle w:val="alt-edited1"/>
          <w:rFonts w:asciiTheme="majorBidi" w:hAnsiTheme="majorBidi" w:cstheme="majorBidi"/>
          <w:b/>
          <w:bCs/>
          <w:color w:val="FF0000"/>
          <w:sz w:val="24"/>
          <w:szCs w:val="24"/>
          <w:lang w:val="en"/>
        </w:rPr>
      </w:pPr>
      <w:proofErr w:type="gramStart"/>
      <w:r w:rsidRPr="009559F5">
        <w:rPr>
          <w:rFonts w:asciiTheme="majorBidi" w:eastAsia="Times New Roman" w:hAnsiTheme="majorBidi" w:cstheme="majorBidi"/>
          <w:b/>
          <w:bCs/>
          <w:color w:val="FF0000"/>
          <w:sz w:val="24"/>
          <w:szCs w:val="24"/>
          <w:lang w:val="en-AU" w:eastAsia="fr-FR"/>
        </w:rPr>
        <w:t>Answer :</w:t>
      </w:r>
      <w:proofErr w:type="gramEnd"/>
      <w:r w:rsidR="00F51AE1" w:rsidRPr="009559F5">
        <w:rPr>
          <w:rFonts w:asciiTheme="majorBidi" w:eastAsia="Times New Roman" w:hAnsiTheme="majorBidi" w:cstheme="majorBidi"/>
          <w:b/>
          <w:bCs/>
          <w:color w:val="FF0000"/>
          <w:sz w:val="24"/>
          <w:szCs w:val="24"/>
          <w:lang w:val="en-AU" w:eastAsia="fr-FR"/>
        </w:rPr>
        <w:t xml:space="preserve"> Apply (see paper page number 6)</w:t>
      </w:r>
    </w:p>
    <w:p w:rsidR="00283E25" w:rsidRPr="009333A4" w:rsidRDefault="00283E25" w:rsidP="009333A4">
      <w:pPr>
        <w:spacing w:after="0" w:line="360" w:lineRule="auto"/>
        <w:jc w:val="both"/>
        <w:rPr>
          <w:rFonts w:asciiTheme="majorBidi" w:eastAsia="Times New Roman" w:hAnsiTheme="majorBidi" w:cstheme="majorBidi"/>
          <w:sz w:val="24"/>
          <w:szCs w:val="24"/>
          <w:lang w:val="en-AU" w:eastAsia="fr-FR"/>
        </w:rPr>
      </w:pPr>
      <w:r w:rsidRPr="009333A4">
        <w:rPr>
          <w:rFonts w:asciiTheme="majorBidi" w:eastAsia="Times New Roman" w:hAnsiTheme="majorBidi" w:cstheme="majorBidi"/>
          <w:sz w:val="24"/>
          <w:szCs w:val="24"/>
          <w:lang w:val="en-AU" w:eastAsia="fr-FR"/>
        </w:rPr>
        <w:t xml:space="preserve">Text written from line 169 to 173 is more appropriate to transfer in the characterization part (equipment). </w:t>
      </w:r>
    </w:p>
    <w:p w:rsidR="00F51AE1" w:rsidRPr="009559F5" w:rsidRDefault="00F51AE1" w:rsidP="009333A4">
      <w:pPr>
        <w:jc w:val="both"/>
        <w:rPr>
          <w:rStyle w:val="alt-edited1"/>
          <w:rFonts w:asciiTheme="majorBidi" w:hAnsiTheme="majorBidi" w:cstheme="majorBidi"/>
          <w:b/>
          <w:bCs/>
          <w:color w:val="FF0000"/>
          <w:sz w:val="24"/>
          <w:szCs w:val="24"/>
          <w:lang w:val="en"/>
        </w:rPr>
      </w:pPr>
      <w:r w:rsidRPr="009559F5">
        <w:rPr>
          <w:rFonts w:asciiTheme="majorBidi" w:eastAsia="Times New Roman" w:hAnsiTheme="majorBidi" w:cstheme="majorBidi"/>
          <w:b/>
          <w:bCs/>
          <w:color w:val="FF0000"/>
          <w:sz w:val="24"/>
          <w:szCs w:val="24"/>
          <w:lang w:val="en-AU" w:eastAsia="fr-FR"/>
        </w:rPr>
        <w:t>Answer: Apply (see paper page number 5, 7)</w:t>
      </w:r>
    </w:p>
    <w:p w:rsidR="009559F5" w:rsidRDefault="009559F5" w:rsidP="009333A4">
      <w:pPr>
        <w:spacing w:after="0" w:line="360" w:lineRule="auto"/>
        <w:jc w:val="both"/>
        <w:rPr>
          <w:rStyle w:val="alt-edited1"/>
          <w:rFonts w:asciiTheme="majorBidi" w:hAnsiTheme="majorBidi" w:cstheme="majorBidi"/>
          <w:b/>
          <w:bCs/>
          <w:color w:val="auto"/>
          <w:sz w:val="24"/>
          <w:szCs w:val="24"/>
          <w:lang w:val="en"/>
        </w:rPr>
      </w:pPr>
    </w:p>
    <w:p w:rsidR="009559F5" w:rsidRDefault="009559F5" w:rsidP="009333A4">
      <w:pPr>
        <w:spacing w:after="0" w:line="360" w:lineRule="auto"/>
        <w:jc w:val="both"/>
        <w:rPr>
          <w:rStyle w:val="alt-edited1"/>
          <w:rFonts w:asciiTheme="majorBidi" w:hAnsiTheme="majorBidi" w:cstheme="majorBidi"/>
          <w:b/>
          <w:bCs/>
          <w:color w:val="auto"/>
          <w:sz w:val="24"/>
          <w:szCs w:val="24"/>
          <w:lang w:val="en"/>
        </w:rPr>
      </w:pPr>
    </w:p>
    <w:p w:rsidR="009559F5" w:rsidRDefault="009559F5" w:rsidP="009333A4">
      <w:pPr>
        <w:spacing w:after="0" w:line="360" w:lineRule="auto"/>
        <w:jc w:val="both"/>
        <w:rPr>
          <w:rStyle w:val="alt-edited1"/>
          <w:rFonts w:asciiTheme="majorBidi" w:hAnsiTheme="majorBidi" w:cstheme="majorBidi"/>
          <w:b/>
          <w:bCs/>
          <w:color w:val="auto"/>
          <w:sz w:val="24"/>
          <w:szCs w:val="24"/>
          <w:lang w:val="en"/>
        </w:rPr>
      </w:pPr>
    </w:p>
    <w:p w:rsidR="009333A4" w:rsidRPr="009559F5" w:rsidRDefault="00A3499C" w:rsidP="009333A4">
      <w:pPr>
        <w:spacing w:after="0" w:line="360" w:lineRule="auto"/>
        <w:jc w:val="both"/>
        <w:rPr>
          <w:rFonts w:asciiTheme="majorBidi" w:eastAsia="Times New Roman" w:hAnsiTheme="majorBidi" w:cstheme="majorBidi"/>
          <w:b/>
          <w:bCs/>
          <w:sz w:val="24"/>
          <w:szCs w:val="24"/>
          <w:lang w:val="en-AU" w:eastAsia="fr-FR"/>
        </w:rPr>
      </w:pPr>
      <w:r w:rsidRPr="009559F5">
        <w:rPr>
          <w:rStyle w:val="alt-edited1"/>
          <w:rFonts w:asciiTheme="majorBidi" w:hAnsiTheme="majorBidi" w:cstheme="majorBidi"/>
          <w:b/>
          <w:bCs/>
          <w:color w:val="auto"/>
          <w:sz w:val="24"/>
          <w:szCs w:val="24"/>
          <w:lang w:val="en"/>
        </w:rPr>
        <w:lastRenderedPageBreak/>
        <w:t xml:space="preserve">Question </w:t>
      </w:r>
      <w:r w:rsidR="00F51AE1" w:rsidRPr="009559F5">
        <w:rPr>
          <w:rFonts w:asciiTheme="majorBidi" w:eastAsia="Times New Roman" w:hAnsiTheme="majorBidi" w:cstheme="majorBidi"/>
          <w:b/>
          <w:bCs/>
          <w:sz w:val="24"/>
          <w:szCs w:val="24"/>
          <w:lang w:val="en-AU" w:eastAsia="fr-FR"/>
        </w:rPr>
        <w:t>10</w:t>
      </w:r>
      <w:r w:rsidRPr="009559F5">
        <w:rPr>
          <w:rFonts w:asciiTheme="majorBidi" w:eastAsia="Times New Roman" w:hAnsiTheme="majorBidi" w:cstheme="majorBidi"/>
          <w:b/>
          <w:bCs/>
          <w:sz w:val="24"/>
          <w:szCs w:val="24"/>
          <w:lang w:val="en-AU" w:eastAsia="fr-FR"/>
        </w:rPr>
        <w:t>:</w:t>
      </w:r>
    </w:p>
    <w:p w:rsidR="00A3499C" w:rsidRPr="009333A4" w:rsidRDefault="00F51AE1" w:rsidP="009333A4">
      <w:pPr>
        <w:spacing w:after="0" w:line="360" w:lineRule="auto"/>
        <w:jc w:val="both"/>
        <w:rPr>
          <w:rFonts w:asciiTheme="majorBidi" w:eastAsia="Times New Roman" w:hAnsiTheme="majorBidi" w:cstheme="majorBidi"/>
          <w:sz w:val="24"/>
          <w:szCs w:val="24"/>
          <w:lang w:val="en-AU" w:eastAsia="fr-FR"/>
        </w:rPr>
      </w:pPr>
      <w:r w:rsidRPr="009333A4">
        <w:rPr>
          <w:rFonts w:asciiTheme="majorBidi" w:eastAsia="Times New Roman" w:hAnsiTheme="majorBidi" w:cstheme="majorBidi"/>
          <w:sz w:val="24"/>
          <w:szCs w:val="24"/>
          <w:lang w:val="en-AU" w:eastAsia="fr-FR"/>
        </w:rPr>
        <w:t xml:space="preserve">There is significant influence of polymer matrix type, composition and molecular weight on particles size. It is necessary to better explain this phenomenon, as well as which parameter had the greatest impact on particle size. </w:t>
      </w:r>
    </w:p>
    <w:p w:rsidR="00A3499C" w:rsidRPr="009559F5" w:rsidRDefault="00A3499C" w:rsidP="009333A4">
      <w:pPr>
        <w:jc w:val="both"/>
        <w:rPr>
          <w:rStyle w:val="alt-edited1"/>
          <w:rFonts w:asciiTheme="majorBidi" w:hAnsiTheme="majorBidi" w:cstheme="majorBidi"/>
          <w:b/>
          <w:bCs/>
          <w:color w:val="FF0000"/>
          <w:sz w:val="24"/>
          <w:szCs w:val="24"/>
          <w:lang w:val="en"/>
        </w:rPr>
      </w:pPr>
      <w:r w:rsidRPr="009559F5">
        <w:rPr>
          <w:rFonts w:asciiTheme="majorBidi" w:eastAsia="Times New Roman" w:hAnsiTheme="majorBidi" w:cstheme="majorBidi"/>
          <w:b/>
          <w:bCs/>
          <w:color w:val="FF0000"/>
          <w:sz w:val="24"/>
          <w:szCs w:val="24"/>
          <w:lang w:val="en-AU" w:eastAsia="fr-FR"/>
        </w:rPr>
        <w:t>Answer: Apply (see paper page number 9)</w:t>
      </w:r>
    </w:p>
    <w:p w:rsidR="00F51AE1" w:rsidRPr="009333A4" w:rsidRDefault="00F51AE1" w:rsidP="009333A4">
      <w:pPr>
        <w:spacing w:after="0" w:line="360" w:lineRule="auto"/>
        <w:jc w:val="both"/>
        <w:rPr>
          <w:rFonts w:asciiTheme="majorBidi" w:eastAsia="Times New Roman" w:hAnsiTheme="majorBidi" w:cstheme="majorBidi"/>
          <w:sz w:val="24"/>
          <w:szCs w:val="24"/>
          <w:lang w:val="en-AU" w:eastAsia="fr-FR"/>
        </w:rPr>
      </w:pPr>
      <w:r w:rsidRPr="009333A4">
        <w:rPr>
          <w:rFonts w:asciiTheme="majorBidi" w:eastAsia="Times New Roman" w:hAnsiTheme="majorBidi" w:cstheme="majorBidi"/>
          <w:sz w:val="24"/>
          <w:szCs w:val="24"/>
          <w:lang w:val="en-AU" w:eastAsia="fr-FR"/>
        </w:rPr>
        <w:t>In Table II, superscript "a" was not specifying. Standard deviation of particles diameter must be given in Table II.</w:t>
      </w:r>
    </w:p>
    <w:p w:rsidR="00E02431" w:rsidRPr="009559F5" w:rsidRDefault="00A3499C" w:rsidP="009333A4">
      <w:pPr>
        <w:jc w:val="both"/>
        <w:rPr>
          <w:rFonts w:asciiTheme="majorBidi" w:hAnsiTheme="majorBidi" w:cstheme="majorBidi"/>
          <w:b/>
          <w:bCs/>
          <w:color w:val="FF0000"/>
          <w:sz w:val="24"/>
          <w:szCs w:val="24"/>
          <w:lang w:val="en"/>
        </w:rPr>
      </w:pPr>
      <w:r w:rsidRPr="009559F5">
        <w:rPr>
          <w:rStyle w:val="alt-edited1"/>
          <w:rFonts w:asciiTheme="majorBidi" w:hAnsiTheme="majorBidi" w:cstheme="majorBidi"/>
          <w:b/>
          <w:bCs/>
          <w:color w:val="FF0000"/>
          <w:sz w:val="24"/>
          <w:szCs w:val="24"/>
          <w:lang w:val="en-AU"/>
        </w:rPr>
        <w:t>Answer</w:t>
      </w:r>
      <w:r w:rsidR="009333A4" w:rsidRPr="009559F5">
        <w:rPr>
          <w:rStyle w:val="alt-edited1"/>
          <w:rFonts w:asciiTheme="majorBidi" w:hAnsiTheme="majorBidi" w:cstheme="majorBidi"/>
          <w:b/>
          <w:bCs/>
          <w:color w:val="FF0000"/>
          <w:sz w:val="24"/>
          <w:szCs w:val="24"/>
          <w:lang w:val="en-AU"/>
        </w:rPr>
        <w:t>:</w:t>
      </w:r>
      <w:r w:rsidRPr="009559F5">
        <w:rPr>
          <w:rStyle w:val="alt-edited1"/>
          <w:rFonts w:asciiTheme="majorBidi" w:hAnsiTheme="majorBidi" w:cstheme="majorBidi"/>
          <w:b/>
          <w:bCs/>
          <w:color w:val="FF0000"/>
          <w:sz w:val="24"/>
          <w:szCs w:val="24"/>
          <w:lang w:val="en-AU"/>
        </w:rPr>
        <w:t xml:space="preserve"> </w:t>
      </w:r>
      <w:r w:rsidRPr="009559F5">
        <w:rPr>
          <w:rFonts w:asciiTheme="majorBidi" w:hAnsiTheme="majorBidi" w:cstheme="majorBidi"/>
          <w:b/>
          <w:bCs/>
          <w:color w:val="FF0000"/>
          <w:sz w:val="24"/>
          <w:szCs w:val="24"/>
          <w:lang w:val="en"/>
        </w:rPr>
        <w:t>concerning index "</w:t>
      </w:r>
      <w:proofErr w:type="gramStart"/>
      <w:r w:rsidRPr="009559F5">
        <w:rPr>
          <w:rFonts w:asciiTheme="majorBidi" w:hAnsiTheme="majorBidi" w:cstheme="majorBidi"/>
          <w:b/>
          <w:bCs/>
          <w:color w:val="FF0000"/>
          <w:sz w:val="24"/>
          <w:szCs w:val="24"/>
          <w:lang w:val="en"/>
        </w:rPr>
        <w:t>a</w:t>
      </w:r>
      <w:proofErr w:type="gramEnd"/>
      <w:r w:rsidRPr="009559F5">
        <w:rPr>
          <w:rFonts w:asciiTheme="majorBidi" w:hAnsiTheme="majorBidi" w:cstheme="majorBidi"/>
          <w:b/>
          <w:bCs/>
          <w:color w:val="FF0000"/>
          <w:sz w:val="24"/>
          <w:szCs w:val="24"/>
          <w:lang w:val="en"/>
        </w:rPr>
        <w:t>" it is an error and for the standard deviation</w:t>
      </w:r>
      <w:r w:rsidRPr="009559F5">
        <w:rPr>
          <w:rFonts w:asciiTheme="majorBidi" w:eastAsia="Times New Roman" w:hAnsiTheme="majorBidi" w:cstheme="majorBidi"/>
          <w:b/>
          <w:bCs/>
          <w:color w:val="FF0000"/>
          <w:sz w:val="24"/>
          <w:szCs w:val="24"/>
          <w:lang w:val="en-AU" w:eastAsia="fr-FR"/>
        </w:rPr>
        <w:t xml:space="preserve"> of particles diameter</w:t>
      </w:r>
      <w:r w:rsidRPr="009559F5">
        <w:rPr>
          <w:rFonts w:asciiTheme="majorBidi" w:hAnsiTheme="majorBidi" w:cstheme="majorBidi"/>
          <w:b/>
          <w:bCs/>
          <w:color w:val="FF0000"/>
          <w:sz w:val="24"/>
          <w:szCs w:val="24"/>
          <w:lang w:val="en"/>
        </w:rPr>
        <w:t xml:space="preserve"> (see the paper page 8)</w:t>
      </w:r>
    </w:p>
    <w:p w:rsidR="009333A4" w:rsidRPr="009559F5" w:rsidRDefault="00A3499C" w:rsidP="009333A4">
      <w:pPr>
        <w:spacing w:after="0" w:line="360" w:lineRule="auto"/>
        <w:jc w:val="both"/>
        <w:rPr>
          <w:rFonts w:asciiTheme="majorBidi" w:hAnsiTheme="majorBidi" w:cstheme="majorBidi"/>
          <w:b/>
          <w:bCs/>
          <w:sz w:val="24"/>
          <w:szCs w:val="24"/>
          <w:lang w:val="en"/>
        </w:rPr>
      </w:pPr>
      <w:r w:rsidRPr="009559F5">
        <w:rPr>
          <w:rFonts w:asciiTheme="majorBidi" w:hAnsiTheme="majorBidi" w:cstheme="majorBidi"/>
          <w:b/>
          <w:bCs/>
          <w:sz w:val="24"/>
          <w:szCs w:val="24"/>
          <w:lang w:val="en"/>
        </w:rPr>
        <w:t>Question 11:</w:t>
      </w:r>
    </w:p>
    <w:p w:rsidR="00A3499C" w:rsidRPr="009333A4" w:rsidRDefault="00A3499C" w:rsidP="009333A4">
      <w:pPr>
        <w:spacing w:after="0" w:line="360" w:lineRule="auto"/>
        <w:jc w:val="both"/>
        <w:rPr>
          <w:rFonts w:asciiTheme="majorBidi" w:eastAsia="Times New Roman" w:hAnsiTheme="majorBidi" w:cstheme="majorBidi"/>
          <w:sz w:val="24"/>
          <w:szCs w:val="24"/>
          <w:lang w:val="en-AU" w:eastAsia="fr-FR"/>
        </w:rPr>
      </w:pPr>
      <w:r w:rsidRPr="009333A4">
        <w:rPr>
          <w:rFonts w:asciiTheme="majorBidi" w:hAnsiTheme="majorBidi" w:cstheme="majorBidi"/>
          <w:sz w:val="24"/>
          <w:szCs w:val="24"/>
          <w:lang w:val="en"/>
        </w:rPr>
        <w:t xml:space="preserve"> </w:t>
      </w:r>
      <w:r w:rsidRPr="009333A4">
        <w:rPr>
          <w:rFonts w:asciiTheme="majorBidi" w:eastAsia="Times New Roman" w:hAnsiTheme="majorBidi" w:cstheme="majorBidi"/>
          <w:sz w:val="24"/>
          <w:szCs w:val="24"/>
          <w:lang w:val="en-AU" w:eastAsia="fr-FR"/>
        </w:rPr>
        <w:t xml:space="preserve">In the part of SEM analysis results, the authors explained the irregular shape of the obtained microspheres with PMMA as followed: "There are forms of sticks in the three batches which may correspond to the PMMA matrix not incorporated in the microspheres." How can be explained this (incompatibility between differences polymers in blends) </w:t>
      </w:r>
    </w:p>
    <w:p w:rsidR="00A3499C" w:rsidRPr="009559F5" w:rsidRDefault="00151E87" w:rsidP="009333A4">
      <w:pPr>
        <w:jc w:val="both"/>
        <w:rPr>
          <w:rStyle w:val="alt-edited1"/>
          <w:rFonts w:asciiTheme="majorBidi" w:hAnsiTheme="majorBidi" w:cstheme="majorBidi"/>
          <w:b/>
          <w:bCs/>
          <w:color w:val="FF0000"/>
          <w:sz w:val="24"/>
          <w:szCs w:val="24"/>
          <w:lang w:val="en-AU"/>
        </w:rPr>
      </w:pPr>
      <w:proofErr w:type="gramStart"/>
      <w:r w:rsidRPr="009559F5">
        <w:rPr>
          <w:rStyle w:val="alt-edited1"/>
          <w:rFonts w:asciiTheme="majorBidi" w:hAnsiTheme="majorBidi" w:cstheme="majorBidi"/>
          <w:b/>
          <w:bCs/>
          <w:color w:val="FF0000"/>
          <w:sz w:val="24"/>
          <w:szCs w:val="24"/>
          <w:lang w:val="en-AU"/>
        </w:rPr>
        <w:t xml:space="preserve">Answer </w:t>
      </w:r>
      <w:r w:rsidR="009333A4" w:rsidRPr="009559F5">
        <w:rPr>
          <w:rStyle w:val="alt-edited1"/>
          <w:rFonts w:asciiTheme="majorBidi" w:hAnsiTheme="majorBidi" w:cstheme="majorBidi"/>
          <w:b/>
          <w:bCs/>
          <w:color w:val="FF0000"/>
          <w:sz w:val="24"/>
          <w:szCs w:val="24"/>
          <w:lang w:val="en-AU"/>
        </w:rPr>
        <w:t>:</w:t>
      </w:r>
      <w:proofErr w:type="gramEnd"/>
      <w:r w:rsidRPr="009559F5">
        <w:rPr>
          <w:rStyle w:val="alt-edited1"/>
          <w:rFonts w:asciiTheme="majorBidi" w:hAnsiTheme="majorBidi" w:cstheme="majorBidi"/>
          <w:b/>
          <w:bCs/>
          <w:color w:val="FF0000"/>
          <w:sz w:val="24"/>
          <w:szCs w:val="24"/>
          <w:lang w:val="en-AU"/>
        </w:rPr>
        <w:t xml:space="preserve"> Apply (see paper page number 9) </w:t>
      </w:r>
    </w:p>
    <w:p w:rsidR="00151E87" w:rsidRPr="009333A4" w:rsidRDefault="00151E87" w:rsidP="009333A4">
      <w:pPr>
        <w:jc w:val="both"/>
        <w:rPr>
          <w:rFonts w:asciiTheme="majorBidi" w:eastAsia="Times New Roman" w:hAnsiTheme="majorBidi" w:cstheme="majorBidi"/>
          <w:sz w:val="24"/>
          <w:szCs w:val="24"/>
          <w:lang w:val="en-AU" w:eastAsia="fr-FR"/>
        </w:rPr>
      </w:pPr>
      <w:proofErr w:type="gramStart"/>
      <w:r w:rsidRPr="009333A4">
        <w:rPr>
          <w:rFonts w:asciiTheme="majorBidi" w:eastAsia="Times New Roman" w:hAnsiTheme="majorBidi" w:cstheme="majorBidi"/>
          <w:sz w:val="24"/>
          <w:szCs w:val="24"/>
          <w:lang w:val="en-AU" w:eastAsia="fr-FR"/>
        </w:rPr>
        <w:t>and</w:t>
      </w:r>
      <w:proofErr w:type="gramEnd"/>
      <w:r w:rsidRPr="009333A4">
        <w:rPr>
          <w:rFonts w:asciiTheme="majorBidi" w:eastAsia="Times New Roman" w:hAnsiTheme="majorBidi" w:cstheme="majorBidi"/>
          <w:sz w:val="24"/>
          <w:szCs w:val="24"/>
          <w:lang w:val="en-AU" w:eastAsia="fr-FR"/>
        </w:rPr>
        <w:t xml:space="preserve"> why the authors did not prepare PMMA-HCTZ microspheres since the all other (EC, PCL, EC/PCL) were prepared. </w:t>
      </w:r>
    </w:p>
    <w:p w:rsidR="00151E87" w:rsidRPr="009559F5" w:rsidRDefault="00151E87" w:rsidP="009333A4">
      <w:pPr>
        <w:jc w:val="both"/>
        <w:rPr>
          <w:rFonts w:asciiTheme="majorBidi" w:hAnsiTheme="majorBidi" w:cstheme="majorBidi"/>
          <w:b/>
          <w:bCs/>
          <w:color w:val="FF0000"/>
          <w:sz w:val="24"/>
          <w:szCs w:val="24"/>
          <w:lang w:val="en"/>
        </w:rPr>
      </w:pPr>
      <w:proofErr w:type="gramStart"/>
      <w:r w:rsidRPr="009559F5">
        <w:rPr>
          <w:rFonts w:asciiTheme="majorBidi" w:eastAsia="Times New Roman" w:hAnsiTheme="majorBidi" w:cstheme="majorBidi"/>
          <w:b/>
          <w:bCs/>
          <w:color w:val="FF0000"/>
          <w:sz w:val="24"/>
          <w:szCs w:val="24"/>
          <w:lang w:val="en-AU" w:eastAsia="fr-FR"/>
        </w:rPr>
        <w:t xml:space="preserve">Answer </w:t>
      </w:r>
      <w:r w:rsidR="009333A4" w:rsidRPr="009559F5">
        <w:rPr>
          <w:rFonts w:asciiTheme="majorBidi" w:eastAsia="Times New Roman" w:hAnsiTheme="majorBidi" w:cstheme="majorBidi"/>
          <w:b/>
          <w:bCs/>
          <w:color w:val="FF0000"/>
          <w:sz w:val="24"/>
          <w:szCs w:val="24"/>
          <w:lang w:val="en-AU" w:eastAsia="fr-FR"/>
        </w:rPr>
        <w:t>:</w:t>
      </w:r>
      <w:proofErr w:type="gramEnd"/>
      <w:r w:rsidRPr="009559F5">
        <w:rPr>
          <w:rFonts w:asciiTheme="majorBidi" w:eastAsia="Times New Roman" w:hAnsiTheme="majorBidi" w:cstheme="majorBidi"/>
          <w:b/>
          <w:bCs/>
          <w:color w:val="FF0000"/>
          <w:sz w:val="24"/>
          <w:szCs w:val="24"/>
          <w:lang w:val="en-AU" w:eastAsia="fr-FR"/>
        </w:rPr>
        <w:t xml:space="preserve"> </w:t>
      </w:r>
      <w:r w:rsidRPr="009559F5">
        <w:rPr>
          <w:rFonts w:asciiTheme="majorBidi" w:hAnsiTheme="majorBidi" w:cstheme="majorBidi"/>
          <w:b/>
          <w:bCs/>
          <w:color w:val="FF0000"/>
          <w:sz w:val="24"/>
          <w:szCs w:val="24"/>
          <w:lang w:val="en"/>
        </w:rPr>
        <w:t>EC was taken as a base polymer and we wanted to compare our results with previous studies</w:t>
      </w:r>
    </w:p>
    <w:p w:rsidR="00E02431" w:rsidRPr="009333A4" w:rsidRDefault="00151E87" w:rsidP="009333A4">
      <w:pPr>
        <w:jc w:val="both"/>
        <w:rPr>
          <w:rFonts w:asciiTheme="majorBidi" w:eastAsia="Times New Roman" w:hAnsiTheme="majorBidi" w:cstheme="majorBidi"/>
          <w:sz w:val="24"/>
          <w:szCs w:val="24"/>
          <w:lang w:val="en-AU" w:eastAsia="fr-FR"/>
        </w:rPr>
      </w:pPr>
      <w:r w:rsidRPr="009333A4">
        <w:rPr>
          <w:rFonts w:asciiTheme="majorBidi" w:eastAsia="Times New Roman" w:hAnsiTheme="majorBidi" w:cstheme="majorBidi"/>
          <w:sz w:val="24"/>
          <w:szCs w:val="24"/>
          <w:lang w:val="en-AU" w:eastAsia="fr-FR"/>
        </w:rPr>
        <w:t xml:space="preserve">In addition, the sentence: "However, the </w:t>
      </w:r>
      <w:proofErr w:type="spellStart"/>
      <w:r w:rsidRPr="009333A4">
        <w:rPr>
          <w:rFonts w:asciiTheme="majorBidi" w:eastAsia="Times New Roman" w:hAnsiTheme="majorBidi" w:cstheme="majorBidi"/>
          <w:sz w:val="24"/>
          <w:szCs w:val="24"/>
          <w:lang w:val="en-AU" w:eastAsia="fr-FR"/>
        </w:rPr>
        <w:t>microparticles</w:t>
      </w:r>
      <w:proofErr w:type="spellEnd"/>
      <w:r w:rsidRPr="009333A4">
        <w:rPr>
          <w:rFonts w:asciiTheme="majorBidi" w:eastAsia="Times New Roman" w:hAnsiTheme="majorBidi" w:cstheme="majorBidi"/>
          <w:sz w:val="24"/>
          <w:szCs w:val="24"/>
          <w:lang w:val="en-AU" w:eastAsia="fr-FR"/>
        </w:rPr>
        <w:t xml:space="preserve"> containing EC and </w:t>
      </w:r>
      <w:r w:rsidRPr="009333A4">
        <w:rPr>
          <w:rFonts w:asciiTheme="majorBidi" w:eastAsia="Times New Roman" w:hAnsiTheme="majorBidi" w:cstheme="majorBidi"/>
          <w:sz w:val="24"/>
          <w:szCs w:val="24"/>
          <w:lang w:eastAsia="fr-FR"/>
        </w:rPr>
        <w:t>β</w:t>
      </w:r>
      <w:r w:rsidRPr="009333A4">
        <w:rPr>
          <w:rFonts w:asciiTheme="majorBidi" w:eastAsia="Times New Roman" w:hAnsiTheme="majorBidi" w:cstheme="majorBidi"/>
          <w:sz w:val="24"/>
          <w:szCs w:val="24"/>
          <w:lang w:val="en-AU" w:eastAsia="fr-FR"/>
        </w:rPr>
        <w:t xml:space="preserve">-CD (Fig.1-7) appear spherical, of porous surface and containing powders at the surface which can correspond to the drug." need to be further discussed. What can be the reason of the drug </w:t>
      </w:r>
      <w:proofErr w:type="spellStart"/>
      <w:r w:rsidRPr="009333A4">
        <w:rPr>
          <w:rFonts w:asciiTheme="majorBidi" w:eastAsia="Times New Roman" w:hAnsiTheme="majorBidi" w:cstheme="majorBidi"/>
          <w:sz w:val="24"/>
          <w:szCs w:val="24"/>
          <w:lang w:val="en-AU" w:eastAsia="fr-FR"/>
        </w:rPr>
        <w:t>remainance</w:t>
      </w:r>
      <w:proofErr w:type="spellEnd"/>
      <w:r w:rsidRPr="009333A4">
        <w:rPr>
          <w:rFonts w:asciiTheme="majorBidi" w:eastAsia="Times New Roman" w:hAnsiTheme="majorBidi" w:cstheme="majorBidi"/>
          <w:sz w:val="24"/>
          <w:szCs w:val="24"/>
          <w:lang w:val="en-AU" w:eastAsia="fr-FR"/>
        </w:rPr>
        <w:t xml:space="preserve"> on the particle surface?</w:t>
      </w:r>
    </w:p>
    <w:p w:rsidR="00C4716F" w:rsidRPr="009559F5" w:rsidRDefault="00C4716F" w:rsidP="009333A4">
      <w:pPr>
        <w:jc w:val="both"/>
        <w:rPr>
          <w:rStyle w:val="alt-edited1"/>
          <w:rFonts w:asciiTheme="majorBidi" w:hAnsiTheme="majorBidi" w:cstheme="majorBidi"/>
          <w:b/>
          <w:bCs/>
          <w:color w:val="FF0000"/>
          <w:sz w:val="24"/>
          <w:szCs w:val="24"/>
          <w:lang w:val="en"/>
        </w:rPr>
      </w:pPr>
      <w:r w:rsidRPr="009559F5">
        <w:rPr>
          <w:rFonts w:asciiTheme="majorBidi" w:eastAsia="Times New Roman" w:hAnsiTheme="majorBidi" w:cstheme="majorBidi"/>
          <w:b/>
          <w:bCs/>
          <w:color w:val="FF0000"/>
          <w:sz w:val="24"/>
          <w:szCs w:val="24"/>
          <w:lang w:val="en-AU" w:eastAsia="fr-FR"/>
        </w:rPr>
        <w:t>Answer</w:t>
      </w:r>
      <w:r w:rsidR="009333A4" w:rsidRPr="009559F5">
        <w:rPr>
          <w:rFonts w:asciiTheme="majorBidi" w:eastAsia="Times New Roman" w:hAnsiTheme="majorBidi" w:cstheme="majorBidi"/>
          <w:b/>
          <w:bCs/>
          <w:color w:val="FF0000"/>
          <w:sz w:val="24"/>
          <w:szCs w:val="24"/>
          <w:lang w:val="en-AU" w:eastAsia="fr-FR"/>
        </w:rPr>
        <w:t>:</w:t>
      </w:r>
      <w:r w:rsidRPr="009559F5">
        <w:rPr>
          <w:rFonts w:asciiTheme="majorBidi" w:eastAsia="Times New Roman" w:hAnsiTheme="majorBidi" w:cstheme="majorBidi"/>
          <w:b/>
          <w:bCs/>
          <w:color w:val="FF0000"/>
          <w:sz w:val="24"/>
          <w:szCs w:val="24"/>
          <w:lang w:val="en-AU" w:eastAsia="fr-FR"/>
        </w:rPr>
        <w:t xml:space="preserve"> W</w:t>
      </w:r>
      <w:r w:rsidRPr="009559F5">
        <w:rPr>
          <w:rFonts w:asciiTheme="majorBidi" w:hAnsiTheme="majorBidi" w:cstheme="majorBidi"/>
          <w:b/>
          <w:bCs/>
          <w:color w:val="FF0000"/>
          <w:sz w:val="24"/>
          <w:szCs w:val="24"/>
          <w:lang w:val="en"/>
        </w:rPr>
        <w:t>e redid the size distribution of all batches and found that in L7 are microspheres of small size and the results were checked and corrected in Table II page 8</w:t>
      </w:r>
    </w:p>
    <w:p w:rsidR="009333A4" w:rsidRPr="009559F5" w:rsidRDefault="00C4716F" w:rsidP="009333A4">
      <w:pPr>
        <w:jc w:val="both"/>
        <w:rPr>
          <w:rFonts w:asciiTheme="majorBidi" w:hAnsiTheme="majorBidi" w:cstheme="majorBidi"/>
          <w:b/>
          <w:bCs/>
          <w:sz w:val="24"/>
          <w:szCs w:val="24"/>
          <w:lang w:val="en-AU"/>
        </w:rPr>
      </w:pPr>
      <w:r w:rsidRPr="009559F5">
        <w:rPr>
          <w:rFonts w:asciiTheme="majorBidi" w:hAnsiTheme="majorBidi" w:cstheme="majorBidi"/>
          <w:b/>
          <w:bCs/>
          <w:sz w:val="24"/>
          <w:szCs w:val="24"/>
          <w:lang w:val="en-AU"/>
        </w:rPr>
        <w:t>Question 12:</w:t>
      </w:r>
    </w:p>
    <w:p w:rsidR="00E02431" w:rsidRPr="009333A4" w:rsidRDefault="00C4716F" w:rsidP="009333A4">
      <w:pPr>
        <w:jc w:val="both"/>
        <w:rPr>
          <w:rFonts w:asciiTheme="majorBidi" w:eastAsia="Times New Roman" w:hAnsiTheme="majorBidi" w:cstheme="majorBidi"/>
          <w:sz w:val="24"/>
          <w:szCs w:val="24"/>
          <w:lang w:val="en-AU" w:eastAsia="fr-FR"/>
        </w:rPr>
      </w:pPr>
      <w:r w:rsidRPr="009333A4">
        <w:rPr>
          <w:rFonts w:asciiTheme="majorBidi" w:hAnsiTheme="majorBidi" w:cstheme="majorBidi"/>
          <w:sz w:val="24"/>
          <w:szCs w:val="24"/>
          <w:lang w:val="en-AU"/>
        </w:rPr>
        <w:t xml:space="preserve"> </w:t>
      </w:r>
      <w:r w:rsidRPr="009333A4">
        <w:rPr>
          <w:rFonts w:asciiTheme="majorBidi" w:eastAsia="Times New Roman" w:hAnsiTheme="majorBidi" w:cstheme="majorBidi"/>
          <w:sz w:val="24"/>
          <w:szCs w:val="24"/>
          <w:lang w:val="en-AU" w:eastAsia="fr-FR"/>
        </w:rPr>
        <w:t>According to XRD analysis, it is quite difficult to distinguish which characteristic peak in EC/</w:t>
      </w:r>
      <w:r w:rsidRPr="009333A4">
        <w:rPr>
          <w:rFonts w:asciiTheme="majorBidi" w:eastAsia="Times New Roman" w:hAnsiTheme="majorBidi" w:cstheme="majorBidi"/>
          <w:sz w:val="24"/>
          <w:szCs w:val="24"/>
          <w:lang w:eastAsia="fr-FR"/>
        </w:rPr>
        <w:t>β</w:t>
      </w:r>
      <w:r w:rsidRPr="009333A4">
        <w:rPr>
          <w:rFonts w:asciiTheme="majorBidi" w:eastAsia="Times New Roman" w:hAnsiTheme="majorBidi" w:cstheme="majorBidi"/>
          <w:sz w:val="24"/>
          <w:szCs w:val="24"/>
          <w:lang w:val="en-AU" w:eastAsia="fr-FR"/>
        </w:rPr>
        <w:t xml:space="preserve">-CD-HCTZ is coming from polymers and which one from drug since the all three showed very strong peak at about 20o. Thus, for those systems, XRD might not be reliable for the estimation </w:t>
      </w:r>
      <w:proofErr w:type="spellStart"/>
      <w:r w:rsidRPr="009333A4">
        <w:rPr>
          <w:rFonts w:asciiTheme="majorBidi" w:eastAsia="Times New Roman" w:hAnsiTheme="majorBidi" w:cstheme="majorBidi"/>
          <w:sz w:val="24"/>
          <w:szCs w:val="24"/>
          <w:lang w:val="en-AU" w:eastAsia="fr-FR"/>
        </w:rPr>
        <w:t>wheather</w:t>
      </w:r>
      <w:proofErr w:type="spellEnd"/>
      <w:r w:rsidRPr="009333A4">
        <w:rPr>
          <w:rFonts w:asciiTheme="majorBidi" w:eastAsia="Times New Roman" w:hAnsiTheme="majorBidi" w:cstheme="majorBidi"/>
          <w:sz w:val="24"/>
          <w:szCs w:val="24"/>
          <w:lang w:val="en-AU" w:eastAsia="fr-FR"/>
        </w:rPr>
        <w:t xml:space="preserve"> the encapsulated drug is in an amorphous form or not.</w:t>
      </w:r>
    </w:p>
    <w:p w:rsidR="00C4716F" w:rsidRPr="009559F5" w:rsidRDefault="00C4716F" w:rsidP="009333A4">
      <w:pPr>
        <w:jc w:val="both"/>
        <w:rPr>
          <w:rFonts w:asciiTheme="majorBidi" w:eastAsia="Times New Roman" w:hAnsiTheme="majorBidi" w:cstheme="majorBidi"/>
          <w:b/>
          <w:bCs/>
          <w:color w:val="FF0000"/>
          <w:sz w:val="24"/>
          <w:szCs w:val="24"/>
          <w:lang w:val="en-AU" w:eastAsia="fr-FR"/>
        </w:rPr>
      </w:pPr>
      <w:proofErr w:type="gramStart"/>
      <w:r w:rsidRPr="009559F5">
        <w:rPr>
          <w:rFonts w:asciiTheme="majorBidi" w:eastAsia="Times New Roman" w:hAnsiTheme="majorBidi" w:cstheme="majorBidi"/>
          <w:b/>
          <w:bCs/>
          <w:color w:val="FF0000"/>
          <w:sz w:val="24"/>
          <w:szCs w:val="24"/>
          <w:lang w:val="en-AU" w:eastAsia="fr-FR"/>
        </w:rPr>
        <w:t xml:space="preserve">Answer </w:t>
      </w:r>
      <w:r w:rsidR="009333A4" w:rsidRPr="009559F5">
        <w:rPr>
          <w:rFonts w:asciiTheme="majorBidi" w:eastAsia="Times New Roman" w:hAnsiTheme="majorBidi" w:cstheme="majorBidi"/>
          <w:b/>
          <w:bCs/>
          <w:color w:val="FF0000"/>
          <w:sz w:val="24"/>
          <w:szCs w:val="24"/>
          <w:lang w:val="en-AU" w:eastAsia="fr-FR"/>
        </w:rPr>
        <w:t>:</w:t>
      </w:r>
      <w:proofErr w:type="gramEnd"/>
      <w:r w:rsidRPr="009559F5">
        <w:rPr>
          <w:rFonts w:asciiTheme="majorBidi" w:eastAsia="Times New Roman" w:hAnsiTheme="majorBidi" w:cstheme="majorBidi"/>
          <w:b/>
          <w:bCs/>
          <w:color w:val="FF0000"/>
          <w:sz w:val="24"/>
          <w:szCs w:val="24"/>
          <w:lang w:val="en-AU" w:eastAsia="fr-FR"/>
        </w:rPr>
        <w:t xml:space="preserve"> Apply (see paper page number 9,</w:t>
      </w:r>
      <w:r w:rsidR="00A80F03">
        <w:rPr>
          <w:rFonts w:asciiTheme="majorBidi" w:eastAsia="Times New Roman" w:hAnsiTheme="majorBidi" w:cstheme="majorBidi"/>
          <w:b/>
          <w:bCs/>
          <w:color w:val="FF0000"/>
          <w:sz w:val="24"/>
          <w:szCs w:val="24"/>
          <w:lang w:val="en-AU" w:eastAsia="fr-FR"/>
        </w:rPr>
        <w:t>10,</w:t>
      </w:r>
      <w:r w:rsidRPr="009559F5">
        <w:rPr>
          <w:rFonts w:asciiTheme="majorBidi" w:eastAsia="Times New Roman" w:hAnsiTheme="majorBidi" w:cstheme="majorBidi"/>
          <w:b/>
          <w:bCs/>
          <w:color w:val="FF0000"/>
          <w:sz w:val="24"/>
          <w:szCs w:val="24"/>
          <w:lang w:val="en-AU" w:eastAsia="fr-FR"/>
        </w:rPr>
        <w:t xml:space="preserve"> 11) </w:t>
      </w:r>
    </w:p>
    <w:p w:rsidR="009559F5" w:rsidRDefault="009559F5" w:rsidP="009333A4">
      <w:pPr>
        <w:spacing w:after="0" w:line="360" w:lineRule="auto"/>
        <w:jc w:val="both"/>
        <w:rPr>
          <w:rFonts w:asciiTheme="majorBidi" w:eastAsia="Times New Roman" w:hAnsiTheme="majorBidi" w:cstheme="majorBidi"/>
          <w:sz w:val="24"/>
          <w:szCs w:val="24"/>
          <w:lang w:val="en-AU" w:eastAsia="fr-FR"/>
        </w:rPr>
      </w:pPr>
    </w:p>
    <w:p w:rsidR="009559F5" w:rsidRDefault="009559F5" w:rsidP="009333A4">
      <w:pPr>
        <w:spacing w:after="0" w:line="360" w:lineRule="auto"/>
        <w:jc w:val="both"/>
        <w:rPr>
          <w:rFonts w:asciiTheme="majorBidi" w:eastAsia="Times New Roman" w:hAnsiTheme="majorBidi" w:cstheme="majorBidi"/>
          <w:sz w:val="24"/>
          <w:szCs w:val="24"/>
          <w:lang w:val="en-AU" w:eastAsia="fr-FR"/>
        </w:rPr>
      </w:pPr>
    </w:p>
    <w:p w:rsidR="009333A4" w:rsidRPr="009559F5" w:rsidRDefault="00C4716F" w:rsidP="009333A4">
      <w:pPr>
        <w:spacing w:after="0" w:line="360" w:lineRule="auto"/>
        <w:jc w:val="both"/>
        <w:rPr>
          <w:rFonts w:asciiTheme="majorBidi" w:eastAsia="Times New Roman" w:hAnsiTheme="majorBidi" w:cstheme="majorBidi"/>
          <w:b/>
          <w:bCs/>
          <w:sz w:val="24"/>
          <w:szCs w:val="24"/>
          <w:lang w:val="en-AU" w:eastAsia="fr-FR"/>
        </w:rPr>
      </w:pPr>
      <w:r w:rsidRPr="009559F5">
        <w:rPr>
          <w:rFonts w:asciiTheme="majorBidi" w:eastAsia="Times New Roman" w:hAnsiTheme="majorBidi" w:cstheme="majorBidi"/>
          <w:b/>
          <w:bCs/>
          <w:sz w:val="24"/>
          <w:szCs w:val="24"/>
          <w:lang w:val="en-AU" w:eastAsia="fr-FR"/>
        </w:rPr>
        <w:lastRenderedPageBreak/>
        <w:t>Question 13:</w:t>
      </w:r>
    </w:p>
    <w:p w:rsidR="00C4716F" w:rsidRPr="009333A4" w:rsidRDefault="00C4716F" w:rsidP="009333A4">
      <w:pPr>
        <w:spacing w:after="0" w:line="360" w:lineRule="auto"/>
        <w:jc w:val="both"/>
        <w:rPr>
          <w:rFonts w:asciiTheme="majorBidi" w:eastAsia="Times New Roman" w:hAnsiTheme="majorBidi" w:cstheme="majorBidi"/>
          <w:sz w:val="24"/>
          <w:szCs w:val="24"/>
          <w:lang w:val="en-AU" w:eastAsia="fr-FR"/>
        </w:rPr>
      </w:pPr>
      <w:r w:rsidRPr="009333A4">
        <w:rPr>
          <w:rFonts w:asciiTheme="majorBidi" w:eastAsia="Times New Roman" w:hAnsiTheme="majorBidi" w:cstheme="majorBidi"/>
          <w:sz w:val="24"/>
          <w:szCs w:val="24"/>
          <w:lang w:val="en-AU" w:eastAsia="fr-FR"/>
        </w:rPr>
        <w:t xml:space="preserve">From the FTIR spectra of drug encapsulated microspheres, it is quite difficult to characterize and analyse peaks. According to presented spectra, the most dominant were the peaks coming from EC polymer due to a higher content in blends. </w:t>
      </w:r>
    </w:p>
    <w:p w:rsidR="00C4716F" w:rsidRPr="009559F5" w:rsidRDefault="00C4716F" w:rsidP="009333A4">
      <w:pPr>
        <w:jc w:val="both"/>
        <w:rPr>
          <w:rStyle w:val="alt-edited1"/>
          <w:rFonts w:asciiTheme="majorBidi" w:hAnsiTheme="majorBidi" w:cstheme="majorBidi"/>
          <w:b/>
          <w:bCs/>
          <w:color w:val="FF0000"/>
          <w:sz w:val="24"/>
          <w:szCs w:val="24"/>
          <w:lang w:val="en"/>
        </w:rPr>
      </w:pPr>
      <w:proofErr w:type="gramStart"/>
      <w:r w:rsidRPr="009559F5">
        <w:rPr>
          <w:rFonts w:asciiTheme="majorBidi" w:hAnsiTheme="majorBidi" w:cstheme="majorBidi"/>
          <w:b/>
          <w:bCs/>
          <w:color w:val="FF0000"/>
          <w:sz w:val="24"/>
          <w:szCs w:val="24"/>
          <w:lang w:val="en-AU"/>
        </w:rPr>
        <w:t xml:space="preserve">Answer </w:t>
      </w:r>
      <w:r w:rsidR="009333A4" w:rsidRPr="009559F5">
        <w:rPr>
          <w:rFonts w:asciiTheme="majorBidi" w:hAnsiTheme="majorBidi" w:cstheme="majorBidi"/>
          <w:b/>
          <w:bCs/>
          <w:color w:val="FF0000"/>
          <w:sz w:val="24"/>
          <w:szCs w:val="24"/>
          <w:lang w:val="en-AU"/>
        </w:rPr>
        <w:t>:</w:t>
      </w:r>
      <w:r w:rsidRPr="009559F5">
        <w:rPr>
          <w:rFonts w:asciiTheme="majorBidi" w:hAnsiTheme="majorBidi" w:cstheme="majorBidi"/>
          <w:b/>
          <w:bCs/>
          <w:color w:val="FF0000"/>
          <w:sz w:val="24"/>
          <w:szCs w:val="24"/>
          <w:lang w:val="en-AU"/>
        </w:rPr>
        <w:t>We</w:t>
      </w:r>
      <w:proofErr w:type="gramEnd"/>
      <w:r w:rsidRPr="009559F5">
        <w:rPr>
          <w:rFonts w:asciiTheme="majorBidi" w:hAnsiTheme="majorBidi" w:cstheme="majorBidi"/>
          <w:b/>
          <w:bCs/>
          <w:color w:val="FF0000"/>
          <w:sz w:val="24"/>
          <w:szCs w:val="24"/>
          <w:lang w:val="en-AU"/>
        </w:rPr>
        <w:t xml:space="preserve"> repeated the FTIR spectra of </w:t>
      </w:r>
      <w:proofErr w:type="spellStart"/>
      <w:r w:rsidRPr="009559F5">
        <w:rPr>
          <w:rFonts w:asciiTheme="majorBidi" w:hAnsiTheme="majorBidi" w:cstheme="majorBidi"/>
          <w:b/>
          <w:bCs/>
          <w:color w:val="FF0000"/>
          <w:sz w:val="24"/>
          <w:szCs w:val="24"/>
          <w:lang w:val="en-AU"/>
        </w:rPr>
        <w:t>microspères</w:t>
      </w:r>
      <w:proofErr w:type="spellEnd"/>
      <w:r w:rsidRPr="009559F5">
        <w:rPr>
          <w:rFonts w:asciiTheme="majorBidi" w:hAnsiTheme="majorBidi" w:cstheme="majorBidi"/>
          <w:b/>
          <w:bCs/>
          <w:color w:val="FF0000"/>
          <w:sz w:val="24"/>
          <w:szCs w:val="24"/>
          <w:lang w:val="en-AU"/>
        </w:rPr>
        <w:t>, HCTZ and polymers</w:t>
      </w:r>
      <w:r w:rsidR="00A136D8" w:rsidRPr="009559F5">
        <w:rPr>
          <w:rFonts w:asciiTheme="majorBidi" w:hAnsiTheme="majorBidi" w:cstheme="majorBidi"/>
          <w:b/>
          <w:bCs/>
          <w:color w:val="FF0000"/>
          <w:sz w:val="24"/>
          <w:szCs w:val="24"/>
          <w:lang w:val="en-AU"/>
        </w:rPr>
        <w:t xml:space="preserve"> (see paper page number 13)</w:t>
      </w:r>
      <w:r w:rsidRPr="009559F5">
        <w:rPr>
          <w:rFonts w:asciiTheme="majorBidi" w:hAnsiTheme="majorBidi" w:cstheme="majorBidi"/>
          <w:b/>
          <w:bCs/>
          <w:color w:val="FF0000"/>
          <w:sz w:val="24"/>
          <w:szCs w:val="24"/>
          <w:lang w:val="en-AU"/>
        </w:rPr>
        <w:t xml:space="preserve">, is a noted that a slight change of the wavenumber values (spectra FTIR of HCTZ) corrected in the page </w:t>
      </w:r>
      <w:r w:rsidR="00A136D8" w:rsidRPr="009559F5">
        <w:rPr>
          <w:rFonts w:asciiTheme="majorBidi" w:hAnsiTheme="majorBidi" w:cstheme="majorBidi"/>
          <w:b/>
          <w:bCs/>
          <w:color w:val="FF0000"/>
          <w:sz w:val="24"/>
          <w:szCs w:val="24"/>
          <w:lang w:val="en-AU"/>
        </w:rPr>
        <w:t>(11, 12)</w:t>
      </w:r>
      <w:r w:rsidRPr="009559F5">
        <w:rPr>
          <w:rFonts w:asciiTheme="majorBidi" w:hAnsiTheme="majorBidi" w:cstheme="majorBidi"/>
          <w:b/>
          <w:bCs/>
          <w:color w:val="FF0000"/>
          <w:sz w:val="24"/>
          <w:szCs w:val="24"/>
          <w:lang w:val="en-AU"/>
        </w:rPr>
        <w:t xml:space="preserve"> (change apparatus of FTIR)</w:t>
      </w:r>
    </w:p>
    <w:p w:rsidR="00A136D8" w:rsidRPr="009333A4" w:rsidRDefault="00A136D8" w:rsidP="009333A4">
      <w:pPr>
        <w:spacing w:after="0" w:line="360" w:lineRule="auto"/>
        <w:jc w:val="both"/>
        <w:rPr>
          <w:rFonts w:asciiTheme="majorBidi" w:eastAsia="Times New Roman" w:hAnsiTheme="majorBidi" w:cstheme="majorBidi"/>
          <w:sz w:val="24"/>
          <w:szCs w:val="24"/>
          <w:lang w:val="en-AU" w:eastAsia="fr-FR"/>
        </w:rPr>
      </w:pPr>
      <w:r w:rsidRPr="009333A4">
        <w:rPr>
          <w:rFonts w:asciiTheme="majorBidi" w:eastAsia="Times New Roman" w:hAnsiTheme="majorBidi" w:cstheme="majorBidi"/>
          <w:sz w:val="24"/>
          <w:szCs w:val="24"/>
          <w:lang w:val="en-AU" w:eastAsia="fr-FR"/>
        </w:rPr>
        <w:t xml:space="preserve">In the FTIR analysis part, the authors claimed that there were no physical or chemical interactions between polymers and drug. From the other hand side, in the XRD analysis part, authors concluded that there was an interaction between HCTZ and EC. Those two completely opposite assumptions must be revised. </w:t>
      </w:r>
    </w:p>
    <w:p w:rsidR="00A136D8" w:rsidRPr="009559F5" w:rsidRDefault="00A136D8" w:rsidP="009333A4">
      <w:pPr>
        <w:spacing w:after="0" w:line="360" w:lineRule="auto"/>
        <w:jc w:val="both"/>
        <w:rPr>
          <w:rFonts w:asciiTheme="majorBidi" w:eastAsia="Times New Roman" w:hAnsiTheme="majorBidi" w:cstheme="majorBidi"/>
          <w:b/>
          <w:bCs/>
          <w:color w:val="FF0000"/>
          <w:sz w:val="24"/>
          <w:szCs w:val="24"/>
          <w:lang w:val="en-AU" w:eastAsia="fr-FR"/>
        </w:rPr>
      </w:pPr>
      <w:r w:rsidRPr="009559F5">
        <w:rPr>
          <w:rFonts w:asciiTheme="majorBidi" w:eastAsia="Times New Roman" w:hAnsiTheme="majorBidi" w:cstheme="majorBidi"/>
          <w:b/>
          <w:bCs/>
          <w:color w:val="FF0000"/>
          <w:sz w:val="24"/>
          <w:szCs w:val="24"/>
          <w:lang w:val="en-AU" w:eastAsia="fr-FR"/>
        </w:rPr>
        <w:t>Answer</w:t>
      </w:r>
      <w:r w:rsidR="009333A4" w:rsidRPr="009559F5">
        <w:rPr>
          <w:rFonts w:asciiTheme="majorBidi" w:eastAsia="Times New Roman" w:hAnsiTheme="majorBidi" w:cstheme="majorBidi"/>
          <w:b/>
          <w:bCs/>
          <w:color w:val="FF0000"/>
          <w:sz w:val="24"/>
          <w:szCs w:val="24"/>
          <w:lang w:val="en-AU" w:eastAsia="fr-FR"/>
        </w:rPr>
        <w:t>:</w:t>
      </w:r>
      <w:r w:rsidRPr="009559F5">
        <w:rPr>
          <w:rFonts w:asciiTheme="majorBidi" w:eastAsia="Times New Roman" w:hAnsiTheme="majorBidi" w:cstheme="majorBidi"/>
          <w:b/>
          <w:bCs/>
          <w:color w:val="FF0000"/>
          <w:sz w:val="24"/>
          <w:szCs w:val="24"/>
          <w:lang w:val="en-AU" w:eastAsia="fr-FR"/>
        </w:rPr>
        <w:t xml:space="preserve"> </w:t>
      </w:r>
      <w:r w:rsidR="00A80F03">
        <w:rPr>
          <w:rFonts w:asciiTheme="majorBidi" w:eastAsia="Times New Roman" w:hAnsiTheme="majorBidi" w:cstheme="majorBidi"/>
          <w:b/>
          <w:bCs/>
          <w:color w:val="FF0000"/>
          <w:sz w:val="24"/>
          <w:szCs w:val="24"/>
          <w:lang w:val="en-AU" w:eastAsia="fr-FR"/>
        </w:rPr>
        <w:t>Apply (see paper page number</w:t>
      </w:r>
      <w:r w:rsidRPr="009559F5">
        <w:rPr>
          <w:rFonts w:asciiTheme="majorBidi" w:eastAsia="Times New Roman" w:hAnsiTheme="majorBidi" w:cstheme="majorBidi"/>
          <w:b/>
          <w:bCs/>
          <w:color w:val="FF0000"/>
          <w:sz w:val="24"/>
          <w:szCs w:val="24"/>
          <w:lang w:val="en-AU" w:eastAsia="fr-FR"/>
        </w:rPr>
        <w:t xml:space="preserve"> 12)</w:t>
      </w:r>
    </w:p>
    <w:p w:rsidR="009333A4" w:rsidRPr="009559F5" w:rsidRDefault="00A136D8" w:rsidP="009333A4">
      <w:pPr>
        <w:spacing w:after="0" w:line="360" w:lineRule="auto"/>
        <w:jc w:val="both"/>
        <w:rPr>
          <w:rFonts w:asciiTheme="majorBidi" w:eastAsia="Times New Roman" w:hAnsiTheme="majorBidi" w:cstheme="majorBidi"/>
          <w:b/>
          <w:bCs/>
          <w:sz w:val="24"/>
          <w:szCs w:val="24"/>
          <w:lang w:val="en-AU" w:eastAsia="fr-FR"/>
        </w:rPr>
      </w:pPr>
      <w:r w:rsidRPr="009559F5">
        <w:rPr>
          <w:rFonts w:asciiTheme="majorBidi" w:eastAsia="Times New Roman" w:hAnsiTheme="majorBidi" w:cstheme="majorBidi"/>
          <w:b/>
          <w:bCs/>
          <w:sz w:val="24"/>
          <w:szCs w:val="24"/>
          <w:lang w:val="en-AU" w:eastAsia="fr-FR"/>
        </w:rPr>
        <w:t>Question 14:</w:t>
      </w:r>
    </w:p>
    <w:p w:rsidR="00A136D8" w:rsidRPr="009333A4" w:rsidRDefault="00A136D8" w:rsidP="009333A4">
      <w:pPr>
        <w:spacing w:after="0" w:line="360" w:lineRule="auto"/>
        <w:jc w:val="both"/>
        <w:rPr>
          <w:rFonts w:asciiTheme="majorBidi" w:eastAsia="Times New Roman" w:hAnsiTheme="majorBidi" w:cstheme="majorBidi"/>
          <w:sz w:val="24"/>
          <w:szCs w:val="24"/>
          <w:lang w:val="en-AU" w:eastAsia="fr-FR"/>
        </w:rPr>
      </w:pPr>
      <w:r w:rsidRPr="009333A4">
        <w:rPr>
          <w:rFonts w:asciiTheme="majorBidi" w:eastAsia="Times New Roman" w:hAnsiTheme="majorBidi" w:cstheme="majorBidi"/>
          <w:sz w:val="24"/>
          <w:szCs w:val="24"/>
          <w:lang w:val="en-AU" w:eastAsia="fr-FR"/>
        </w:rPr>
        <w:t xml:space="preserve">The influence of polymer matrix, composition and particle size have to be explained in detail in the part of drug release profiles. </w:t>
      </w:r>
    </w:p>
    <w:p w:rsidR="00A136D8" w:rsidRPr="009559F5" w:rsidRDefault="00A136D8" w:rsidP="009333A4">
      <w:pPr>
        <w:spacing w:after="0" w:line="360" w:lineRule="auto"/>
        <w:jc w:val="both"/>
        <w:rPr>
          <w:rFonts w:asciiTheme="majorBidi" w:eastAsia="Times New Roman" w:hAnsiTheme="majorBidi" w:cstheme="majorBidi"/>
          <w:b/>
          <w:bCs/>
          <w:color w:val="FF0000"/>
          <w:sz w:val="24"/>
          <w:szCs w:val="24"/>
          <w:lang w:val="en-AU" w:eastAsia="fr-FR"/>
        </w:rPr>
      </w:pPr>
      <w:r w:rsidRPr="009559F5">
        <w:rPr>
          <w:rFonts w:asciiTheme="majorBidi" w:eastAsia="Times New Roman" w:hAnsiTheme="majorBidi" w:cstheme="majorBidi"/>
          <w:b/>
          <w:bCs/>
          <w:color w:val="FF0000"/>
          <w:sz w:val="24"/>
          <w:szCs w:val="24"/>
          <w:lang w:val="en-AU" w:eastAsia="fr-FR"/>
        </w:rPr>
        <w:t>Answer</w:t>
      </w:r>
      <w:r w:rsidR="009333A4" w:rsidRPr="009559F5">
        <w:rPr>
          <w:rFonts w:asciiTheme="majorBidi" w:eastAsia="Times New Roman" w:hAnsiTheme="majorBidi" w:cstheme="majorBidi"/>
          <w:b/>
          <w:bCs/>
          <w:color w:val="FF0000"/>
          <w:sz w:val="24"/>
          <w:szCs w:val="24"/>
          <w:lang w:val="en-AU" w:eastAsia="fr-FR"/>
        </w:rPr>
        <w:t>:</w:t>
      </w:r>
      <w:r w:rsidRPr="009559F5">
        <w:rPr>
          <w:rFonts w:asciiTheme="majorBidi" w:eastAsia="Times New Roman" w:hAnsiTheme="majorBidi" w:cstheme="majorBidi"/>
          <w:b/>
          <w:bCs/>
          <w:color w:val="FF0000"/>
          <w:sz w:val="24"/>
          <w:szCs w:val="24"/>
          <w:lang w:val="en-AU" w:eastAsia="fr-FR"/>
        </w:rPr>
        <w:t xml:space="preserve"> Apply (see paper page number 14,</w:t>
      </w:r>
      <w:r w:rsidR="00DA5E70" w:rsidRPr="009559F5">
        <w:rPr>
          <w:rFonts w:asciiTheme="majorBidi" w:eastAsia="Times New Roman" w:hAnsiTheme="majorBidi" w:cstheme="majorBidi"/>
          <w:b/>
          <w:bCs/>
          <w:color w:val="FF0000"/>
          <w:sz w:val="24"/>
          <w:szCs w:val="24"/>
          <w:lang w:val="en-AU" w:eastAsia="fr-FR"/>
        </w:rPr>
        <w:t xml:space="preserve"> </w:t>
      </w:r>
      <w:r w:rsidRPr="009559F5">
        <w:rPr>
          <w:rFonts w:asciiTheme="majorBidi" w:eastAsia="Times New Roman" w:hAnsiTheme="majorBidi" w:cstheme="majorBidi"/>
          <w:b/>
          <w:bCs/>
          <w:color w:val="FF0000"/>
          <w:sz w:val="24"/>
          <w:szCs w:val="24"/>
          <w:lang w:val="en-AU" w:eastAsia="fr-FR"/>
        </w:rPr>
        <w:t>16)</w:t>
      </w:r>
    </w:p>
    <w:p w:rsidR="009333A4" w:rsidRPr="009559F5" w:rsidRDefault="00A136D8" w:rsidP="009333A4">
      <w:pPr>
        <w:spacing w:after="0" w:line="360" w:lineRule="auto"/>
        <w:jc w:val="both"/>
        <w:rPr>
          <w:rFonts w:asciiTheme="majorBidi" w:eastAsia="Times New Roman" w:hAnsiTheme="majorBidi" w:cstheme="majorBidi"/>
          <w:b/>
          <w:bCs/>
          <w:sz w:val="24"/>
          <w:szCs w:val="24"/>
          <w:lang w:val="en-AU" w:eastAsia="fr-FR"/>
        </w:rPr>
      </w:pPr>
      <w:r w:rsidRPr="009559F5">
        <w:rPr>
          <w:rFonts w:asciiTheme="majorBidi" w:eastAsia="Times New Roman" w:hAnsiTheme="majorBidi" w:cstheme="majorBidi"/>
          <w:b/>
          <w:bCs/>
          <w:sz w:val="24"/>
          <w:szCs w:val="24"/>
          <w:lang w:val="en-AU" w:eastAsia="fr-FR"/>
        </w:rPr>
        <w:t>Question 15:</w:t>
      </w:r>
    </w:p>
    <w:p w:rsidR="00A136D8" w:rsidRPr="009333A4" w:rsidRDefault="00A136D8" w:rsidP="009333A4">
      <w:pPr>
        <w:spacing w:after="0" w:line="360" w:lineRule="auto"/>
        <w:jc w:val="both"/>
        <w:rPr>
          <w:rFonts w:asciiTheme="majorBidi" w:eastAsia="Times New Roman" w:hAnsiTheme="majorBidi" w:cstheme="majorBidi"/>
          <w:sz w:val="24"/>
          <w:szCs w:val="24"/>
          <w:lang w:val="en-AU" w:eastAsia="fr-FR"/>
        </w:rPr>
      </w:pPr>
      <w:r w:rsidRPr="009333A4">
        <w:rPr>
          <w:rFonts w:asciiTheme="majorBidi" w:eastAsia="Times New Roman" w:hAnsiTheme="majorBidi" w:cstheme="majorBidi"/>
          <w:sz w:val="24"/>
          <w:szCs w:val="24"/>
          <w:lang w:val="en-AU" w:eastAsia="fr-FR"/>
        </w:rPr>
        <w:t xml:space="preserve">Known that PCL is relatively hydrophobic polymer and that drug could be released preferentially by diffusion from PCL matrix, the sentence from line 292 to 294 (The presence of polymeric carriers such as EC, PCL and </w:t>
      </w:r>
      <w:r w:rsidRPr="009333A4">
        <w:rPr>
          <w:rFonts w:asciiTheme="majorBidi" w:eastAsia="Times New Roman" w:hAnsiTheme="majorBidi" w:cstheme="majorBidi"/>
          <w:sz w:val="24"/>
          <w:szCs w:val="24"/>
          <w:lang w:eastAsia="fr-FR"/>
        </w:rPr>
        <w:t>β</w:t>
      </w:r>
      <w:r w:rsidRPr="009333A4">
        <w:rPr>
          <w:rFonts w:asciiTheme="majorBidi" w:eastAsia="Times New Roman" w:hAnsiTheme="majorBidi" w:cstheme="majorBidi"/>
          <w:sz w:val="24"/>
          <w:szCs w:val="24"/>
          <w:lang w:val="en-AU" w:eastAsia="fr-FR"/>
        </w:rPr>
        <w:t xml:space="preserve">-CD improves the solubility of </w:t>
      </w:r>
      <w:proofErr w:type="gramStart"/>
      <w:r w:rsidRPr="009333A4">
        <w:rPr>
          <w:rFonts w:asciiTheme="majorBidi" w:eastAsia="Times New Roman" w:hAnsiTheme="majorBidi" w:cstheme="majorBidi"/>
          <w:sz w:val="24"/>
          <w:szCs w:val="24"/>
          <w:lang w:val="en-AU" w:eastAsia="fr-FR"/>
        </w:rPr>
        <w:t>the  microspheres</w:t>
      </w:r>
      <w:proofErr w:type="gramEnd"/>
      <w:r w:rsidRPr="009333A4">
        <w:rPr>
          <w:rFonts w:asciiTheme="majorBidi" w:eastAsia="Times New Roman" w:hAnsiTheme="majorBidi" w:cstheme="majorBidi"/>
          <w:sz w:val="24"/>
          <w:szCs w:val="24"/>
          <w:lang w:val="en-AU" w:eastAsia="fr-FR"/>
        </w:rPr>
        <w:t>...") should be revised since the  PCL would hardly improve solubility of microspheres.</w:t>
      </w:r>
    </w:p>
    <w:p w:rsidR="00A136D8" w:rsidRPr="009559F5" w:rsidRDefault="00A136D8" w:rsidP="009333A4">
      <w:pPr>
        <w:spacing w:after="0" w:line="360" w:lineRule="auto"/>
        <w:jc w:val="both"/>
        <w:rPr>
          <w:rFonts w:asciiTheme="majorBidi" w:eastAsia="Times New Roman" w:hAnsiTheme="majorBidi" w:cstheme="majorBidi"/>
          <w:b/>
          <w:bCs/>
          <w:color w:val="FF0000"/>
          <w:sz w:val="24"/>
          <w:szCs w:val="24"/>
          <w:lang w:val="en-AU" w:eastAsia="fr-FR"/>
        </w:rPr>
      </w:pPr>
      <w:proofErr w:type="gramStart"/>
      <w:r w:rsidRPr="009559F5">
        <w:rPr>
          <w:rFonts w:asciiTheme="majorBidi" w:eastAsia="Times New Roman" w:hAnsiTheme="majorBidi" w:cstheme="majorBidi"/>
          <w:b/>
          <w:bCs/>
          <w:color w:val="FF0000"/>
          <w:sz w:val="24"/>
          <w:szCs w:val="24"/>
          <w:lang w:val="en-AU" w:eastAsia="fr-FR"/>
        </w:rPr>
        <w:t xml:space="preserve">Answer </w:t>
      </w:r>
      <w:r w:rsidR="009333A4" w:rsidRPr="009559F5">
        <w:rPr>
          <w:rFonts w:asciiTheme="majorBidi" w:eastAsia="Times New Roman" w:hAnsiTheme="majorBidi" w:cstheme="majorBidi"/>
          <w:b/>
          <w:bCs/>
          <w:color w:val="FF0000"/>
          <w:sz w:val="24"/>
          <w:szCs w:val="24"/>
          <w:lang w:val="en-AU" w:eastAsia="fr-FR"/>
        </w:rPr>
        <w:t>:</w:t>
      </w:r>
      <w:r w:rsidRPr="009559F5">
        <w:rPr>
          <w:rFonts w:asciiTheme="majorBidi" w:eastAsia="Times New Roman" w:hAnsiTheme="majorBidi" w:cstheme="majorBidi"/>
          <w:b/>
          <w:bCs/>
          <w:color w:val="FF0000"/>
          <w:sz w:val="24"/>
          <w:szCs w:val="24"/>
          <w:lang w:val="en-AU" w:eastAsia="fr-FR"/>
        </w:rPr>
        <w:t>Apply</w:t>
      </w:r>
      <w:proofErr w:type="gramEnd"/>
      <w:r w:rsidRPr="009559F5">
        <w:rPr>
          <w:rFonts w:asciiTheme="majorBidi" w:eastAsia="Times New Roman" w:hAnsiTheme="majorBidi" w:cstheme="majorBidi"/>
          <w:b/>
          <w:bCs/>
          <w:color w:val="FF0000"/>
          <w:sz w:val="24"/>
          <w:szCs w:val="24"/>
          <w:lang w:val="en-AU" w:eastAsia="fr-FR"/>
        </w:rPr>
        <w:t xml:space="preserve"> (see paper page number 14</w:t>
      </w:r>
    </w:p>
    <w:p w:rsidR="00DA5E70" w:rsidRPr="009333A4" w:rsidRDefault="00DA5E70" w:rsidP="009333A4">
      <w:pPr>
        <w:jc w:val="both"/>
        <w:rPr>
          <w:rFonts w:asciiTheme="majorBidi" w:eastAsia="Times New Roman" w:hAnsiTheme="majorBidi" w:cstheme="majorBidi"/>
          <w:b/>
          <w:bCs/>
          <w:sz w:val="24"/>
          <w:szCs w:val="24"/>
          <w:lang w:val="en-AU" w:eastAsia="fr-FR"/>
        </w:rPr>
      </w:pPr>
    </w:p>
    <w:p w:rsidR="00FF20A6" w:rsidRPr="009333A4" w:rsidRDefault="00DA5E70" w:rsidP="009333A4">
      <w:pPr>
        <w:jc w:val="both"/>
        <w:rPr>
          <w:rFonts w:asciiTheme="majorBidi" w:eastAsia="Times New Roman" w:hAnsiTheme="majorBidi" w:cstheme="majorBidi"/>
          <w:b/>
          <w:bCs/>
          <w:sz w:val="24"/>
          <w:szCs w:val="24"/>
          <w:lang w:val="en-AU" w:eastAsia="fr-FR"/>
        </w:rPr>
      </w:pPr>
      <w:r w:rsidRPr="009333A4">
        <w:rPr>
          <w:rFonts w:asciiTheme="majorBidi" w:eastAsia="Times New Roman" w:hAnsiTheme="majorBidi" w:cstheme="majorBidi"/>
          <w:b/>
          <w:bCs/>
          <w:sz w:val="24"/>
          <w:szCs w:val="24"/>
          <w:lang w:val="en-AU" w:eastAsia="fr-FR"/>
        </w:rPr>
        <w:t>Reviewer D</w:t>
      </w:r>
    </w:p>
    <w:p w:rsidR="00DA5E70" w:rsidRPr="009333A4" w:rsidRDefault="00DA5E70" w:rsidP="009333A4">
      <w:pPr>
        <w:spacing w:after="0" w:line="360" w:lineRule="auto"/>
        <w:jc w:val="both"/>
        <w:rPr>
          <w:rFonts w:asciiTheme="majorBidi" w:eastAsia="Times New Roman" w:hAnsiTheme="majorBidi" w:cstheme="majorBidi"/>
          <w:sz w:val="24"/>
          <w:szCs w:val="24"/>
          <w:lang w:val="en-AU" w:eastAsia="fr-FR"/>
        </w:rPr>
      </w:pPr>
      <w:r w:rsidRPr="009559F5">
        <w:rPr>
          <w:rFonts w:asciiTheme="majorBidi" w:eastAsia="Times New Roman" w:hAnsiTheme="majorBidi" w:cstheme="majorBidi"/>
          <w:b/>
          <w:bCs/>
          <w:sz w:val="24"/>
          <w:szCs w:val="24"/>
          <w:lang w:val="en-AU" w:eastAsia="fr-FR"/>
        </w:rPr>
        <w:t>Question 1:</w:t>
      </w:r>
      <w:r w:rsidRPr="009333A4">
        <w:rPr>
          <w:rFonts w:asciiTheme="majorBidi" w:eastAsia="Times New Roman" w:hAnsiTheme="majorBidi" w:cstheme="majorBidi"/>
          <w:sz w:val="24"/>
          <w:szCs w:val="24"/>
          <w:lang w:val="en-AU" w:eastAsia="fr-FR"/>
        </w:rPr>
        <w:t xml:space="preserve"> line 18: </w:t>
      </w:r>
      <w:proofErr w:type="gramStart"/>
      <w:r w:rsidRPr="009333A4">
        <w:rPr>
          <w:rFonts w:asciiTheme="majorBidi" w:eastAsia="Times New Roman" w:hAnsiTheme="majorBidi" w:cstheme="majorBidi"/>
          <w:sz w:val="24"/>
          <w:szCs w:val="24"/>
          <w:lang w:val="en-AU" w:eastAsia="fr-FR"/>
        </w:rPr>
        <w:t>an  abbreviation</w:t>
      </w:r>
      <w:proofErr w:type="gramEnd"/>
      <w:r w:rsidRPr="009333A4">
        <w:rPr>
          <w:rFonts w:asciiTheme="majorBidi" w:eastAsia="Times New Roman" w:hAnsiTheme="majorBidi" w:cstheme="majorBidi"/>
          <w:sz w:val="24"/>
          <w:szCs w:val="24"/>
          <w:lang w:val="en-AU" w:eastAsia="fr-FR"/>
        </w:rPr>
        <w:t xml:space="preserve"> of PCL should be introduced </w:t>
      </w:r>
    </w:p>
    <w:p w:rsidR="00DA5E70" w:rsidRPr="009559F5" w:rsidRDefault="00DA5E70" w:rsidP="009333A4">
      <w:pPr>
        <w:spacing w:after="0" w:line="360" w:lineRule="auto"/>
        <w:jc w:val="both"/>
        <w:rPr>
          <w:rFonts w:asciiTheme="majorBidi" w:eastAsia="Times New Roman" w:hAnsiTheme="majorBidi" w:cstheme="majorBidi"/>
          <w:b/>
          <w:bCs/>
          <w:color w:val="FF0000"/>
          <w:sz w:val="24"/>
          <w:szCs w:val="24"/>
          <w:lang w:val="en-AU" w:eastAsia="fr-FR"/>
        </w:rPr>
      </w:pPr>
      <w:r w:rsidRPr="009559F5">
        <w:rPr>
          <w:rFonts w:asciiTheme="majorBidi" w:eastAsia="Times New Roman" w:hAnsiTheme="majorBidi" w:cstheme="majorBidi"/>
          <w:b/>
          <w:bCs/>
          <w:color w:val="FF0000"/>
          <w:sz w:val="24"/>
          <w:szCs w:val="24"/>
          <w:lang w:val="en-AU" w:eastAsia="fr-FR"/>
        </w:rPr>
        <w:t xml:space="preserve">Answer </w:t>
      </w:r>
      <w:r w:rsidR="009333A4" w:rsidRPr="009559F5">
        <w:rPr>
          <w:rFonts w:asciiTheme="majorBidi" w:eastAsia="Times New Roman" w:hAnsiTheme="majorBidi" w:cstheme="majorBidi"/>
          <w:b/>
          <w:bCs/>
          <w:color w:val="FF0000"/>
          <w:sz w:val="24"/>
          <w:szCs w:val="24"/>
          <w:lang w:val="en-AU" w:eastAsia="fr-FR"/>
        </w:rPr>
        <w:t>1:</w:t>
      </w:r>
      <w:r w:rsidRPr="009559F5">
        <w:rPr>
          <w:rFonts w:asciiTheme="majorBidi" w:eastAsia="Times New Roman" w:hAnsiTheme="majorBidi" w:cstheme="majorBidi"/>
          <w:b/>
          <w:bCs/>
          <w:color w:val="FF0000"/>
          <w:sz w:val="24"/>
          <w:szCs w:val="24"/>
          <w:lang w:val="en-AU" w:eastAsia="fr-FR"/>
        </w:rPr>
        <w:t xml:space="preserve"> Apply (see paper page number 1) </w:t>
      </w:r>
    </w:p>
    <w:p w:rsidR="00DA5E70" w:rsidRPr="009333A4" w:rsidRDefault="00DA5E70" w:rsidP="009333A4">
      <w:pPr>
        <w:spacing w:after="0" w:line="360" w:lineRule="auto"/>
        <w:jc w:val="both"/>
        <w:rPr>
          <w:rFonts w:asciiTheme="majorBidi" w:eastAsia="Times New Roman" w:hAnsiTheme="majorBidi" w:cstheme="majorBidi"/>
          <w:sz w:val="24"/>
          <w:szCs w:val="24"/>
          <w:lang w:val="en-AU" w:eastAsia="fr-FR"/>
        </w:rPr>
      </w:pPr>
      <w:proofErr w:type="gramStart"/>
      <w:r w:rsidRPr="009559F5">
        <w:rPr>
          <w:rFonts w:asciiTheme="majorBidi" w:eastAsia="Times New Roman" w:hAnsiTheme="majorBidi" w:cstheme="majorBidi"/>
          <w:b/>
          <w:bCs/>
          <w:sz w:val="24"/>
          <w:szCs w:val="24"/>
          <w:lang w:val="en-AU" w:eastAsia="fr-FR"/>
        </w:rPr>
        <w:t>Question 2.</w:t>
      </w:r>
      <w:proofErr w:type="gramEnd"/>
      <w:r w:rsidRPr="009333A4">
        <w:rPr>
          <w:rFonts w:asciiTheme="majorBidi" w:eastAsia="Times New Roman" w:hAnsiTheme="majorBidi" w:cstheme="majorBidi"/>
          <w:sz w:val="24"/>
          <w:szCs w:val="24"/>
          <w:lang w:val="en-AU" w:eastAsia="fr-FR"/>
        </w:rPr>
        <w:t xml:space="preserve">    </w:t>
      </w:r>
      <w:proofErr w:type="gramStart"/>
      <w:r w:rsidRPr="009333A4">
        <w:rPr>
          <w:rFonts w:asciiTheme="majorBidi" w:eastAsia="Times New Roman" w:hAnsiTheme="majorBidi" w:cstheme="majorBidi"/>
          <w:sz w:val="24"/>
          <w:szCs w:val="24"/>
          <w:lang w:val="en-AU" w:eastAsia="fr-FR"/>
        </w:rPr>
        <w:t>line</w:t>
      </w:r>
      <w:proofErr w:type="gramEnd"/>
      <w:r w:rsidRPr="009333A4">
        <w:rPr>
          <w:rFonts w:asciiTheme="majorBidi" w:eastAsia="Times New Roman" w:hAnsiTheme="majorBidi" w:cstheme="majorBidi"/>
          <w:sz w:val="24"/>
          <w:szCs w:val="24"/>
          <w:lang w:val="en-AU" w:eastAsia="fr-FR"/>
        </w:rPr>
        <w:t xml:space="preserve"> 25: please report the results by controlling the number of digits, i.e. significant figures should only be  reported. This note also applies to the other results presented in the manuscript. </w:t>
      </w:r>
    </w:p>
    <w:p w:rsidR="00DA5E70" w:rsidRPr="009559F5" w:rsidRDefault="00DA5E70" w:rsidP="009333A4">
      <w:pPr>
        <w:spacing w:after="0" w:line="360" w:lineRule="auto"/>
        <w:jc w:val="both"/>
        <w:rPr>
          <w:rFonts w:asciiTheme="majorBidi" w:eastAsia="Times New Roman" w:hAnsiTheme="majorBidi" w:cstheme="majorBidi"/>
          <w:b/>
          <w:bCs/>
          <w:color w:val="FF0000"/>
          <w:sz w:val="24"/>
          <w:szCs w:val="24"/>
          <w:lang w:val="en-AU" w:eastAsia="fr-FR"/>
        </w:rPr>
      </w:pPr>
      <w:r w:rsidRPr="009559F5">
        <w:rPr>
          <w:rFonts w:asciiTheme="majorBidi" w:eastAsia="Times New Roman" w:hAnsiTheme="majorBidi" w:cstheme="majorBidi"/>
          <w:b/>
          <w:bCs/>
          <w:color w:val="FF0000"/>
          <w:sz w:val="24"/>
          <w:szCs w:val="24"/>
          <w:lang w:val="en-AU" w:eastAsia="fr-FR"/>
        </w:rPr>
        <w:t xml:space="preserve">Answer 2: Apply (see paper page number 1, 8) </w:t>
      </w:r>
    </w:p>
    <w:p w:rsidR="00DA5E70" w:rsidRPr="009333A4" w:rsidRDefault="00DA5E70" w:rsidP="009333A4">
      <w:pPr>
        <w:spacing w:after="0" w:line="360" w:lineRule="auto"/>
        <w:jc w:val="both"/>
        <w:rPr>
          <w:rFonts w:asciiTheme="majorBidi" w:eastAsia="Times New Roman" w:hAnsiTheme="majorBidi" w:cstheme="majorBidi"/>
          <w:sz w:val="24"/>
          <w:szCs w:val="24"/>
          <w:lang w:val="en-AU" w:eastAsia="fr-FR"/>
        </w:rPr>
      </w:pPr>
      <w:r w:rsidRPr="009559F5">
        <w:rPr>
          <w:rFonts w:asciiTheme="majorBidi" w:eastAsia="Times New Roman" w:hAnsiTheme="majorBidi" w:cstheme="majorBidi"/>
          <w:b/>
          <w:bCs/>
          <w:sz w:val="24"/>
          <w:szCs w:val="24"/>
          <w:lang w:val="en-AU" w:eastAsia="fr-FR"/>
        </w:rPr>
        <w:t>Question 3:</w:t>
      </w:r>
      <w:r w:rsidRPr="009333A4">
        <w:rPr>
          <w:rFonts w:asciiTheme="majorBidi" w:eastAsia="Times New Roman" w:hAnsiTheme="majorBidi" w:cstheme="majorBidi"/>
          <w:sz w:val="24"/>
          <w:szCs w:val="24"/>
          <w:lang w:val="en-AU" w:eastAsia="fr-FR"/>
        </w:rPr>
        <w:t xml:space="preserve"> lines 27-28: the sentence </w:t>
      </w:r>
      <w:r w:rsidRPr="009333A4">
        <w:rPr>
          <w:rFonts w:asciiTheme="majorBidi" w:eastAsia="Times New Roman" w:hAnsiTheme="majorBidi" w:cstheme="majorBidi"/>
          <w:sz w:val="24"/>
          <w:szCs w:val="24"/>
          <w:lang w:eastAsia="fr-FR"/>
        </w:rPr>
        <w:sym w:font="Symbol" w:char="F0B2"/>
      </w:r>
      <w:r w:rsidRPr="009333A4">
        <w:rPr>
          <w:rFonts w:asciiTheme="majorBidi" w:eastAsia="Times New Roman" w:hAnsiTheme="majorBidi" w:cstheme="majorBidi"/>
          <w:sz w:val="24"/>
          <w:szCs w:val="24"/>
          <w:lang w:val="en-AU" w:eastAsia="fr-FR"/>
        </w:rPr>
        <w:t xml:space="preserve">FTIR and XRD results indicate that </w:t>
      </w:r>
      <w:proofErr w:type="gramStart"/>
      <w:r w:rsidRPr="009333A4">
        <w:rPr>
          <w:rFonts w:asciiTheme="majorBidi" w:eastAsia="Times New Roman" w:hAnsiTheme="majorBidi" w:cstheme="majorBidi"/>
          <w:sz w:val="24"/>
          <w:szCs w:val="24"/>
          <w:lang w:val="en-AU" w:eastAsia="fr-FR"/>
        </w:rPr>
        <w:t>the  presence</w:t>
      </w:r>
      <w:proofErr w:type="gramEnd"/>
      <w:r w:rsidRPr="009333A4">
        <w:rPr>
          <w:rFonts w:asciiTheme="majorBidi" w:eastAsia="Times New Roman" w:hAnsiTheme="majorBidi" w:cstheme="majorBidi"/>
          <w:sz w:val="24"/>
          <w:szCs w:val="24"/>
          <w:lang w:val="en-AU" w:eastAsia="fr-FR"/>
        </w:rPr>
        <w:t xml:space="preserve"> of drug and polymers in the  </w:t>
      </w:r>
      <w:proofErr w:type="spellStart"/>
      <w:r w:rsidRPr="009333A4">
        <w:rPr>
          <w:rFonts w:asciiTheme="majorBidi" w:eastAsia="Times New Roman" w:hAnsiTheme="majorBidi" w:cstheme="majorBidi"/>
          <w:sz w:val="24"/>
          <w:szCs w:val="24"/>
          <w:lang w:val="en-AU" w:eastAsia="fr-FR"/>
        </w:rPr>
        <w:t>microparticle</w:t>
      </w:r>
      <w:proofErr w:type="spellEnd"/>
      <w:r w:rsidRPr="009333A4">
        <w:rPr>
          <w:rFonts w:asciiTheme="majorBidi" w:eastAsia="Times New Roman" w:hAnsiTheme="majorBidi" w:cstheme="majorBidi"/>
          <w:sz w:val="24"/>
          <w:szCs w:val="24"/>
          <w:lang w:eastAsia="fr-FR"/>
        </w:rPr>
        <w:sym w:font="Symbol" w:char="F0B2"/>
      </w:r>
      <w:r w:rsidRPr="009333A4">
        <w:rPr>
          <w:rFonts w:asciiTheme="majorBidi" w:eastAsia="Times New Roman" w:hAnsiTheme="majorBidi" w:cstheme="majorBidi"/>
          <w:sz w:val="24"/>
          <w:szCs w:val="24"/>
          <w:lang w:val="en-AU" w:eastAsia="fr-FR"/>
        </w:rPr>
        <w:t xml:space="preserve"> is not clear and it  needs to be rephrased</w:t>
      </w:r>
    </w:p>
    <w:p w:rsidR="00DA5E70" w:rsidRPr="009559F5" w:rsidRDefault="00DA5E70" w:rsidP="009333A4">
      <w:pPr>
        <w:spacing w:after="0" w:line="360" w:lineRule="auto"/>
        <w:jc w:val="both"/>
        <w:rPr>
          <w:rFonts w:asciiTheme="majorBidi" w:eastAsia="Times New Roman" w:hAnsiTheme="majorBidi" w:cstheme="majorBidi"/>
          <w:b/>
          <w:bCs/>
          <w:color w:val="FF0000"/>
          <w:sz w:val="24"/>
          <w:szCs w:val="24"/>
          <w:lang w:val="en-AU" w:eastAsia="fr-FR"/>
        </w:rPr>
      </w:pPr>
      <w:r w:rsidRPr="009559F5">
        <w:rPr>
          <w:rFonts w:asciiTheme="majorBidi" w:eastAsia="Times New Roman" w:hAnsiTheme="majorBidi" w:cstheme="majorBidi"/>
          <w:b/>
          <w:bCs/>
          <w:color w:val="FF0000"/>
          <w:sz w:val="24"/>
          <w:szCs w:val="24"/>
          <w:lang w:val="en-AU" w:eastAsia="fr-FR"/>
        </w:rPr>
        <w:lastRenderedPageBreak/>
        <w:t xml:space="preserve">Answer 3: Apply (see paper page number 1) </w:t>
      </w:r>
    </w:p>
    <w:p w:rsidR="00DA5E70" w:rsidRPr="009333A4" w:rsidRDefault="00DA5E70" w:rsidP="009333A4">
      <w:pPr>
        <w:spacing w:after="0" w:line="360" w:lineRule="auto"/>
        <w:jc w:val="both"/>
        <w:rPr>
          <w:rFonts w:asciiTheme="majorBidi" w:eastAsia="Times New Roman" w:hAnsiTheme="majorBidi" w:cstheme="majorBidi"/>
          <w:sz w:val="24"/>
          <w:szCs w:val="24"/>
          <w:lang w:val="en-AU" w:eastAsia="fr-FR"/>
        </w:rPr>
      </w:pPr>
      <w:proofErr w:type="gramStart"/>
      <w:r w:rsidRPr="009559F5">
        <w:rPr>
          <w:rFonts w:asciiTheme="majorBidi" w:eastAsia="Times New Roman" w:hAnsiTheme="majorBidi" w:cstheme="majorBidi"/>
          <w:b/>
          <w:bCs/>
          <w:sz w:val="24"/>
          <w:szCs w:val="24"/>
          <w:lang w:val="en-AU" w:eastAsia="fr-FR"/>
        </w:rPr>
        <w:t>Question  4</w:t>
      </w:r>
      <w:proofErr w:type="gramEnd"/>
      <w:r w:rsidRPr="009559F5">
        <w:rPr>
          <w:rFonts w:asciiTheme="majorBidi" w:eastAsia="Times New Roman" w:hAnsiTheme="majorBidi" w:cstheme="majorBidi"/>
          <w:b/>
          <w:bCs/>
          <w:sz w:val="24"/>
          <w:szCs w:val="24"/>
          <w:lang w:val="en-AU" w:eastAsia="fr-FR"/>
        </w:rPr>
        <w:t>:</w:t>
      </w:r>
      <w:r w:rsidRPr="009333A4">
        <w:rPr>
          <w:rFonts w:asciiTheme="majorBidi" w:eastAsia="Times New Roman" w:hAnsiTheme="majorBidi" w:cstheme="majorBidi"/>
          <w:sz w:val="24"/>
          <w:szCs w:val="24"/>
          <w:lang w:val="en-AU" w:eastAsia="fr-FR"/>
        </w:rPr>
        <w:t xml:space="preserve"> lines 30 – 32: a short description of formulation 5 should be given, additionally, a better release should  be replaced with the highest drug release? In this section the authors state that </w:t>
      </w:r>
      <w:r w:rsidRPr="009333A4">
        <w:rPr>
          <w:rFonts w:asciiTheme="majorBidi" w:eastAsia="Times New Roman" w:hAnsiTheme="majorBidi" w:cstheme="majorBidi"/>
          <w:sz w:val="24"/>
          <w:szCs w:val="24"/>
          <w:lang w:eastAsia="fr-FR"/>
        </w:rPr>
        <w:sym w:font="Symbol" w:char="F0B2"/>
      </w:r>
      <w:r w:rsidRPr="009333A4">
        <w:rPr>
          <w:rFonts w:asciiTheme="majorBidi" w:eastAsia="Times New Roman" w:hAnsiTheme="majorBidi" w:cstheme="majorBidi"/>
          <w:sz w:val="24"/>
          <w:szCs w:val="24"/>
          <w:lang w:val="en-AU" w:eastAsia="fr-FR"/>
        </w:rPr>
        <w:t xml:space="preserve">The latter is the </w:t>
      </w:r>
      <w:proofErr w:type="spellStart"/>
      <w:r w:rsidRPr="009333A4">
        <w:rPr>
          <w:rFonts w:asciiTheme="majorBidi" w:eastAsia="Times New Roman" w:hAnsiTheme="majorBidi" w:cstheme="majorBidi"/>
          <w:sz w:val="24"/>
          <w:szCs w:val="24"/>
          <w:lang w:val="en-AU" w:eastAsia="fr-FR"/>
        </w:rPr>
        <w:t>favorable</w:t>
      </w:r>
      <w:proofErr w:type="spellEnd"/>
      <w:r w:rsidRPr="009333A4">
        <w:rPr>
          <w:rFonts w:asciiTheme="majorBidi" w:eastAsia="Times New Roman" w:hAnsiTheme="majorBidi" w:cstheme="majorBidi"/>
          <w:sz w:val="24"/>
          <w:szCs w:val="24"/>
          <w:lang w:val="en-AU" w:eastAsia="fr-FR"/>
        </w:rPr>
        <w:t xml:space="preserve"> medium for the dissolution of HCTZ compared with the gastric medium</w:t>
      </w:r>
      <w:r w:rsidRPr="009333A4">
        <w:rPr>
          <w:rFonts w:asciiTheme="majorBidi" w:eastAsia="Times New Roman" w:hAnsiTheme="majorBidi" w:cstheme="majorBidi"/>
          <w:sz w:val="24"/>
          <w:szCs w:val="24"/>
          <w:lang w:eastAsia="fr-FR"/>
        </w:rPr>
        <w:sym w:font="Symbol" w:char="F0B2"/>
      </w:r>
      <w:r w:rsidRPr="009333A4">
        <w:rPr>
          <w:rFonts w:asciiTheme="majorBidi" w:eastAsia="Times New Roman" w:hAnsiTheme="majorBidi" w:cstheme="majorBidi"/>
          <w:sz w:val="24"/>
          <w:szCs w:val="24"/>
          <w:lang w:val="en-AU" w:eastAsia="fr-FR"/>
        </w:rPr>
        <w:t xml:space="preserve">, which is questionable, </w:t>
      </w:r>
      <w:proofErr w:type="gramStart"/>
      <w:r w:rsidRPr="009333A4">
        <w:rPr>
          <w:rFonts w:asciiTheme="majorBidi" w:eastAsia="Times New Roman" w:hAnsiTheme="majorBidi" w:cstheme="majorBidi"/>
          <w:sz w:val="24"/>
          <w:szCs w:val="24"/>
          <w:lang w:val="en-AU" w:eastAsia="fr-FR"/>
        </w:rPr>
        <w:t>and  the</w:t>
      </w:r>
      <w:proofErr w:type="gramEnd"/>
      <w:r w:rsidRPr="009333A4">
        <w:rPr>
          <w:rFonts w:asciiTheme="majorBidi" w:eastAsia="Times New Roman" w:hAnsiTheme="majorBidi" w:cstheme="majorBidi"/>
          <w:sz w:val="24"/>
          <w:szCs w:val="24"/>
          <w:lang w:val="en-AU" w:eastAsia="fr-FR"/>
        </w:rPr>
        <w:t xml:space="preserve"> authors are recommended to check  in the literature dissolution testing for dosage forms containing </w:t>
      </w:r>
      <w:proofErr w:type="spellStart"/>
      <w:r w:rsidRPr="009333A4">
        <w:rPr>
          <w:rFonts w:asciiTheme="majorBidi" w:eastAsia="Times New Roman" w:hAnsiTheme="majorBidi" w:cstheme="majorBidi"/>
          <w:sz w:val="24"/>
          <w:szCs w:val="24"/>
          <w:lang w:val="en-AU" w:eastAsia="fr-FR"/>
        </w:rPr>
        <w:t>hydrochlorthiazide</w:t>
      </w:r>
      <w:proofErr w:type="spellEnd"/>
      <w:r w:rsidRPr="009333A4">
        <w:rPr>
          <w:rFonts w:asciiTheme="majorBidi" w:eastAsia="Times New Roman" w:hAnsiTheme="majorBidi" w:cstheme="majorBidi"/>
          <w:sz w:val="24"/>
          <w:szCs w:val="24"/>
          <w:lang w:val="en-AU" w:eastAsia="fr-FR"/>
        </w:rPr>
        <w:t xml:space="preserve"> (e.g. </w:t>
      </w:r>
      <w:proofErr w:type="spellStart"/>
      <w:r w:rsidRPr="009333A4">
        <w:rPr>
          <w:rFonts w:asciiTheme="majorBidi" w:eastAsia="Times New Roman" w:hAnsiTheme="majorBidi" w:cstheme="majorBidi"/>
          <w:sz w:val="24"/>
          <w:szCs w:val="24"/>
          <w:lang w:val="en-AU" w:eastAsia="fr-FR"/>
        </w:rPr>
        <w:t>Hydrochlorthiazide</w:t>
      </w:r>
      <w:proofErr w:type="spellEnd"/>
      <w:r w:rsidRPr="009333A4">
        <w:rPr>
          <w:rFonts w:asciiTheme="majorBidi" w:eastAsia="Times New Roman" w:hAnsiTheme="majorBidi" w:cstheme="majorBidi"/>
          <w:sz w:val="24"/>
          <w:szCs w:val="24"/>
          <w:lang w:val="en-AU" w:eastAsia="fr-FR"/>
        </w:rPr>
        <w:t xml:space="preserve"> Tablets, USP). </w:t>
      </w:r>
    </w:p>
    <w:p w:rsidR="00DA5E70" w:rsidRPr="009559F5" w:rsidRDefault="00DA5E70" w:rsidP="009333A4">
      <w:pPr>
        <w:spacing w:after="0" w:line="360" w:lineRule="auto"/>
        <w:jc w:val="both"/>
        <w:rPr>
          <w:rFonts w:asciiTheme="majorBidi" w:eastAsia="Times New Roman" w:hAnsiTheme="majorBidi" w:cstheme="majorBidi"/>
          <w:b/>
          <w:bCs/>
          <w:color w:val="FF0000"/>
          <w:sz w:val="24"/>
          <w:szCs w:val="24"/>
          <w:lang w:val="en-AU" w:eastAsia="fr-FR"/>
        </w:rPr>
      </w:pPr>
      <w:r w:rsidRPr="009559F5">
        <w:rPr>
          <w:rFonts w:asciiTheme="majorBidi" w:eastAsia="Times New Roman" w:hAnsiTheme="majorBidi" w:cstheme="majorBidi"/>
          <w:b/>
          <w:bCs/>
          <w:color w:val="FF0000"/>
          <w:sz w:val="24"/>
          <w:szCs w:val="24"/>
          <w:lang w:val="en-AU" w:eastAsia="fr-FR"/>
        </w:rPr>
        <w:t xml:space="preserve">Answer 4: </w:t>
      </w:r>
      <w:r w:rsidR="00A33CB2" w:rsidRPr="009559F5">
        <w:rPr>
          <w:rFonts w:asciiTheme="majorBidi" w:eastAsia="Times New Roman" w:hAnsiTheme="majorBidi" w:cstheme="majorBidi"/>
          <w:b/>
          <w:bCs/>
          <w:color w:val="FF0000"/>
          <w:sz w:val="24"/>
          <w:szCs w:val="24"/>
          <w:lang w:val="en-AU" w:eastAsia="fr-FR"/>
        </w:rPr>
        <w:t>A</w:t>
      </w:r>
      <w:r w:rsidRPr="009559F5">
        <w:rPr>
          <w:rFonts w:asciiTheme="majorBidi" w:eastAsia="Times New Roman" w:hAnsiTheme="majorBidi" w:cstheme="majorBidi"/>
          <w:b/>
          <w:bCs/>
          <w:color w:val="FF0000"/>
          <w:sz w:val="24"/>
          <w:szCs w:val="24"/>
          <w:lang w:val="en-AU" w:eastAsia="fr-FR"/>
        </w:rPr>
        <w:t>pply (see paper page number 19</w:t>
      </w:r>
      <w:r w:rsidR="00A33CB2" w:rsidRPr="009559F5">
        <w:rPr>
          <w:rFonts w:asciiTheme="majorBidi" w:eastAsia="Times New Roman" w:hAnsiTheme="majorBidi" w:cstheme="majorBidi"/>
          <w:b/>
          <w:bCs/>
          <w:color w:val="FF0000"/>
          <w:sz w:val="24"/>
          <w:szCs w:val="24"/>
          <w:lang w:val="en-AU" w:eastAsia="fr-FR"/>
        </w:rPr>
        <w:t xml:space="preserve">); </w:t>
      </w:r>
      <w:r w:rsidR="00A80F03">
        <w:rPr>
          <w:rStyle w:val="shorttext"/>
          <w:rFonts w:asciiTheme="majorBidi" w:hAnsiTheme="majorBidi" w:cstheme="majorBidi"/>
          <w:b/>
          <w:bCs/>
          <w:color w:val="FF0000"/>
          <w:sz w:val="24"/>
          <w:szCs w:val="24"/>
          <w:lang w:val="en"/>
        </w:rPr>
        <w:t xml:space="preserve">remove from abstract </w:t>
      </w:r>
      <w:r w:rsidR="00A33CB2" w:rsidRPr="009559F5">
        <w:rPr>
          <w:rStyle w:val="shorttext"/>
          <w:rFonts w:asciiTheme="majorBidi" w:hAnsiTheme="majorBidi" w:cstheme="majorBidi"/>
          <w:b/>
          <w:bCs/>
          <w:color w:val="FF0000"/>
          <w:sz w:val="24"/>
          <w:szCs w:val="24"/>
          <w:lang w:val="en"/>
        </w:rPr>
        <w:t>and corrected in the conclusion</w:t>
      </w:r>
      <w:r w:rsidRPr="009559F5">
        <w:rPr>
          <w:rFonts w:asciiTheme="majorBidi" w:eastAsia="Times New Roman" w:hAnsiTheme="majorBidi" w:cstheme="majorBidi"/>
          <w:b/>
          <w:bCs/>
          <w:color w:val="FF0000"/>
          <w:sz w:val="24"/>
          <w:szCs w:val="24"/>
          <w:lang w:val="en-AU" w:eastAsia="fr-FR"/>
        </w:rPr>
        <w:t xml:space="preserve"> </w:t>
      </w:r>
    </w:p>
    <w:p w:rsidR="00A5782C" w:rsidRPr="009333A4" w:rsidRDefault="00A33CB2" w:rsidP="009333A4">
      <w:pPr>
        <w:spacing w:after="0" w:line="360" w:lineRule="auto"/>
        <w:jc w:val="both"/>
        <w:rPr>
          <w:rFonts w:asciiTheme="majorBidi" w:hAnsiTheme="majorBidi" w:cstheme="majorBidi"/>
          <w:sz w:val="24"/>
          <w:szCs w:val="24"/>
          <w:lang w:val="en-AU"/>
        </w:rPr>
      </w:pPr>
      <w:r w:rsidRPr="009559F5">
        <w:rPr>
          <w:rFonts w:asciiTheme="majorBidi" w:eastAsia="Times New Roman" w:hAnsiTheme="majorBidi" w:cstheme="majorBidi"/>
          <w:b/>
          <w:bCs/>
          <w:sz w:val="24"/>
          <w:szCs w:val="24"/>
          <w:lang w:val="en-AU" w:eastAsia="fr-FR"/>
        </w:rPr>
        <w:t>Question 5:</w:t>
      </w:r>
      <w:r w:rsidRPr="009333A4">
        <w:rPr>
          <w:rFonts w:asciiTheme="majorBidi" w:eastAsia="Times New Roman" w:hAnsiTheme="majorBidi" w:cstheme="majorBidi"/>
          <w:sz w:val="24"/>
          <w:szCs w:val="24"/>
          <w:lang w:val="en-AU" w:eastAsia="fr-FR"/>
        </w:rPr>
        <w:t xml:space="preserve"> </w:t>
      </w:r>
      <w:r w:rsidR="00A5782C" w:rsidRPr="009333A4">
        <w:rPr>
          <w:rFonts w:asciiTheme="majorBidi" w:eastAsia="Times New Roman" w:hAnsiTheme="majorBidi" w:cstheme="majorBidi"/>
          <w:sz w:val="24"/>
          <w:szCs w:val="24"/>
          <w:lang w:val="en-AU" w:eastAsia="fr-FR"/>
        </w:rPr>
        <w:t xml:space="preserve">lines 33-34: the authors state that: </w:t>
      </w:r>
      <w:r w:rsidR="00A5782C" w:rsidRPr="009333A4">
        <w:rPr>
          <w:rFonts w:asciiTheme="majorBidi" w:eastAsia="Times New Roman" w:hAnsiTheme="majorBidi" w:cstheme="majorBidi"/>
          <w:sz w:val="24"/>
          <w:szCs w:val="24"/>
          <w:lang w:eastAsia="fr-FR"/>
        </w:rPr>
        <w:sym w:font="Symbol" w:char="F0B2"/>
      </w:r>
      <w:r w:rsidR="00A5782C" w:rsidRPr="009333A4">
        <w:rPr>
          <w:rFonts w:asciiTheme="majorBidi" w:eastAsia="Times New Roman" w:hAnsiTheme="majorBidi" w:cstheme="majorBidi"/>
          <w:sz w:val="24"/>
          <w:szCs w:val="24"/>
          <w:lang w:val="en-AU" w:eastAsia="fr-FR"/>
        </w:rPr>
        <w:t xml:space="preserve">The results also showed that </w:t>
      </w:r>
      <w:proofErr w:type="gramStart"/>
      <w:r w:rsidR="00A5782C" w:rsidRPr="009333A4">
        <w:rPr>
          <w:rFonts w:asciiTheme="majorBidi" w:eastAsia="Times New Roman" w:hAnsiTheme="majorBidi" w:cstheme="majorBidi"/>
          <w:sz w:val="24"/>
          <w:szCs w:val="24"/>
          <w:lang w:val="en-AU" w:eastAsia="fr-FR"/>
        </w:rPr>
        <w:t>the  pharmacological</w:t>
      </w:r>
      <w:proofErr w:type="gramEnd"/>
      <w:r w:rsidR="00A5782C" w:rsidRPr="009333A4">
        <w:rPr>
          <w:rFonts w:asciiTheme="majorBidi" w:eastAsia="Times New Roman" w:hAnsiTheme="majorBidi" w:cstheme="majorBidi"/>
          <w:sz w:val="24"/>
          <w:szCs w:val="24"/>
          <w:lang w:val="en-AU" w:eastAsia="fr-FR"/>
        </w:rPr>
        <w:t xml:space="preserve"> effect of HCTZ in formulation 7 (lot 7) was increased by solubility improvement promoted by  </w:t>
      </w:r>
      <w:proofErr w:type="spellStart"/>
      <w:r w:rsidR="00A5782C" w:rsidRPr="009333A4">
        <w:rPr>
          <w:rFonts w:asciiTheme="majorBidi" w:eastAsia="Times New Roman" w:hAnsiTheme="majorBidi" w:cstheme="majorBidi"/>
          <w:sz w:val="24"/>
          <w:szCs w:val="24"/>
          <w:lang w:val="en-AU" w:eastAsia="fr-FR"/>
        </w:rPr>
        <w:t>cyclodextrin</w:t>
      </w:r>
      <w:proofErr w:type="spellEnd"/>
      <w:r w:rsidR="00A5782C" w:rsidRPr="009333A4">
        <w:rPr>
          <w:rFonts w:asciiTheme="majorBidi" w:eastAsia="Times New Roman" w:hAnsiTheme="majorBidi" w:cstheme="majorBidi"/>
          <w:sz w:val="24"/>
          <w:szCs w:val="24"/>
          <w:lang w:eastAsia="fr-FR"/>
        </w:rPr>
        <w:sym w:font="Symbol" w:char="F0B2"/>
      </w:r>
      <w:r w:rsidR="00A5782C" w:rsidRPr="009333A4">
        <w:rPr>
          <w:rFonts w:asciiTheme="majorBidi" w:eastAsia="Times New Roman" w:hAnsiTheme="majorBidi" w:cstheme="majorBidi"/>
          <w:sz w:val="24"/>
          <w:szCs w:val="24"/>
          <w:lang w:val="en-AU" w:eastAsia="fr-FR"/>
        </w:rPr>
        <w:t xml:space="preserve">, however, in the manuscript there is no description of the method used for estimation of pharmacological effect? </w:t>
      </w:r>
    </w:p>
    <w:p w:rsidR="00A5782C" w:rsidRPr="009559F5" w:rsidRDefault="00A33CB2" w:rsidP="009333A4">
      <w:pPr>
        <w:jc w:val="both"/>
        <w:rPr>
          <w:rFonts w:asciiTheme="majorBidi" w:hAnsiTheme="majorBidi" w:cstheme="majorBidi"/>
          <w:b/>
          <w:bCs/>
          <w:color w:val="FF0000"/>
          <w:sz w:val="24"/>
          <w:szCs w:val="24"/>
          <w:lang w:val="en-AU"/>
        </w:rPr>
      </w:pPr>
      <w:r w:rsidRPr="009559F5">
        <w:rPr>
          <w:rFonts w:asciiTheme="majorBidi" w:hAnsiTheme="majorBidi" w:cstheme="majorBidi"/>
          <w:b/>
          <w:bCs/>
          <w:color w:val="FF0000"/>
          <w:sz w:val="24"/>
          <w:szCs w:val="24"/>
          <w:lang w:val="en-AU"/>
        </w:rPr>
        <w:t xml:space="preserve">Answer 5: </w:t>
      </w:r>
      <w:r w:rsidR="00A5782C" w:rsidRPr="009559F5">
        <w:rPr>
          <w:rFonts w:asciiTheme="majorBidi" w:hAnsiTheme="majorBidi" w:cstheme="majorBidi"/>
          <w:b/>
          <w:bCs/>
          <w:color w:val="FF0000"/>
          <w:sz w:val="24"/>
          <w:szCs w:val="24"/>
          <w:lang w:val="en-AU"/>
        </w:rPr>
        <w:t>We mean that the improvement of the solubility of HCTZ, in particular in formulation 7 (EC / β-CD (50/50) -HCTZ) in the medium of pH 7.4 will certainly improve the pharmacological effect due to the HCTZ.</w:t>
      </w:r>
    </w:p>
    <w:p w:rsidR="00A33CB2" w:rsidRPr="009333A4" w:rsidRDefault="009559F5" w:rsidP="009333A4">
      <w:pPr>
        <w:spacing w:after="0" w:line="360" w:lineRule="auto"/>
        <w:jc w:val="both"/>
        <w:rPr>
          <w:rFonts w:asciiTheme="majorBidi" w:eastAsia="Times New Roman" w:hAnsiTheme="majorBidi" w:cstheme="majorBidi"/>
          <w:sz w:val="24"/>
          <w:szCs w:val="24"/>
          <w:lang w:val="en-AU" w:eastAsia="fr-FR"/>
        </w:rPr>
      </w:pPr>
      <w:r>
        <w:rPr>
          <w:rFonts w:asciiTheme="majorBidi" w:eastAsia="Times New Roman" w:hAnsiTheme="majorBidi" w:cstheme="majorBidi"/>
          <w:b/>
          <w:bCs/>
          <w:sz w:val="24"/>
          <w:szCs w:val="24"/>
          <w:lang w:val="en-AU" w:eastAsia="fr-FR"/>
        </w:rPr>
        <w:t>Introduction</w:t>
      </w:r>
      <w:r w:rsidR="00A33CB2" w:rsidRPr="009333A4">
        <w:rPr>
          <w:rFonts w:asciiTheme="majorBidi" w:eastAsia="Times New Roman" w:hAnsiTheme="majorBidi" w:cstheme="majorBidi"/>
          <w:b/>
          <w:bCs/>
          <w:sz w:val="24"/>
          <w:szCs w:val="24"/>
          <w:lang w:val="en-AU" w:eastAsia="fr-FR"/>
        </w:rPr>
        <w:t xml:space="preserve"> section:</w:t>
      </w:r>
    </w:p>
    <w:p w:rsidR="00A33CB2" w:rsidRPr="009333A4" w:rsidRDefault="00A33CB2" w:rsidP="009333A4">
      <w:pPr>
        <w:spacing w:after="0" w:line="360" w:lineRule="auto"/>
        <w:jc w:val="both"/>
        <w:rPr>
          <w:rFonts w:asciiTheme="majorBidi" w:eastAsia="Times New Roman" w:hAnsiTheme="majorBidi" w:cstheme="majorBidi"/>
          <w:sz w:val="24"/>
          <w:szCs w:val="24"/>
          <w:lang w:val="en-AU" w:eastAsia="fr-FR"/>
        </w:rPr>
      </w:pPr>
      <w:r w:rsidRPr="009333A4">
        <w:rPr>
          <w:rFonts w:asciiTheme="majorBidi" w:eastAsia="Times New Roman" w:hAnsiTheme="majorBidi" w:cstheme="majorBidi"/>
          <w:sz w:val="24"/>
          <w:szCs w:val="24"/>
          <w:lang w:val="en-AU" w:eastAsia="fr-FR"/>
        </w:rPr>
        <w:t xml:space="preserve"> </w:t>
      </w:r>
    </w:p>
    <w:p w:rsidR="00A33CB2" w:rsidRPr="009333A4" w:rsidRDefault="00A33CB2" w:rsidP="009333A4">
      <w:pPr>
        <w:spacing w:after="0" w:line="360" w:lineRule="auto"/>
        <w:jc w:val="both"/>
        <w:rPr>
          <w:rFonts w:asciiTheme="majorBidi" w:eastAsia="Times New Roman" w:hAnsiTheme="majorBidi" w:cstheme="majorBidi"/>
          <w:sz w:val="24"/>
          <w:szCs w:val="24"/>
          <w:lang w:val="en-AU" w:eastAsia="fr-FR"/>
        </w:rPr>
      </w:pPr>
      <w:r w:rsidRPr="009559F5">
        <w:rPr>
          <w:rFonts w:asciiTheme="majorBidi" w:eastAsia="Times New Roman" w:hAnsiTheme="majorBidi" w:cstheme="majorBidi"/>
          <w:b/>
          <w:bCs/>
          <w:sz w:val="24"/>
          <w:szCs w:val="24"/>
          <w:lang w:val="en-AU" w:eastAsia="fr-FR"/>
        </w:rPr>
        <w:t>Question 1:</w:t>
      </w:r>
      <w:r w:rsidRPr="009333A4">
        <w:rPr>
          <w:rFonts w:asciiTheme="majorBidi" w:eastAsia="Times New Roman" w:hAnsiTheme="majorBidi" w:cstheme="majorBidi"/>
          <w:sz w:val="24"/>
          <w:szCs w:val="24"/>
          <w:lang w:val="en-AU" w:eastAsia="fr-FR"/>
        </w:rPr>
        <w:t xml:space="preserve"> Lines 37: KINETIC STUDY OF THE CONTROLLED RELEASE OF HYDROCHLOROTHIAZIDE should be omitted. </w:t>
      </w:r>
    </w:p>
    <w:p w:rsidR="002A07CE" w:rsidRPr="009559F5" w:rsidRDefault="00A33CB2" w:rsidP="009333A4">
      <w:pPr>
        <w:jc w:val="both"/>
        <w:rPr>
          <w:rFonts w:asciiTheme="majorBidi" w:hAnsiTheme="majorBidi" w:cstheme="majorBidi"/>
          <w:b/>
          <w:bCs/>
          <w:color w:val="FF0000"/>
          <w:sz w:val="24"/>
          <w:szCs w:val="24"/>
          <w:lang w:val="en-AU"/>
        </w:rPr>
      </w:pPr>
      <w:r w:rsidRPr="009559F5">
        <w:rPr>
          <w:rFonts w:asciiTheme="majorBidi" w:hAnsiTheme="majorBidi" w:cstheme="majorBidi"/>
          <w:b/>
          <w:bCs/>
          <w:color w:val="FF0000"/>
          <w:sz w:val="24"/>
          <w:szCs w:val="24"/>
          <w:lang w:val="en-AU"/>
        </w:rPr>
        <w:t>Answer 1: Apply see paper</w:t>
      </w:r>
      <w:r w:rsidR="00A80F03">
        <w:rPr>
          <w:rFonts w:asciiTheme="majorBidi" w:hAnsiTheme="majorBidi" w:cstheme="majorBidi"/>
          <w:b/>
          <w:bCs/>
          <w:color w:val="FF0000"/>
          <w:sz w:val="24"/>
          <w:szCs w:val="24"/>
          <w:lang w:val="en-AU"/>
        </w:rPr>
        <w:t xml:space="preserve"> page number 1</w:t>
      </w:r>
    </w:p>
    <w:p w:rsidR="002A07CE" w:rsidRPr="009333A4" w:rsidRDefault="002A07CE" w:rsidP="009333A4">
      <w:pPr>
        <w:spacing w:after="0" w:line="360" w:lineRule="auto"/>
        <w:jc w:val="both"/>
        <w:rPr>
          <w:rFonts w:asciiTheme="majorBidi" w:eastAsia="Times New Roman" w:hAnsiTheme="majorBidi" w:cstheme="majorBidi"/>
          <w:sz w:val="24"/>
          <w:szCs w:val="24"/>
          <w:lang w:val="en-AU" w:eastAsia="fr-FR"/>
        </w:rPr>
      </w:pPr>
      <w:r w:rsidRPr="009559F5">
        <w:rPr>
          <w:rFonts w:asciiTheme="majorBidi" w:hAnsiTheme="majorBidi" w:cstheme="majorBidi"/>
          <w:b/>
          <w:bCs/>
          <w:sz w:val="24"/>
          <w:szCs w:val="24"/>
          <w:lang w:val="en-AU"/>
        </w:rPr>
        <w:t>Question 2:</w:t>
      </w:r>
      <w:r w:rsidRPr="009333A4">
        <w:rPr>
          <w:rFonts w:asciiTheme="majorBidi" w:hAnsiTheme="majorBidi" w:cstheme="majorBidi"/>
          <w:sz w:val="24"/>
          <w:szCs w:val="24"/>
          <w:lang w:val="en-AU"/>
        </w:rPr>
        <w:t xml:space="preserve"> </w:t>
      </w:r>
      <w:r w:rsidRPr="009333A4">
        <w:rPr>
          <w:rFonts w:asciiTheme="majorBidi" w:eastAsia="Times New Roman" w:hAnsiTheme="majorBidi" w:cstheme="majorBidi"/>
          <w:sz w:val="24"/>
          <w:szCs w:val="24"/>
          <w:lang w:val="en-AU" w:eastAsia="fr-FR"/>
        </w:rPr>
        <w:t xml:space="preserve">Lines 52-54: the sentence </w:t>
      </w:r>
      <w:r w:rsidRPr="009333A4">
        <w:rPr>
          <w:rFonts w:asciiTheme="majorBidi" w:eastAsia="Times New Roman" w:hAnsiTheme="majorBidi" w:cstheme="majorBidi"/>
          <w:sz w:val="24"/>
          <w:szCs w:val="24"/>
          <w:lang w:eastAsia="fr-FR"/>
        </w:rPr>
        <w:sym w:font="Symbol" w:char="F0B2"/>
      </w:r>
      <w:r w:rsidRPr="009333A4">
        <w:rPr>
          <w:rFonts w:asciiTheme="majorBidi" w:eastAsia="Times New Roman" w:hAnsiTheme="majorBidi" w:cstheme="majorBidi"/>
          <w:sz w:val="24"/>
          <w:szCs w:val="24"/>
          <w:lang w:val="en-AU" w:eastAsia="fr-FR"/>
        </w:rPr>
        <w:t>Thus, the use of synthetic biocompatible and biodegradable polymers matrix materials which have been extensively studied and available on the market for the long-term treatment in various applications</w:t>
      </w:r>
      <w:r w:rsidRPr="009333A4">
        <w:rPr>
          <w:rFonts w:asciiTheme="majorBidi" w:eastAsia="Times New Roman" w:hAnsiTheme="majorBidi" w:cstheme="majorBidi"/>
          <w:sz w:val="24"/>
          <w:szCs w:val="24"/>
          <w:lang w:eastAsia="fr-FR"/>
        </w:rPr>
        <w:sym w:font="Symbol" w:char="F0B2"/>
      </w:r>
      <w:r w:rsidRPr="009333A4">
        <w:rPr>
          <w:rFonts w:asciiTheme="majorBidi" w:eastAsia="Times New Roman" w:hAnsiTheme="majorBidi" w:cstheme="majorBidi"/>
          <w:sz w:val="24"/>
          <w:szCs w:val="24"/>
          <w:lang w:val="en-AU" w:eastAsia="fr-FR"/>
        </w:rPr>
        <w:t xml:space="preserve"> is not clear and it needs to be rephrased. </w:t>
      </w:r>
    </w:p>
    <w:p w:rsidR="00FF20A6" w:rsidRPr="009559F5" w:rsidRDefault="002A07CE" w:rsidP="009333A4">
      <w:pPr>
        <w:jc w:val="both"/>
        <w:rPr>
          <w:rFonts w:asciiTheme="majorBidi" w:hAnsiTheme="majorBidi" w:cstheme="majorBidi"/>
          <w:b/>
          <w:bCs/>
          <w:color w:val="FF0000"/>
          <w:sz w:val="24"/>
          <w:szCs w:val="24"/>
          <w:lang w:val="en-AU"/>
        </w:rPr>
      </w:pPr>
      <w:r w:rsidRPr="009559F5">
        <w:rPr>
          <w:rFonts w:asciiTheme="majorBidi" w:hAnsiTheme="majorBidi" w:cstheme="majorBidi"/>
          <w:b/>
          <w:bCs/>
          <w:color w:val="FF0000"/>
          <w:sz w:val="24"/>
          <w:szCs w:val="24"/>
          <w:lang w:val="en-AU"/>
        </w:rPr>
        <w:t>Answer 2: Apply see paper page number 2</w:t>
      </w:r>
    </w:p>
    <w:p w:rsidR="00DB2767" w:rsidRPr="009333A4" w:rsidRDefault="00DB2767" w:rsidP="009333A4">
      <w:pPr>
        <w:spacing w:after="0" w:line="360" w:lineRule="auto"/>
        <w:jc w:val="both"/>
        <w:rPr>
          <w:rFonts w:asciiTheme="majorBidi" w:eastAsia="Times New Roman" w:hAnsiTheme="majorBidi" w:cstheme="majorBidi"/>
          <w:sz w:val="24"/>
          <w:szCs w:val="24"/>
          <w:lang w:val="en-AU" w:eastAsia="fr-FR"/>
        </w:rPr>
      </w:pPr>
      <w:r w:rsidRPr="009559F5">
        <w:rPr>
          <w:rFonts w:asciiTheme="majorBidi" w:hAnsiTheme="majorBidi" w:cstheme="majorBidi"/>
          <w:b/>
          <w:bCs/>
          <w:sz w:val="24"/>
          <w:szCs w:val="24"/>
          <w:lang w:val="en-AU"/>
        </w:rPr>
        <w:t>Question 3:</w:t>
      </w:r>
      <w:r w:rsidRPr="009333A4">
        <w:rPr>
          <w:rFonts w:asciiTheme="majorBidi" w:hAnsiTheme="majorBidi" w:cstheme="majorBidi"/>
          <w:sz w:val="24"/>
          <w:szCs w:val="24"/>
          <w:lang w:val="en-AU"/>
        </w:rPr>
        <w:t xml:space="preserve"> </w:t>
      </w:r>
      <w:r w:rsidRPr="009333A4">
        <w:rPr>
          <w:rFonts w:asciiTheme="majorBidi" w:eastAsia="Times New Roman" w:hAnsiTheme="majorBidi" w:cstheme="majorBidi"/>
          <w:sz w:val="24"/>
          <w:szCs w:val="24"/>
          <w:lang w:val="en-AU" w:eastAsia="fr-FR"/>
        </w:rPr>
        <w:t xml:space="preserve">Lines 79-81: in the last sentence of Introduction section the authors state that HCTZ controlled release microspheres were prepared. Taking into account that the main mechanism for controlled drug release from the pharmaceutical point of view was not completely revealed this state should be omitted. </w:t>
      </w:r>
    </w:p>
    <w:p w:rsidR="002A07CE" w:rsidRPr="009559F5" w:rsidRDefault="00DB2767" w:rsidP="009333A4">
      <w:pPr>
        <w:jc w:val="both"/>
        <w:rPr>
          <w:rFonts w:asciiTheme="majorBidi" w:hAnsiTheme="majorBidi" w:cstheme="majorBidi"/>
          <w:b/>
          <w:bCs/>
          <w:color w:val="FF0000"/>
          <w:sz w:val="24"/>
          <w:szCs w:val="24"/>
          <w:lang w:val="en-AU"/>
        </w:rPr>
      </w:pPr>
      <w:r w:rsidRPr="009559F5">
        <w:rPr>
          <w:rFonts w:asciiTheme="majorBidi" w:hAnsiTheme="majorBidi" w:cstheme="majorBidi"/>
          <w:b/>
          <w:bCs/>
          <w:color w:val="FF0000"/>
          <w:sz w:val="24"/>
          <w:szCs w:val="24"/>
          <w:lang w:val="en-AU"/>
        </w:rPr>
        <w:t>Answer 3: apply (see paper page number 3)</w:t>
      </w:r>
    </w:p>
    <w:p w:rsidR="00DB2767" w:rsidRPr="009333A4" w:rsidRDefault="00DB2767" w:rsidP="009333A4">
      <w:pPr>
        <w:spacing w:after="0" w:line="360" w:lineRule="auto"/>
        <w:jc w:val="both"/>
        <w:rPr>
          <w:rFonts w:asciiTheme="majorBidi" w:eastAsia="Times New Roman" w:hAnsiTheme="majorBidi" w:cstheme="majorBidi"/>
          <w:sz w:val="24"/>
          <w:szCs w:val="24"/>
          <w:lang w:val="en-AU" w:eastAsia="fr-FR"/>
        </w:rPr>
      </w:pPr>
      <w:r w:rsidRPr="009333A4">
        <w:rPr>
          <w:rFonts w:asciiTheme="majorBidi" w:eastAsia="Times New Roman" w:hAnsiTheme="majorBidi" w:cstheme="majorBidi"/>
          <w:b/>
          <w:bCs/>
          <w:sz w:val="24"/>
          <w:szCs w:val="24"/>
          <w:lang w:val="en-AU" w:eastAsia="fr-FR"/>
        </w:rPr>
        <w:t>Experimental section:</w:t>
      </w:r>
    </w:p>
    <w:p w:rsidR="00DB2767" w:rsidRPr="009333A4" w:rsidRDefault="00DB2767" w:rsidP="009333A4">
      <w:pPr>
        <w:jc w:val="both"/>
        <w:rPr>
          <w:rFonts w:asciiTheme="majorBidi" w:eastAsia="Times New Roman" w:hAnsiTheme="majorBidi" w:cstheme="majorBidi"/>
          <w:sz w:val="24"/>
          <w:szCs w:val="24"/>
          <w:lang w:val="en-AU" w:eastAsia="fr-FR"/>
        </w:rPr>
      </w:pPr>
      <w:r w:rsidRPr="009559F5">
        <w:rPr>
          <w:rFonts w:asciiTheme="majorBidi" w:hAnsiTheme="majorBidi" w:cstheme="majorBidi"/>
          <w:b/>
          <w:bCs/>
          <w:sz w:val="24"/>
          <w:szCs w:val="24"/>
          <w:lang w:val="en-AU"/>
        </w:rPr>
        <w:lastRenderedPageBreak/>
        <w:t xml:space="preserve">Question </w:t>
      </w:r>
      <w:r w:rsidRPr="009559F5">
        <w:rPr>
          <w:rFonts w:asciiTheme="majorBidi" w:eastAsia="Times New Roman" w:hAnsiTheme="majorBidi" w:cstheme="majorBidi"/>
          <w:b/>
          <w:bCs/>
          <w:sz w:val="24"/>
          <w:szCs w:val="24"/>
          <w:lang w:val="en-AU" w:eastAsia="fr-FR"/>
        </w:rPr>
        <w:t>1:</w:t>
      </w:r>
      <w:r w:rsidRPr="009333A4">
        <w:rPr>
          <w:rFonts w:asciiTheme="majorBidi" w:eastAsia="Times New Roman" w:hAnsiTheme="majorBidi" w:cstheme="majorBidi"/>
          <w:sz w:val="24"/>
          <w:szCs w:val="24"/>
          <w:lang w:val="en-AU" w:eastAsia="fr-FR"/>
        </w:rPr>
        <w:t xml:space="preserve"> Lines 84-93: data regarding manufactures and suppliers of the chemicals used in experimental work should be checked (e.g. abbreviations, country of origin of purity of chemicals are missing). </w:t>
      </w:r>
    </w:p>
    <w:p w:rsidR="00DB2767" w:rsidRPr="009559F5" w:rsidRDefault="00DB2767" w:rsidP="009333A4">
      <w:pPr>
        <w:jc w:val="both"/>
        <w:rPr>
          <w:rFonts w:asciiTheme="majorBidi" w:hAnsiTheme="majorBidi" w:cstheme="majorBidi"/>
          <w:b/>
          <w:bCs/>
          <w:color w:val="FF0000"/>
          <w:sz w:val="24"/>
          <w:szCs w:val="24"/>
          <w:lang w:val="en-AU"/>
        </w:rPr>
      </w:pPr>
      <w:r w:rsidRPr="009559F5">
        <w:rPr>
          <w:rFonts w:asciiTheme="majorBidi" w:hAnsiTheme="majorBidi" w:cstheme="majorBidi"/>
          <w:b/>
          <w:bCs/>
          <w:color w:val="FF0000"/>
          <w:sz w:val="24"/>
          <w:szCs w:val="24"/>
          <w:lang w:val="en-AU"/>
        </w:rPr>
        <w:t xml:space="preserve">Answer </w:t>
      </w:r>
      <w:r w:rsidR="00DB3B6A" w:rsidRPr="009559F5">
        <w:rPr>
          <w:rFonts w:asciiTheme="majorBidi" w:hAnsiTheme="majorBidi" w:cstheme="majorBidi"/>
          <w:b/>
          <w:bCs/>
          <w:color w:val="FF0000"/>
          <w:sz w:val="24"/>
          <w:szCs w:val="24"/>
          <w:lang w:val="en-AU"/>
        </w:rPr>
        <w:t>1</w:t>
      </w:r>
      <w:r w:rsidRPr="009559F5">
        <w:rPr>
          <w:rFonts w:asciiTheme="majorBidi" w:hAnsiTheme="majorBidi" w:cstheme="majorBidi"/>
          <w:b/>
          <w:bCs/>
          <w:color w:val="FF0000"/>
          <w:sz w:val="24"/>
          <w:szCs w:val="24"/>
          <w:lang w:val="en-AU"/>
        </w:rPr>
        <w:t>: apply (see paper page number 3)</w:t>
      </w:r>
    </w:p>
    <w:p w:rsidR="00FF20A6" w:rsidRPr="009333A4" w:rsidRDefault="00DB2767" w:rsidP="009333A4">
      <w:pPr>
        <w:jc w:val="both"/>
        <w:rPr>
          <w:rFonts w:asciiTheme="majorBidi" w:eastAsia="Times New Roman" w:hAnsiTheme="majorBidi" w:cstheme="majorBidi"/>
          <w:sz w:val="24"/>
          <w:szCs w:val="24"/>
          <w:lang w:val="en-AU" w:eastAsia="fr-FR"/>
        </w:rPr>
      </w:pPr>
      <w:r w:rsidRPr="009559F5">
        <w:rPr>
          <w:rFonts w:asciiTheme="majorBidi" w:eastAsia="Times New Roman" w:hAnsiTheme="majorBidi" w:cstheme="majorBidi"/>
          <w:b/>
          <w:bCs/>
          <w:sz w:val="24"/>
          <w:szCs w:val="24"/>
          <w:lang w:val="en-AU" w:eastAsia="fr-FR"/>
        </w:rPr>
        <w:t xml:space="preserve">Question </w:t>
      </w:r>
      <w:r w:rsidR="00DB3B6A" w:rsidRPr="009559F5">
        <w:rPr>
          <w:rFonts w:asciiTheme="majorBidi" w:eastAsia="Times New Roman" w:hAnsiTheme="majorBidi" w:cstheme="majorBidi"/>
          <w:b/>
          <w:bCs/>
          <w:sz w:val="24"/>
          <w:szCs w:val="24"/>
          <w:lang w:val="en-AU" w:eastAsia="fr-FR"/>
        </w:rPr>
        <w:t>2</w:t>
      </w:r>
      <w:r w:rsidRPr="009559F5">
        <w:rPr>
          <w:rFonts w:asciiTheme="majorBidi" w:eastAsia="Times New Roman" w:hAnsiTheme="majorBidi" w:cstheme="majorBidi"/>
          <w:b/>
          <w:bCs/>
          <w:sz w:val="24"/>
          <w:szCs w:val="24"/>
          <w:lang w:val="en-AU" w:eastAsia="fr-FR"/>
        </w:rPr>
        <w:t>:</w:t>
      </w:r>
      <w:r w:rsidRPr="009333A4">
        <w:rPr>
          <w:rFonts w:asciiTheme="majorBidi" w:eastAsia="Times New Roman" w:hAnsiTheme="majorBidi" w:cstheme="majorBidi"/>
          <w:sz w:val="24"/>
          <w:szCs w:val="24"/>
          <w:lang w:val="en-AU" w:eastAsia="fr-FR"/>
        </w:rPr>
        <w:t xml:space="preserve"> </w:t>
      </w:r>
      <w:r w:rsidR="00FF20A6" w:rsidRPr="009333A4">
        <w:rPr>
          <w:rFonts w:asciiTheme="majorBidi" w:eastAsia="Times New Roman" w:hAnsiTheme="majorBidi" w:cstheme="majorBidi"/>
          <w:sz w:val="24"/>
          <w:szCs w:val="24"/>
          <w:lang w:val="en-AU" w:eastAsia="fr-FR"/>
        </w:rPr>
        <w:t xml:space="preserve">Lines 175-179: the authors should give a detailed description of the dissolution testing method (media compositions, description of dissolution apparatus, etc.). Furthermore, the authors should explain, why the dissolution testing was performed in both simulated gastric liquid and simulated intestinal fluid. According to USP, the dissolution should be performed in 0.1 N </w:t>
      </w:r>
      <w:proofErr w:type="spellStart"/>
      <w:r w:rsidR="00FF20A6" w:rsidRPr="009333A4">
        <w:rPr>
          <w:rFonts w:asciiTheme="majorBidi" w:eastAsia="Times New Roman" w:hAnsiTheme="majorBidi" w:cstheme="majorBidi"/>
          <w:sz w:val="24"/>
          <w:szCs w:val="24"/>
          <w:lang w:val="en-AU" w:eastAsia="fr-FR"/>
        </w:rPr>
        <w:t>HCl</w:t>
      </w:r>
      <w:proofErr w:type="spellEnd"/>
      <w:r w:rsidR="00FF20A6" w:rsidRPr="009333A4">
        <w:rPr>
          <w:rFonts w:asciiTheme="majorBidi" w:eastAsia="Times New Roman" w:hAnsiTheme="majorBidi" w:cstheme="majorBidi"/>
          <w:sz w:val="24"/>
          <w:szCs w:val="24"/>
          <w:lang w:val="en-AU" w:eastAsia="fr-FR"/>
        </w:rPr>
        <w:t>?</w:t>
      </w:r>
    </w:p>
    <w:p w:rsidR="00FF20A6" w:rsidRPr="009559F5" w:rsidRDefault="00DB2767" w:rsidP="009559F5">
      <w:pPr>
        <w:jc w:val="both"/>
        <w:rPr>
          <w:rFonts w:asciiTheme="majorBidi" w:eastAsia="Times New Roman" w:hAnsiTheme="majorBidi" w:cstheme="majorBidi"/>
          <w:b/>
          <w:bCs/>
          <w:color w:val="FF0000"/>
          <w:sz w:val="24"/>
          <w:szCs w:val="24"/>
          <w:lang w:val="en-AU" w:eastAsia="fr-FR"/>
        </w:rPr>
      </w:pPr>
      <w:r w:rsidRPr="009559F5">
        <w:rPr>
          <w:rFonts w:asciiTheme="majorBidi" w:eastAsia="Times New Roman" w:hAnsiTheme="majorBidi" w:cstheme="majorBidi"/>
          <w:b/>
          <w:bCs/>
          <w:color w:val="FF0000"/>
          <w:sz w:val="24"/>
          <w:szCs w:val="24"/>
          <w:lang w:val="en-AU" w:eastAsia="fr-FR"/>
        </w:rPr>
        <w:t xml:space="preserve">Answer </w:t>
      </w:r>
      <w:r w:rsidR="00DB3B6A" w:rsidRPr="009559F5">
        <w:rPr>
          <w:rFonts w:asciiTheme="majorBidi" w:eastAsia="Times New Roman" w:hAnsiTheme="majorBidi" w:cstheme="majorBidi"/>
          <w:b/>
          <w:bCs/>
          <w:color w:val="FF0000"/>
          <w:sz w:val="24"/>
          <w:szCs w:val="24"/>
          <w:lang w:val="en-AU" w:eastAsia="fr-FR"/>
        </w:rPr>
        <w:t>2</w:t>
      </w:r>
      <w:r w:rsidRPr="009559F5">
        <w:rPr>
          <w:rFonts w:asciiTheme="majorBidi" w:eastAsia="Times New Roman" w:hAnsiTheme="majorBidi" w:cstheme="majorBidi"/>
          <w:b/>
          <w:bCs/>
          <w:color w:val="FF0000"/>
          <w:sz w:val="24"/>
          <w:szCs w:val="24"/>
          <w:lang w:val="en-AU" w:eastAsia="fr-FR"/>
        </w:rPr>
        <w:t xml:space="preserve">: media </w:t>
      </w:r>
      <w:proofErr w:type="gramStart"/>
      <w:r w:rsidRPr="009559F5">
        <w:rPr>
          <w:rFonts w:asciiTheme="majorBidi" w:eastAsia="Times New Roman" w:hAnsiTheme="majorBidi" w:cstheme="majorBidi"/>
          <w:b/>
          <w:bCs/>
          <w:color w:val="FF0000"/>
          <w:sz w:val="24"/>
          <w:szCs w:val="24"/>
          <w:lang w:val="en-AU" w:eastAsia="fr-FR"/>
        </w:rPr>
        <w:t>compositions  (</w:t>
      </w:r>
      <w:proofErr w:type="gramEnd"/>
      <w:r w:rsidRPr="009559F5">
        <w:rPr>
          <w:rFonts w:asciiTheme="majorBidi" w:eastAsia="Times New Roman" w:hAnsiTheme="majorBidi" w:cstheme="majorBidi"/>
          <w:b/>
          <w:bCs/>
          <w:color w:val="FF0000"/>
          <w:sz w:val="24"/>
          <w:szCs w:val="24"/>
          <w:lang w:val="en-AU" w:eastAsia="fr-FR"/>
        </w:rPr>
        <w:t xml:space="preserve">see page 3) , </w:t>
      </w:r>
      <w:r w:rsidR="00FF20A6" w:rsidRPr="009559F5">
        <w:rPr>
          <w:rFonts w:asciiTheme="majorBidi" w:eastAsia="Times New Roman" w:hAnsiTheme="majorBidi" w:cstheme="majorBidi"/>
          <w:b/>
          <w:bCs/>
          <w:color w:val="FF0000"/>
          <w:sz w:val="24"/>
          <w:szCs w:val="24"/>
          <w:lang w:val="en-AU" w:eastAsia="fr-FR"/>
        </w:rPr>
        <w:t>Description of dissolution apparatus: see</w:t>
      </w:r>
      <w:r w:rsidRPr="009559F5">
        <w:rPr>
          <w:rFonts w:asciiTheme="majorBidi" w:eastAsia="Times New Roman" w:hAnsiTheme="majorBidi" w:cstheme="majorBidi"/>
          <w:b/>
          <w:bCs/>
          <w:color w:val="FF0000"/>
          <w:sz w:val="24"/>
          <w:szCs w:val="24"/>
          <w:lang w:val="en-AU" w:eastAsia="fr-FR"/>
        </w:rPr>
        <w:t xml:space="preserve"> paper page 7</w:t>
      </w:r>
      <w:r w:rsidR="00DB3B6A" w:rsidRPr="009559F5">
        <w:rPr>
          <w:rFonts w:asciiTheme="majorBidi" w:eastAsia="Times New Roman" w:hAnsiTheme="majorBidi" w:cstheme="majorBidi"/>
          <w:b/>
          <w:bCs/>
          <w:color w:val="FF0000"/>
          <w:sz w:val="24"/>
          <w:szCs w:val="24"/>
          <w:lang w:val="en-AU" w:eastAsia="fr-FR"/>
        </w:rPr>
        <w:t xml:space="preserve">. </w:t>
      </w:r>
      <w:r w:rsidR="00FF20A6" w:rsidRPr="009559F5">
        <w:rPr>
          <w:rFonts w:asciiTheme="majorBidi" w:eastAsia="Times New Roman" w:hAnsiTheme="majorBidi" w:cstheme="majorBidi"/>
          <w:b/>
          <w:bCs/>
          <w:color w:val="FF0000"/>
          <w:sz w:val="24"/>
          <w:szCs w:val="24"/>
          <w:lang w:val="en-AU" w:eastAsia="fr-FR"/>
        </w:rPr>
        <w:t>On the other hand for the choice of the second medium (pH 7.4) it must be said that it is optional for HCTZ; is at least this is done to demonstrate that the rest of undissolved HCTZ in the gastric medium, will certainly be dissolved in the intestinal medium.</w:t>
      </w:r>
    </w:p>
    <w:p w:rsidR="00EB6500" w:rsidRPr="009333A4" w:rsidRDefault="00DB3B6A" w:rsidP="009333A4">
      <w:pPr>
        <w:spacing w:after="0" w:line="360" w:lineRule="auto"/>
        <w:jc w:val="both"/>
        <w:rPr>
          <w:rFonts w:asciiTheme="majorBidi" w:eastAsia="Times New Roman" w:hAnsiTheme="majorBidi" w:cstheme="majorBidi"/>
          <w:sz w:val="24"/>
          <w:szCs w:val="24"/>
          <w:lang w:val="en-AU" w:eastAsia="fr-FR"/>
        </w:rPr>
      </w:pPr>
      <w:r w:rsidRPr="009559F5">
        <w:rPr>
          <w:rFonts w:asciiTheme="majorBidi" w:eastAsia="Times New Roman" w:hAnsiTheme="majorBidi" w:cstheme="majorBidi"/>
          <w:b/>
          <w:bCs/>
          <w:sz w:val="24"/>
          <w:szCs w:val="24"/>
          <w:lang w:val="en-AU" w:eastAsia="fr-FR"/>
        </w:rPr>
        <w:t>Question 3</w:t>
      </w:r>
      <w:r w:rsidRPr="009333A4">
        <w:rPr>
          <w:rFonts w:asciiTheme="majorBidi" w:eastAsia="Times New Roman" w:hAnsiTheme="majorBidi" w:cstheme="majorBidi"/>
          <w:sz w:val="24"/>
          <w:szCs w:val="24"/>
          <w:lang w:val="en-AU" w:eastAsia="fr-FR"/>
        </w:rPr>
        <w:t xml:space="preserve"> </w:t>
      </w:r>
      <w:r w:rsidR="00EB6500" w:rsidRPr="009333A4">
        <w:rPr>
          <w:rFonts w:asciiTheme="majorBidi" w:eastAsia="Times New Roman" w:hAnsiTheme="majorBidi" w:cstheme="majorBidi"/>
          <w:sz w:val="24"/>
          <w:szCs w:val="24"/>
          <w:lang w:val="en-AU" w:eastAsia="fr-FR"/>
        </w:rPr>
        <w:t xml:space="preserve">Line 187: the authors are recommended to perform experiments at least in triplicate. </w:t>
      </w:r>
    </w:p>
    <w:p w:rsidR="009559F5" w:rsidRDefault="00DB3B6A" w:rsidP="009333A4">
      <w:pPr>
        <w:spacing w:after="0" w:line="360" w:lineRule="auto"/>
        <w:jc w:val="both"/>
        <w:rPr>
          <w:rFonts w:asciiTheme="majorBidi" w:eastAsia="Times New Roman" w:hAnsiTheme="majorBidi" w:cstheme="majorBidi"/>
          <w:b/>
          <w:bCs/>
          <w:sz w:val="24"/>
          <w:szCs w:val="24"/>
          <w:lang w:val="en-AU" w:eastAsia="fr-FR"/>
        </w:rPr>
      </w:pPr>
      <w:r w:rsidRPr="009559F5">
        <w:rPr>
          <w:rFonts w:asciiTheme="majorBidi" w:hAnsiTheme="majorBidi" w:cstheme="majorBidi"/>
          <w:b/>
          <w:bCs/>
          <w:color w:val="FF0000"/>
          <w:sz w:val="24"/>
          <w:szCs w:val="24"/>
          <w:lang w:val="en-AU"/>
        </w:rPr>
        <w:t xml:space="preserve">Answer 3: </w:t>
      </w:r>
      <w:r w:rsidR="000F0785" w:rsidRPr="009559F5">
        <w:rPr>
          <w:rFonts w:asciiTheme="majorBidi" w:hAnsiTheme="majorBidi" w:cstheme="majorBidi"/>
          <w:b/>
          <w:bCs/>
          <w:color w:val="FF0000"/>
          <w:sz w:val="24"/>
          <w:szCs w:val="24"/>
          <w:lang w:val="en-AU"/>
        </w:rPr>
        <w:t>Sincerely the limited amount of microspheres we have obtained does not allow us to do the kinetics three times and in addition to the characterizations of these microspheres</w:t>
      </w:r>
      <w:r w:rsidRPr="009559F5">
        <w:rPr>
          <w:rFonts w:asciiTheme="majorBidi" w:hAnsiTheme="majorBidi" w:cstheme="majorBidi"/>
          <w:b/>
          <w:bCs/>
          <w:color w:val="FF0000"/>
          <w:sz w:val="24"/>
          <w:szCs w:val="24"/>
          <w:lang w:val="en-AU"/>
        </w:rPr>
        <w:t>.</w:t>
      </w:r>
      <w:r w:rsidRPr="009559F5">
        <w:rPr>
          <w:rFonts w:asciiTheme="majorBidi" w:hAnsiTheme="majorBidi" w:cstheme="majorBidi"/>
          <w:color w:val="FF0000"/>
          <w:sz w:val="24"/>
          <w:szCs w:val="24"/>
          <w:lang w:val="en-AU"/>
        </w:rPr>
        <w:t xml:space="preserve"> </w:t>
      </w:r>
    </w:p>
    <w:p w:rsidR="00DB3B6A" w:rsidRPr="009333A4" w:rsidRDefault="00DB3B6A" w:rsidP="009333A4">
      <w:pPr>
        <w:spacing w:after="0" w:line="360" w:lineRule="auto"/>
        <w:jc w:val="both"/>
        <w:rPr>
          <w:rFonts w:asciiTheme="majorBidi" w:eastAsia="Times New Roman" w:hAnsiTheme="majorBidi" w:cstheme="majorBidi"/>
          <w:sz w:val="24"/>
          <w:szCs w:val="24"/>
          <w:lang w:val="en-AU" w:eastAsia="fr-FR"/>
        </w:rPr>
      </w:pPr>
      <w:r w:rsidRPr="009333A4">
        <w:rPr>
          <w:rFonts w:asciiTheme="majorBidi" w:eastAsia="Times New Roman" w:hAnsiTheme="majorBidi" w:cstheme="majorBidi"/>
          <w:b/>
          <w:bCs/>
          <w:sz w:val="24"/>
          <w:szCs w:val="24"/>
          <w:lang w:val="en-AU" w:eastAsia="fr-FR"/>
        </w:rPr>
        <w:t>Results and discussion section:</w:t>
      </w:r>
    </w:p>
    <w:p w:rsidR="00DB3B6A" w:rsidRPr="009333A4" w:rsidRDefault="00DB3B6A" w:rsidP="009333A4">
      <w:pPr>
        <w:spacing w:after="0" w:line="360" w:lineRule="auto"/>
        <w:jc w:val="both"/>
        <w:rPr>
          <w:rFonts w:asciiTheme="majorBidi" w:eastAsia="Times New Roman" w:hAnsiTheme="majorBidi" w:cstheme="majorBidi"/>
          <w:sz w:val="24"/>
          <w:szCs w:val="24"/>
          <w:lang w:val="en-AU" w:eastAsia="fr-FR"/>
        </w:rPr>
      </w:pPr>
      <w:r w:rsidRPr="009559F5">
        <w:rPr>
          <w:rFonts w:asciiTheme="majorBidi" w:eastAsia="Times New Roman" w:hAnsiTheme="majorBidi" w:cstheme="majorBidi"/>
          <w:b/>
          <w:bCs/>
          <w:sz w:val="24"/>
          <w:szCs w:val="24"/>
          <w:lang w:val="en-AU" w:eastAsia="fr-FR"/>
        </w:rPr>
        <w:t>Question 1</w:t>
      </w:r>
      <w:r w:rsidRPr="009333A4">
        <w:rPr>
          <w:rFonts w:asciiTheme="majorBidi" w:eastAsia="Times New Roman" w:hAnsiTheme="majorBidi" w:cstheme="majorBidi"/>
          <w:sz w:val="24"/>
          <w:szCs w:val="24"/>
          <w:lang w:val="en-AU" w:eastAsia="fr-FR"/>
        </w:rPr>
        <w:t xml:space="preserve">: Results of XRD and FTIR analysis should be related to the samples that were the most significant for the aim of this work, which is enhancement </w:t>
      </w:r>
      <w:proofErr w:type="gramStart"/>
      <w:r w:rsidRPr="009333A4">
        <w:rPr>
          <w:rFonts w:asciiTheme="majorBidi" w:eastAsia="Times New Roman" w:hAnsiTheme="majorBidi" w:cstheme="majorBidi"/>
          <w:sz w:val="24"/>
          <w:szCs w:val="24"/>
          <w:lang w:val="en-AU" w:eastAsia="fr-FR"/>
        </w:rPr>
        <w:t>of  the</w:t>
      </w:r>
      <w:proofErr w:type="gramEnd"/>
      <w:r w:rsidRPr="009333A4">
        <w:rPr>
          <w:rFonts w:asciiTheme="majorBidi" w:eastAsia="Times New Roman" w:hAnsiTheme="majorBidi" w:cstheme="majorBidi"/>
          <w:sz w:val="24"/>
          <w:szCs w:val="24"/>
          <w:lang w:val="en-AU" w:eastAsia="fr-FR"/>
        </w:rPr>
        <w:t xml:space="preserve"> dissolution profile of  </w:t>
      </w:r>
      <w:proofErr w:type="spellStart"/>
      <w:r w:rsidRPr="009333A4">
        <w:rPr>
          <w:rFonts w:asciiTheme="majorBidi" w:eastAsia="Times New Roman" w:hAnsiTheme="majorBidi" w:cstheme="majorBidi"/>
          <w:sz w:val="24"/>
          <w:szCs w:val="24"/>
          <w:lang w:val="en-AU" w:eastAsia="fr-FR"/>
        </w:rPr>
        <w:t>hydrochlorthiazide</w:t>
      </w:r>
      <w:proofErr w:type="spellEnd"/>
      <w:r w:rsidRPr="009333A4">
        <w:rPr>
          <w:rFonts w:asciiTheme="majorBidi" w:eastAsia="Times New Roman" w:hAnsiTheme="majorBidi" w:cstheme="majorBidi"/>
          <w:sz w:val="24"/>
          <w:szCs w:val="24"/>
          <w:lang w:val="en-AU" w:eastAsia="fr-FR"/>
        </w:rPr>
        <w:t xml:space="preserve">? For instance, the sample 5, which had the highest release is neither presented nor </w:t>
      </w:r>
      <w:proofErr w:type="spellStart"/>
      <w:r w:rsidRPr="009333A4">
        <w:rPr>
          <w:rFonts w:asciiTheme="majorBidi" w:eastAsia="Times New Roman" w:hAnsiTheme="majorBidi" w:cstheme="majorBidi"/>
          <w:sz w:val="24"/>
          <w:szCs w:val="24"/>
          <w:lang w:val="en-AU" w:eastAsia="fr-FR"/>
        </w:rPr>
        <w:t>discussed.Additionally</w:t>
      </w:r>
      <w:proofErr w:type="spellEnd"/>
      <w:r w:rsidRPr="009333A4">
        <w:rPr>
          <w:rFonts w:asciiTheme="majorBidi" w:eastAsia="Times New Roman" w:hAnsiTheme="majorBidi" w:cstheme="majorBidi"/>
          <w:sz w:val="24"/>
          <w:szCs w:val="24"/>
          <w:lang w:val="en-AU" w:eastAsia="fr-FR"/>
        </w:rPr>
        <w:t xml:space="preserve">, the amorphous state </w:t>
      </w:r>
      <w:proofErr w:type="gramStart"/>
      <w:r w:rsidRPr="009333A4">
        <w:rPr>
          <w:rFonts w:asciiTheme="majorBidi" w:eastAsia="Times New Roman" w:hAnsiTheme="majorBidi" w:cstheme="majorBidi"/>
          <w:sz w:val="24"/>
          <w:szCs w:val="24"/>
          <w:lang w:val="en-AU" w:eastAsia="fr-FR"/>
        </w:rPr>
        <w:t>of  the</w:t>
      </w:r>
      <w:proofErr w:type="gramEnd"/>
      <w:r w:rsidRPr="009333A4">
        <w:rPr>
          <w:rFonts w:asciiTheme="majorBidi" w:eastAsia="Times New Roman" w:hAnsiTheme="majorBidi" w:cstheme="majorBidi"/>
          <w:sz w:val="24"/>
          <w:szCs w:val="24"/>
          <w:lang w:val="en-AU" w:eastAsia="fr-FR"/>
        </w:rPr>
        <w:t xml:space="preserve"> drug which is important for drug  release kinetics is not adequately discussed. </w:t>
      </w:r>
    </w:p>
    <w:p w:rsidR="00FF20A6" w:rsidRPr="009559F5" w:rsidRDefault="00DB3B6A" w:rsidP="009333A4">
      <w:pPr>
        <w:jc w:val="both"/>
        <w:rPr>
          <w:rFonts w:asciiTheme="majorBidi" w:hAnsiTheme="majorBidi" w:cstheme="majorBidi"/>
          <w:b/>
          <w:bCs/>
          <w:color w:val="FF0000"/>
          <w:sz w:val="24"/>
          <w:szCs w:val="24"/>
          <w:lang w:val="en"/>
        </w:rPr>
      </w:pPr>
      <w:r w:rsidRPr="009559F5">
        <w:rPr>
          <w:rFonts w:asciiTheme="majorBidi" w:hAnsiTheme="majorBidi" w:cstheme="majorBidi"/>
          <w:b/>
          <w:bCs/>
          <w:color w:val="FF0000"/>
          <w:sz w:val="24"/>
          <w:szCs w:val="24"/>
          <w:lang w:val="en-AU"/>
        </w:rPr>
        <w:t xml:space="preserve">Answer 1: </w:t>
      </w:r>
      <w:r w:rsidRPr="009559F5">
        <w:rPr>
          <w:rFonts w:asciiTheme="majorBidi" w:hAnsiTheme="majorBidi" w:cstheme="majorBidi"/>
          <w:b/>
          <w:bCs/>
          <w:color w:val="FF0000"/>
          <w:sz w:val="24"/>
          <w:szCs w:val="24"/>
          <w:lang w:val="en"/>
        </w:rPr>
        <w:t xml:space="preserve">FTIR spectrum of L5 is added and the interpretation of HCTZ's </w:t>
      </w:r>
      <w:proofErr w:type="spellStart"/>
      <w:r w:rsidRPr="009559F5">
        <w:rPr>
          <w:rFonts w:asciiTheme="majorBidi" w:hAnsiTheme="majorBidi" w:cstheme="majorBidi"/>
          <w:b/>
          <w:bCs/>
          <w:color w:val="FF0000"/>
          <w:sz w:val="24"/>
          <w:szCs w:val="24"/>
          <w:lang w:val="en"/>
        </w:rPr>
        <w:t>amorphocity</w:t>
      </w:r>
      <w:proofErr w:type="spellEnd"/>
      <w:r w:rsidRPr="009559F5">
        <w:rPr>
          <w:rFonts w:asciiTheme="majorBidi" w:hAnsiTheme="majorBidi" w:cstheme="majorBidi"/>
          <w:b/>
          <w:bCs/>
          <w:color w:val="FF0000"/>
          <w:sz w:val="24"/>
          <w:szCs w:val="24"/>
          <w:lang w:val="en"/>
        </w:rPr>
        <w:t xml:space="preserve"> is discussed in the page 9, 10 </w:t>
      </w:r>
    </w:p>
    <w:p w:rsidR="00DB3B6A" w:rsidRPr="009333A4" w:rsidRDefault="00DB3B6A" w:rsidP="009333A4">
      <w:pPr>
        <w:spacing w:after="0" w:line="360" w:lineRule="auto"/>
        <w:jc w:val="both"/>
        <w:rPr>
          <w:rFonts w:asciiTheme="majorBidi" w:eastAsia="Times New Roman" w:hAnsiTheme="majorBidi" w:cstheme="majorBidi"/>
          <w:sz w:val="24"/>
          <w:szCs w:val="24"/>
          <w:lang w:val="en-AU" w:eastAsia="fr-FR"/>
        </w:rPr>
      </w:pPr>
      <w:r w:rsidRPr="009559F5">
        <w:rPr>
          <w:rFonts w:asciiTheme="majorBidi" w:eastAsia="Times New Roman" w:hAnsiTheme="majorBidi" w:cstheme="majorBidi"/>
          <w:b/>
          <w:bCs/>
          <w:sz w:val="24"/>
          <w:szCs w:val="24"/>
          <w:lang w:val="en-AU" w:eastAsia="fr-FR"/>
        </w:rPr>
        <w:t>Question 2:</w:t>
      </w:r>
      <w:r w:rsidRPr="009333A4">
        <w:rPr>
          <w:rFonts w:asciiTheme="majorBidi" w:eastAsia="Times New Roman" w:hAnsiTheme="majorBidi" w:cstheme="majorBidi"/>
          <w:sz w:val="24"/>
          <w:szCs w:val="24"/>
          <w:lang w:val="en-AU" w:eastAsia="fr-FR"/>
        </w:rPr>
        <w:t xml:space="preserve"> lines 286-287: </w:t>
      </w:r>
      <w:proofErr w:type="gramStart"/>
      <w:r w:rsidRPr="009333A4">
        <w:rPr>
          <w:rFonts w:asciiTheme="majorBidi" w:eastAsia="Times New Roman" w:hAnsiTheme="majorBidi" w:cstheme="majorBidi"/>
          <w:sz w:val="24"/>
          <w:szCs w:val="24"/>
          <w:lang w:val="en-AU" w:eastAsia="fr-FR"/>
        </w:rPr>
        <w:t>the  authors</w:t>
      </w:r>
      <w:proofErr w:type="gramEnd"/>
      <w:r w:rsidRPr="009333A4">
        <w:rPr>
          <w:rFonts w:asciiTheme="majorBidi" w:eastAsia="Times New Roman" w:hAnsiTheme="majorBidi" w:cstheme="majorBidi"/>
          <w:sz w:val="24"/>
          <w:szCs w:val="24"/>
          <w:lang w:val="en-AU" w:eastAsia="fr-FR"/>
        </w:rPr>
        <w:t xml:space="preserve"> should explain why the release time was 500 min?</w:t>
      </w:r>
    </w:p>
    <w:p w:rsidR="00DB3B6A" w:rsidRPr="009559F5" w:rsidRDefault="00DB3B6A" w:rsidP="009333A4">
      <w:pPr>
        <w:jc w:val="both"/>
        <w:rPr>
          <w:rFonts w:asciiTheme="majorBidi" w:hAnsiTheme="majorBidi" w:cstheme="majorBidi"/>
          <w:b/>
          <w:bCs/>
          <w:color w:val="FF0000"/>
          <w:sz w:val="24"/>
          <w:szCs w:val="24"/>
          <w:lang w:val="en-AU"/>
        </w:rPr>
      </w:pPr>
      <w:r w:rsidRPr="009559F5">
        <w:rPr>
          <w:rFonts w:asciiTheme="majorBidi" w:hAnsiTheme="majorBidi" w:cstheme="majorBidi"/>
          <w:b/>
          <w:bCs/>
          <w:color w:val="FF0000"/>
          <w:sz w:val="24"/>
          <w:szCs w:val="24"/>
          <w:lang w:val="en-AU"/>
        </w:rPr>
        <w:t xml:space="preserve">Answer 2: </w:t>
      </w:r>
      <w:r w:rsidRPr="009559F5">
        <w:rPr>
          <w:rFonts w:asciiTheme="majorBidi" w:hAnsiTheme="majorBidi" w:cstheme="majorBidi"/>
          <w:b/>
          <w:bCs/>
          <w:color w:val="FF0000"/>
          <w:sz w:val="24"/>
          <w:szCs w:val="24"/>
          <w:lang w:val="en"/>
        </w:rPr>
        <w:t>we took the time of 500 mm because it is the average stay time in the digestive tract</w:t>
      </w:r>
    </w:p>
    <w:p w:rsidR="002E792E" w:rsidRPr="009333A4" w:rsidRDefault="002E792E" w:rsidP="009333A4">
      <w:pPr>
        <w:spacing w:after="0" w:line="360" w:lineRule="auto"/>
        <w:jc w:val="both"/>
        <w:rPr>
          <w:rFonts w:asciiTheme="majorBidi" w:eastAsia="Times New Roman" w:hAnsiTheme="majorBidi" w:cstheme="majorBidi"/>
          <w:sz w:val="24"/>
          <w:szCs w:val="24"/>
          <w:lang w:val="en-AU" w:eastAsia="fr-FR"/>
        </w:rPr>
      </w:pPr>
      <w:r w:rsidRPr="009559F5">
        <w:rPr>
          <w:rFonts w:asciiTheme="majorBidi" w:hAnsiTheme="majorBidi" w:cstheme="majorBidi"/>
          <w:b/>
          <w:bCs/>
          <w:sz w:val="24"/>
          <w:szCs w:val="24"/>
          <w:lang w:val="en-AU"/>
        </w:rPr>
        <w:t xml:space="preserve">Question 3: </w:t>
      </w:r>
      <w:r w:rsidRPr="009333A4">
        <w:rPr>
          <w:rFonts w:asciiTheme="majorBidi" w:eastAsia="Times New Roman" w:hAnsiTheme="majorBidi" w:cstheme="majorBidi"/>
          <w:sz w:val="24"/>
          <w:szCs w:val="24"/>
          <w:lang w:val="en-AU" w:eastAsia="fr-FR"/>
        </w:rPr>
        <w:t xml:space="preserve">The quality of the figures (legends labelling) should be improved. </w:t>
      </w:r>
    </w:p>
    <w:p w:rsidR="00DB3B6A" w:rsidRPr="009559F5" w:rsidRDefault="00345C4C" w:rsidP="009333A4">
      <w:pPr>
        <w:jc w:val="both"/>
        <w:rPr>
          <w:rFonts w:asciiTheme="majorBidi" w:hAnsiTheme="majorBidi" w:cstheme="majorBidi"/>
          <w:b/>
          <w:bCs/>
          <w:color w:val="FF0000"/>
          <w:sz w:val="24"/>
          <w:szCs w:val="24"/>
          <w:lang w:val="en-AU"/>
        </w:rPr>
      </w:pPr>
      <w:r>
        <w:rPr>
          <w:rFonts w:asciiTheme="majorBidi" w:hAnsiTheme="majorBidi" w:cstheme="majorBidi"/>
          <w:b/>
          <w:bCs/>
          <w:color w:val="FF0000"/>
          <w:sz w:val="24"/>
          <w:szCs w:val="24"/>
          <w:lang w:val="en-AU"/>
        </w:rPr>
        <w:t>Answer 3: apply</w:t>
      </w:r>
    </w:p>
    <w:p w:rsidR="002E792E" w:rsidRPr="009333A4" w:rsidRDefault="002E792E" w:rsidP="009333A4">
      <w:pPr>
        <w:jc w:val="both"/>
        <w:rPr>
          <w:rFonts w:asciiTheme="majorBidi" w:hAnsiTheme="majorBidi" w:cstheme="majorBidi"/>
          <w:sz w:val="24"/>
          <w:szCs w:val="24"/>
          <w:lang w:val="en-US"/>
        </w:rPr>
      </w:pPr>
      <w:r w:rsidRPr="009333A4">
        <w:rPr>
          <w:rFonts w:asciiTheme="majorBidi" w:hAnsiTheme="majorBidi" w:cstheme="majorBidi"/>
          <w:sz w:val="24"/>
          <w:szCs w:val="24"/>
          <w:lang w:val="en-US"/>
        </w:rPr>
        <w:t>Section Conclusion:</w:t>
      </w:r>
    </w:p>
    <w:p w:rsidR="002E792E" w:rsidRPr="009333A4" w:rsidRDefault="002E792E" w:rsidP="009333A4">
      <w:pPr>
        <w:jc w:val="both"/>
        <w:rPr>
          <w:rFonts w:asciiTheme="majorBidi" w:hAnsiTheme="majorBidi" w:cstheme="majorBidi"/>
          <w:sz w:val="24"/>
          <w:szCs w:val="24"/>
        </w:rPr>
      </w:pPr>
      <w:r w:rsidRPr="009559F5">
        <w:rPr>
          <w:rFonts w:asciiTheme="majorBidi" w:hAnsiTheme="majorBidi" w:cstheme="majorBidi"/>
          <w:b/>
          <w:bCs/>
          <w:sz w:val="24"/>
          <w:szCs w:val="24"/>
        </w:rPr>
        <w:t>Question 1 :</w:t>
      </w:r>
      <w:r w:rsidRPr="009333A4">
        <w:rPr>
          <w:rFonts w:asciiTheme="majorBidi" w:hAnsiTheme="majorBidi" w:cstheme="majorBidi"/>
          <w:sz w:val="24"/>
          <w:szCs w:val="24"/>
        </w:rPr>
        <w:t xml:space="preserve"> lignes 426-433: cette partie de la Conclusion devrait être modifiée conformément aux remarques précédentes. Les auteurs déclarent que «le taux de libération </w:t>
      </w:r>
      <w:r w:rsidRPr="009333A4">
        <w:rPr>
          <w:rFonts w:asciiTheme="majorBidi" w:hAnsiTheme="majorBidi" w:cstheme="majorBidi"/>
          <w:sz w:val="24"/>
          <w:szCs w:val="24"/>
        </w:rPr>
        <w:lastRenderedPageBreak/>
        <w:t>pourrait être contrôlé en ajustant les polymères sélectionnés et les différents rapports de porteurs», mais puisque dans cet article, les polymères sélectionnés sont utilisés dans un nombre limité de polymère: médicament, être effectué.</w:t>
      </w:r>
    </w:p>
    <w:p w:rsidR="002E792E" w:rsidRPr="009559F5" w:rsidRDefault="002E792E" w:rsidP="009559F5">
      <w:pPr>
        <w:jc w:val="both"/>
        <w:rPr>
          <w:rFonts w:asciiTheme="majorBidi" w:hAnsiTheme="majorBidi" w:cstheme="majorBidi"/>
          <w:b/>
          <w:bCs/>
          <w:color w:val="FF0000"/>
          <w:sz w:val="24"/>
          <w:szCs w:val="24"/>
          <w:lang w:val="en-US"/>
        </w:rPr>
      </w:pPr>
      <w:r w:rsidRPr="009559F5">
        <w:rPr>
          <w:rFonts w:asciiTheme="majorBidi" w:hAnsiTheme="majorBidi" w:cstheme="majorBidi"/>
          <w:b/>
          <w:bCs/>
          <w:color w:val="FF0000"/>
          <w:sz w:val="24"/>
          <w:szCs w:val="24"/>
          <w:lang w:val="en-AU"/>
        </w:rPr>
        <w:t xml:space="preserve">Answer </w:t>
      </w:r>
      <w:r w:rsidR="009559F5">
        <w:rPr>
          <w:rFonts w:asciiTheme="majorBidi" w:hAnsiTheme="majorBidi" w:cstheme="majorBidi"/>
          <w:b/>
          <w:bCs/>
          <w:color w:val="FF0000"/>
          <w:sz w:val="24"/>
          <w:szCs w:val="24"/>
          <w:lang w:val="en-AU"/>
        </w:rPr>
        <w:t>1</w:t>
      </w:r>
      <w:r w:rsidRPr="009559F5">
        <w:rPr>
          <w:rFonts w:asciiTheme="majorBidi" w:hAnsiTheme="majorBidi" w:cstheme="majorBidi"/>
          <w:b/>
          <w:bCs/>
          <w:color w:val="FF0000"/>
          <w:sz w:val="24"/>
          <w:szCs w:val="24"/>
          <w:lang w:val="en-AU"/>
        </w:rPr>
        <w:t xml:space="preserve">: Apply see paper page number </w:t>
      </w:r>
      <w:r w:rsidR="002676D1" w:rsidRPr="009559F5">
        <w:rPr>
          <w:rFonts w:asciiTheme="majorBidi" w:hAnsiTheme="majorBidi" w:cstheme="majorBidi"/>
          <w:b/>
          <w:bCs/>
          <w:color w:val="FF0000"/>
          <w:sz w:val="24"/>
          <w:szCs w:val="24"/>
          <w:lang w:val="en-AU"/>
        </w:rPr>
        <w:t>19</w:t>
      </w:r>
    </w:p>
    <w:p w:rsidR="00DB3B6A" w:rsidRPr="009333A4" w:rsidRDefault="00345C4C" w:rsidP="009333A4">
      <w:pPr>
        <w:jc w:val="both"/>
        <w:rPr>
          <w:rFonts w:asciiTheme="majorBidi" w:hAnsiTheme="majorBidi" w:cstheme="majorBidi"/>
          <w:sz w:val="24"/>
          <w:szCs w:val="24"/>
          <w:lang w:val="en-US"/>
        </w:rPr>
      </w:pPr>
      <w:r w:rsidRPr="00E6191F">
        <w:rPr>
          <w:rFonts w:asciiTheme="majorBidi" w:eastAsia="Times New Roman" w:hAnsiTheme="majorBidi" w:cstheme="majorBidi"/>
          <w:b/>
          <w:bCs/>
          <w:sz w:val="24"/>
          <w:szCs w:val="24"/>
          <w:lang w:val="en-AU" w:eastAsia="fr-FR"/>
        </w:rPr>
        <w:t>References section</w:t>
      </w:r>
      <w:r w:rsidRPr="00E6191F">
        <w:rPr>
          <w:rFonts w:asciiTheme="majorBidi" w:eastAsia="Times New Roman" w:hAnsiTheme="majorBidi" w:cstheme="majorBidi"/>
          <w:sz w:val="24"/>
          <w:szCs w:val="24"/>
          <w:lang w:val="en-AU" w:eastAsia="fr-FR"/>
        </w:rPr>
        <w:t xml:space="preserve"> </w:t>
      </w:r>
      <w:r w:rsidRPr="00345C4C">
        <w:rPr>
          <w:rFonts w:asciiTheme="majorBidi" w:eastAsia="Times New Roman" w:hAnsiTheme="majorBidi" w:cstheme="majorBidi"/>
          <w:b/>
          <w:bCs/>
          <w:sz w:val="24"/>
          <w:szCs w:val="24"/>
          <w:lang w:val="en-AU" w:eastAsia="fr-FR"/>
        </w:rPr>
        <w:t>1</w:t>
      </w:r>
      <w:r>
        <w:rPr>
          <w:rFonts w:asciiTheme="majorBidi" w:eastAsia="Times New Roman" w:hAnsiTheme="majorBidi" w:cstheme="majorBidi"/>
          <w:sz w:val="24"/>
          <w:szCs w:val="24"/>
          <w:lang w:val="en-AU" w:eastAsia="fr-FR"/>
        </w:rPr>
        <w:t>.  </w:t>
      </w:r>
      <w:r>
        <w:rPr>
          <w:rFonts w:asciiTheme="majorBidi" w:eastAsia="Times New Roman" w:hAnsiTheme="majorBidi" w:cstheme="majorBidi"/>
          <w:sz w:val="24"/>
          <w:szCs w:val="24"/>
          <w:lang w:val="en-AU" w:eastAsia="fr-FR"/>
        </w:rPr>
        <w:t>Revised</w:t>
      </w:r>
      <w:bookmarkStart w:id="0" w:name="_GoBack"/>
      <w:bookmarkEnd w:id="0"/>
    </w:p>
    <w:sectPr w:rsidR="00DB3B6A" w:rsidRPr="009333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DA8"/>
    <w:rsid w:val="000F0785"/>
    <w:rsid w:val="00151E87"/>
    <w:rsid w:val="002676D1"/>
    <w:rsid w:val="00283E25"/>
    <w:rsid w:val="002A07CE"/>
    <w:rsid w:val="002E792E"/>
    <w:rsid w:val="00345C4C"/>
    <w:rsid w:val="003561CD"/>
    <w:rsid w:val="00391FF5"/>
    <w:rsid w:val="005A497C"/>
    <w:rsid w:val="005F232F"/>
    <w:rsid w:val="008009FC"/>
    <w:rsid w:val="00844034"/>
    <w:rsid w:val="009333A4"/>
    <w:rsid w:val="009559F5"/>
    <w:rsid w:val="00A136D8"/>
    <w:rsid w:val="00A33CB2"/>
    <w:rsid w:val="00A3499C"/>
    <w:rsid w:val="00A5782C"/>
    <w:rsid w:val="00A80F03"/>
    <w:rsid w:val="00BE0C14"/>
    <w:rsid w:val="00C4716F"/>
    <w:rsid w:val="00C80654"/>
    <w:rsid w:val="00DA5E70"/>
    <w:rsid w:val="00DB2767"/>
    <w:rsid w:val="00DB3B6A"/>
    <w:rsid w:val="00E02431"/>
    <w:rsid w:val="00EB6500"/>
    <w:rsid w:val="00F51AE1"/>
    <w:rsid w:val="00F87DA8"/>
    <w:rsid w:val="00FF20A6"/>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7DA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shorttext">
    <w:name w:val="short_text"/>
    <w:basedOn w:val="Policepardfaut"/>
    <w:rsid w:val="00391FF5"/>
  </w:style>
  <w:style w:type="character" w:customStyle="1" w:styleId="alt-edited1">
    <w:name w:val="alt-edited1"/>
    <w:basedOn w:val="Policepardfaut"/>
    <w:rsid w:val="00E02431"/>
    <w:rPr>
      <w:color w:val="4D90F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7DA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shorttext">
    <w:name w:val="short_text"/>
    <w:basedOn w:val="Policepardfaut"/>
    <w:rsid w:val="00391FF5"/>
  </w:style>
  <w:style w:type="character" w:customStyle="1" w:styleId="alt-edited1">
    <w:name w:val="alt-edited1"/>
    <w:basedOn w:val="Policepardfaut"/>
    <w:rsid w:val="00E02431"/>
    <w:rPr>
      <w:color w:val="4D90F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1914</Words>
  <Characters>10530</Characters>
  <Application>Microsoft Office Word</Application>
  <DocSecurity>0</DocSecurity>
  <Lines>87</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Udl-Lcopm</dc:creator>
  <cp:lastModifiedBy>Udl-Lcopm</cp:lastModifiedBy>
  <cp:revision>2</cp:revision>
  <dcterms:created xsi:type="dcterms:W3CDTF">2018-03-16T12:00:00Z</dcterms:created>
  <dcterms:modified xsi:type="dcterms:W3CDTF">2018-03-16T12:00:00Z</dcterms:modified>
</cp:coreProperties>
</file>