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91" w:rsidRPr="000955AF" w:rsidRDefault="00F97791" w:rsidP="00F977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55AF">
        <w:rPr>
          <w:rFonts w:ascii="Times New Roman" w:eastAsia="Calibri" w:hAnsi="Times New Roman" w:cs="Times New Roman"/>
          <w:b/>
          <w:sz w:val="24"/>
          <w:szCs w:val="24"/>
        </w:rPr>
        <w:t xml:space="preserve">Pad </w:t>
      </w:r>
      <w:proofErr w:type="spellStart"/>
      <w:r w:rsidRPr="000955AF">
        <w:rPr>
          <w:rFonts w:ascii="Times New Roman" w:eastAsia="Calibri" w:hAnsi="Times New Roman" w:cs="Times New Roman"/>
          <w:b/>
          <w:sz w:val="24"/>
          <w:szCs w:val="24"/>
        </w:rPr>
        <w:t>pritiska</w:t>
      </w:r>
      <w:proofErr w:type="spellEnd"/>
      <w:r w:rsidRPr="000955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955AF">
        <w:rPr>
          <w:rFonts w:ascii="Times New Roman" w:eastAsia="Calibri" w:hAnsi="Times New Roman" w:cs="Times New Roman"/>
          <w:b/>
          <w:sz w:val="24"/>
          <w:szCs w:val="24"/>
        </w:rPr>
        <w:t>i</w:t>
      </w:r>
      <w:proofErr w:type="spellEnd"/>
      <w:r w:rsidRPr="000955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955AF">
        <w:rPr>
          <w:rFonts w:ascii="Times New Roman" w:eastAsia="Calibri" w:hAnsi="Times New Roman" w:cs="Times New Roman"/>
          <w:b/>
          <w:sz w:val="24"/>
          <w:szCs w:val="24"/>
        </w:rPr>
        <w:t>prenos</w:t>
      </w:r>
      <w:proofErr w:type="spellEnd"/>
      <w:r w:rsidRPr="000955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955AF">
        <w:rPr>
          <w:rFonts w:ascii="Times New Roman" w:eastAsia="Calibri" w:hAnsi="Times New Roman" w:cs="Times New Roman"/>
          <w:b/>
          <w:sz w:val="24"/>
          <w:szCs w:val="24"/>
        </w:rPr>
        <w:t>mase</w:t>
      </w:r>
      <w:proofErr w:type="spellEnd"/>
      <w:r w:rsidRPr="000955AF">
        <w:rPr>
          <w:rFonts w:ascii="Times New Roman" w:eastAsia="Calibri" w:hAnsi="Times New Roman" w:cs="Times New Roman"/>
          <w:b/>
          <w:sz w:val="24"/>
          <w:szCs w:val="24"/>
        </w:rPr>
        <w:t xml:space="preserve"> u </w:t>
      </w:r>
      <w:proofErr w:type="spellStart"/>
      <w:r w:rsidRPr="000955AF">
        <w:rPr>
          <w:rFonts w:ascii="Times New Roman" w:eastAsia="Calibri" w:hAnsi="Times New Roman" w:cs="Times New Roman"/>
          <w:b/>
          <w:sz w:val="24"/>
          <w:szCs w:val="24"/>
        </w:rPr>
        <w:t>kolonama</w:t>
      </w:r>
      <w:proofErr w:type="spellEnd"/>
      <w:r w:rsidRPr="000955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955AF">
        <w:rPr>
          <w:rFonts w:ascii="Times New Roman" w:eastAsia="Calibri" w:hAnsi="Times New Roman" w:cs="Times New Roman"/>
          <w:b/>
          <w:sz w:val="24"/>
          <w:szCs w:val="24"/>
        </w:rPr>
        <w:t>malih</w:t>
      </w:r>
      <w:proofErr w:type="spellEnd"/>
      <w:r w:rsidRPr="000955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955AF">
        <w:rPr>
          <w:rFonts w:ascii="Times New Roman" w:eastAsia="Calibri" w:hAnsi="Times New Roman" w:cs="Times New Roman"/>
          <w:b/>
          <w:sz w:val="24"/>
          <w:szCs w:val="24"/>
        </w:rPr>
        <w:t>prečnika</w:t>
      </w:r>
      <w:proofErr w:type="spellEnd"/>
      <w:r w:rsidRPr="000955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955AF">
        <w:rPr>
          <w:rFonts w:ascii="Times New Roman" w:eastAsia="Calibri" w:hAnsi="Times New Roman" w:cs="Times New Roman"/>
          <w:b/>
          <w:sz w:val="24"/>
          <w:szCs w:val="24"/>
        </w:rPr>
        <w:t>pakovanim</w:t>
      </w:r>
      <w:proofErr w:type="spellEnd"/>
      <w:r w:rsidRPr="000955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955AF">
        <w:rPr>
          <w:rFonts w:ascii="Times New Roman" w:eastAsia="Calibri" w:hAnsi="Times New Roman" w:cs="Times New Roman"/>
          <w:b/>
          <w:sz w:val="24"/>
          <w:szCs w:val="24"/>
        </w:rPr>
        <w:t>neuređenim</w:t>
      </w:r>
      <w:proofErr w:type="spellEnd"/>
      <w:r w:rsidRPr="000955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955AF">
        <w:rPr>
          <w:rFonts w:ascii="Times New Roman" w:eastAsia="Calibri" w:hAnsi="Times New Roman" w:cs="Times New Roman"/>
          <w:b/>
          <w:sz w:val="24"/>
          <w:szCs w:val="24"/>
        </w:rPr>
        <w:t>pakovanjem</w:t>
      </w:r>
      <w:proofErr w:type="spellEnd"/>
      <w:r w:rsidRPr="000955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955AF">
        <w:rPr>
          <w:rFonts w:ascii="Times New Roman" w:eastAsia="Calibri" w:hAnsi="Times New Roman" w:cs="Times New Roman"/>
          <w:b/>
          <w:sz w:val="24"/>
          <w:szCs w:val="24"/>
        </w:rPr>
        <w:t>visoke</w:t>
      </w:r>
      <w:proofErr w:type="spellEnd"/>
      <w:r w:rsidRPr="000955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955AF">
        <w:rPr>
          <w:rFonts w:ascii="Times New Roman" w:eastAsia="Calibri" w:hAnsi="Times New Roman" w:cs="Times New Roman"/>
          <w:b/>
          <w:sz w:val="24"/>
          <w:szCs w:val="24"/>
        </w:rPr>
        <w:t>specifične</w:t>
      </w:r>
      <w:proofErr w:type="spellEnd"/>
      <w:r w:rsidRPr="000955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955AF">
        <w:rPr>
          <w:rFonts w:ascii="Times New Roman" w:eastAsia="Calibri" w:hAnsi="Times New Roman" w:cs="Times New Roman"/>
          <w:b/>
          <w:sz w:val="24"/>
          <w:szCs w:val="24"/>
        </w:rPr>
        <w:t>površine</w:t>
      </w:r>
      <w:proofErr w:type="spellEnd"/>
    </w:p>
    <w:p w:rsidR="00F97791" w:rsidRDefault="00F97791" w:rsidP="00F977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F97791" w:rsidRPr="00EE210C" w:rsidRDefault="00F97791" w:rsidP="00F97791">
      <w:pPr>
        <w:spacing w:after="0" w:line="360" w:lineRule="auto"/>
        <w:jc w:val="center"/>
        <w:rPr>
          <w:rFonts w:asciiTheme="majorBidi" w:hAnsiTheme="majorBidi" w:cstheme="majorBidi"/>
        </w:rPr>
      </w:pPr>
      <w:r w:rsidRPr="00422FB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Mohammad </w:t>
      </w:r>
      <w:proofErr w:type="spellStart"/>
      <w:r w:rsidRPr="00422FB5">
        <w:rPr>
          <w:rFonts w:ascii="Times New Roman" w:eastAsia="Calibri" w:hAnsi="Times New Roman" w:cs="Times New Roman"/>
          <w:sz w:val="24"/>
          <w:szCs w:val="24"/>
          <w:lang w:val="en-GB"/>
        </w:rPr>
        <w:t>Ghomi</w:t>
      </w:r>
      <w:proofErr w:type="spellEnd"/>
      <w:r w:rsidRPr="00422FB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Avili</w:t>
      </w:r>
      <w:r w:rsidRPr="00422FB5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1</w:t>
      </w:r>
      <w:r w:rsidRPr="00422FB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22FB5">
        <w:rPr>
          <w:rFonts w:ascii="Times New Roman" w:eastAsia="Calibri" w:hAnsi="Times New Roman" w:cs="Times New Roman"/>
          <w:sz w:val="24"/>
          <w:szCs w:val="24"/>
          <w:lang w:val="en-GB"/>
        </w:rPr>
        <w:t>Javad</w:t>
      </w:r>
      <w:proofErr w:type="spellEnd"/>
      <w:r w:rsidRPr="00422FB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22FB5">
        <w:rPr>
          <w:rFonts w:ascii="Times New Roman" w:eastAsia="Calibri" w:hAnsi="Times New Roman" w:cs="Times New Roman"/>
          <w:sz w:val="24"/>
          <w:szCs w:val="24"/>
          <w:lang w:val="en-GB"/>
        </w:rPr>
        <w:t>Karimi</w:t>
      </w:r>
      <w:proofErr w:type="spellEnd"/>
      <w:r w:rsidRPr="00422FB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Sabet</w:t>
      </w:r>
      <w:r w:rsidRPr="00422FB5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2</w:t>
      </w:r>
      <w:r w:rsidRPr="00422FB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22FB5">
        <w:rPr>
          <w:rFonts w:ascii="Times New Roman" w:eastAsia="Calibri" w:hAnsi="Times New Roman" w:cs="Times New Roman"/>
          <w:sz w:val="24"/>
          <w:szCs w:val="24"/>
          <w:lang w:val="en-GB"/>
        </w:rPr>
        <w:t>Seyyed</w:t>
      </w:r>
      <w:proofErr w:type="spellEnd"/>
      <w:r w:rsidRPr="00422FB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Mohammad </w:t>
      </w:r>
      <w:proofErr w:type="spellStart"/>
      <w:r w:rsidRPr="00422FB5">
        <w:rPr>
          <w:rFonts w:ascii="Times New Roman" w:eastAsia="Calibri" w:hAnsi="Times New Roman" w:cs="Times New Roman"/>
          <w:sz w:val="24"/>
          <w:szCs w:val="24"/>
          <w:lang w:val="en-GB"/>
        </w:rPr>
        <w:t>Ghoreishi</w:t>
      </w:r>
      <w:proofErr w:type="spellEnd"/>
      <w:r>
        <w:rPr>
          <w:rStyle w:val="FootnoteReference"/>
          <w:rFonts w:ascii="Times New Roman" w:eastAsia="Calibri" w:hAnsi="Times New Roman" w:cs="Times New Roman"/>
          <w:sz w:val="24"/>
          <w:szCs w:val="24"/>
          <w:lang w:val="en-GB"/>
        </w:rPr>
        <w:footnoteReference w:id="1"/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*</w:t>
      </w:r>
    </w:p>
    <w:p w:rsidR="00F97791" w:rsidRPr="00422FB5" w:rsidRDefault="00F97791" w:rsidP="00F97791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proofErr w:type="gramStart"/>
      <w:r w:rsidRPr="00F97791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en-GB"/>
        </w:rPr>
        <w:t>1</w:t>
      </w:r>
      <w:r w:rsidRPr="00F97791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Odsek </w:t>
      </w:r>
      <w:proofErr w:type="spellStart"/>
      <w:r w:rsidRPr="00F97791">
        <w:rPr>
          <w:rFonts w:ascii="Times New Roman" w:eastAsia="Calibri" w:hAnsi="Times New Roman" w:cs="Times New Roman"/>
          <w:i/>
          <w:sz w:val="24"/>
          <w:szCs w:val="24"/>
          <w:lang w:val="en-GB"/>
        </w:rPr>
        <w:t>za</w:t>
      </w:r>
      <w:proofErr w:type="spellEnd"/>
      <w:r w:rsidRPr="00F97791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F97791">
        <w:rPr>
          <w:rFonts w:ascii="Times New Roman" w:eastAsia="Calibri" w:hAnsi="Times New Roman" w:cs="Times New Roman"/>
          <w:i/>
          <w:sz w:val="24"/>
          <w:szCs w:val="24"/>
          <w:lang w:val="en-GB"/>
        </w:rPr>
        <w:t>hemijsko</w:t>
      </w:r>
      <w:proofErr w:type="spellEnd"/>
      <w:r w:rsidRPr="00F97791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F97791">
        <w:rPr>
          <w:rFonts w:ascii="Times New Roman" w:eastAsia="Calibri" w:hAnsi="Times New Roman" w:cs="Times New Roman"/>
          <w:i/>
          <w:sz w:val="24"/>
          <w:szCs w:val="24"/>
          <w:lang w:val="en-GB"/>
        </w:rPr>
        <w:t>inženjerstvo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>Tehnološki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>univerzitet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r w:rsidRPr="00422FB5">
        <w:rPr>
          <w:rFonts w:ascii="Times New Roman" w:eastAsia="Calibri" w:hAnsi="Times New Roman" w:cs="Times New Roman"/>
          <w:i/>
          <w:sz w:val="24"/>
          <w:szCs w:val="24"/>
          <w:lang w:val="en-GB"/>
        </w:rPr>
        <w:t>Isfahan, Isfahan 8415683111, Iran.</w:t>
      </w:r>
      <w:proofErr w:type="gramEnd"/>
    </w:p>
    <w:p w:rsidR="00F97791" w:rsidRPr="00422FB5" w:rsidRDefault="00F97791" w:rsidP="00F97791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F97791">
        <w:rPr>
          <w:rFonts w:ascii="Times New Roman" w:eastAsia="Calibri" w:hAnsi="Times New Roman" w:cs="Times New Roman"/>
          <w:i/>
          <w:sz w:val="24"/>
          <w:szCs w:val="24"/>
          <w:lang w:val="en-GB"/>
        </w:rPr>
        <w:t>2</w:t>
      </w:r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Istrživačka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>škola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>za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>materijale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>i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>nuklearno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>gorivo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>,</w:t>
      </w:r>
      <w:r w:rsidR="00B40996">
        <w:rPr>
          <w:rFonts w:ascii="Times New Roman" w:eastAsia="Calibri" w:hAnsi="Times New Roman" w:cs="Times New Roman"/>
          <w:i/>
          <w:sz w:val="24"/>
          <w:szCs w:val="24"/>
          <w:lang w:val="en-GB"/>
        </w:rPr>
        <w:t>Institut</w:t>
      </w:r>
      <w:proofErr w:type="spellEnd"/>
      <w:proofErr w:type="gramEnd"/>
      <w:r w:rsidR="00B40996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40996">
        <w:rPr>
          <w:rFonts w:ascii="Times New Roman" w:eastAsia="Calibri" w:hAnsi="Times New Roman" w:cs="Times New Roman"/>
          <w:i/>
          <w:sz w:val="24"/>
          <w:szCs w:val="24"/>
          <w:lang w:val="en-GB"/>
        </w:rPr>
        <w:t>za</w:t>
      </w:r>
      <w:proofErr w:type="spellEnd"/>
      <w:r w:rsidR="00B40996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40996">
        <w:rPr>
          <w:rFonts w:ascii="Times New Roman" w:eastAsia="Calibri" w:hAnsi="Times New Roman" w:cs="Times New Roman"/>
          <w:i/>
          <w:sz w:val="24"/>
          <w:szCs w:val="24"/>
          <w:lang w:val="en-GB"/>
        </w:rPr>
        <w:t>nuklearne</w:t>
      </w:r>
      <w:proofErr w:type="spellEnd"/>
      <w:r w:rsidR="00B40996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40996">
        <w:rPr>
          <w:rFonts w:ascii="Times New Roman" w:eastAsia="Calibri" w:hAnsi="Times New Roman" w:cs="Times New Roman"/>
          <w:i/>
          <w:sz w:val="24"/>
          <w:szCs w:val="24"/>
          <w:lang w:val="en-GB"/>
        </w:rPr>
        <w:t>nauke</w:t>
      </w:r>
      <w:proofErr w:type="spellEnd"/>
      <w:r w:rsidR="00B40996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I </w:t>
      </w:r>
      <w:proofErr w:type="spellStart"/>
      <w:r w:rsidR="00B40996">
        <w:rPr>
          <w:rFonts w:ascii="Times New Roman" w:eastAsia="Calibri" w:hAnsi="Times New Roman" w:cs="Times New Roman"/>
          <w:i/>
          <w:sz w:val="24"/>
          <w:szCs w:val="24"/>
          <w:lang w:val="en-GB"/>
        </w:rPr>
        <w:t>tehnologiju</w:t>
      </w:r>
      <w:proofErr w:type="spellEnd"/>
      <w:r w:rsidR="00B40996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, </w:t>
      </w:r>
      <w:bookmarkStart w:id="0" w:name="_GoBack"/>
      <w:r w:rsidRPr="00422FB5">
        <w:rPr>
          <w:rFonts w:ascii="Times New Roman" w:eastAsia="Calibri" w:hAnsi="Times New Roman" w:cs="Times New Roman"/>
          <w:i/>
          <w:sz w:val="24"/>
          <w:szCs w:val="24"/>
          <w:lang w:val="en-GB"/>
        </w:rPr>
        <w:t>Tehran, Iran</w:t>
      </w:r>
    </w:p>
    <w:bookmarkEnd w:id="0"/>
    <w:p w:rsidR="00F97791" w:rsidRPr="00EE210C" w:rsidRDefault="00F97791" w:rsidP="00F97791">
      <w:pPr>
        <w:spacing w:after="0" w:line="480" w:lineRule="auto"/>
        <w:contextualSpacing/>
        <w:jc w:val="center"/>
        <w:rPr>
          <w:rFonts w:asciiTheme="majorBidi" w:hAnsiTheme="majorBidi" w:cstheme="majorBidi"/>
        </w:rPr>
      </w:pPr>
    </w:p>
    <w:p w:rsidR="00F97791" w:rsidRDefault="00B40996" w:rsidP="00F9779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>Ap</w:t>
      </w:r>
      <w:r w:rsidR="00F97791" w:rsidRPr="00422FB5">
        <w:rPr>
          <w:rFonts w:ascii="Times New Roman" w:eastAsia="Calibri" w:hAnsi="Times New Roman" w:cs="Times New Roman"/>
          <w:i/>
          <w:sz w:val="24"/>
          <w:szCs w:val="24"/>
          <w:lang w:val="en-GB"/>
        </w:rPr>
        <w:t>stract</w:t>
      </w:r>
      <w:proofErr w:type="spellEnd"/>
      <w:r w:rsidR="00F97791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U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ovom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radu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su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prikazani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rezultati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opsežnih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eks</w:t>
      </w:r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erimentalnih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ispitivanja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koja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su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izvršena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cilju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ispitivanja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karakteristika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pakovanja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obliku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Diksonovih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prstenova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pogledu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prenosa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mase</w:t>
      </w:r>
      <w:proofErr w:type="spellEnd"/>
      <w:r w:rsidR="00F97791" w:rsidRPr="00422FB5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GB"/>
        </w:rPr>
        <w:t>Osnovni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aspect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ovog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istraživanja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je da se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ispitaju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karakteristike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pakovanja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obliku</w:t>
      </w:r>
      <w:proofErr w:type="spellEnd"/>
      <w:r w:rsidR="00F97791" w:rsidRPr="00422FB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Diksonovih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prstenova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pakovanim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kolonama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malih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prečnika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proofErr w:type="gram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Svojstva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pogledu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prenosa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mase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su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prvo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ispitivana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korišćenjem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destilacionih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eksperimenata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pri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totalnom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refluksu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proofErr w:type="gram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Zatim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su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vršeni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pervazivni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eksperimenti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da bi se </w:t>
      </w:r>
      <w:proofErr w:type="spell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nacrtao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dijagram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generalizovanog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pada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pritiska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proofErr w:type="gram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Na </w:t>
      </w:r>
      <w:proofErr w:type="spell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kraju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odredjena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promena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visine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ekvivalentne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teorijskom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podu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(HETP) </w:t>
      </w:r>
      <w:proofErr w:type="spell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pri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totalnom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refluksu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pri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promeni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faktora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opterećenja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>pare</w:t>
      </w:r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Naši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rezultati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su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>pokazali</w:t>
      </w:r>
      <w:proofErr w:type="spellEnd"/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>će</w:t>
      </w:r>
      <w:proofErr w:type="spellEnd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>porast</w:t>
      </w:r>
      <w:proofErr w:type="spellEnd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>faktora</w:t>
      </w:r>
      <w:proofErr w:type="spellEnd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>opterećenja</w:t>
      </w:r>
      <w:proofErr w:type="spellEnd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pare do </w:t>
      </w:r>
      <w:r w:rsidR="009C3A87" w:rsidRPr="00422FB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0.62 </w:t>
      </w:r>
      <w:proofErr w:type="gramStart"/>
      <w:r w:rsidR="009C3A87" w:rsidRPr="00422FB5">
        <w:rPr>
          <w:rFonts w:ascii="Times New Roman" w:eastAsia="Calibri" w:hAnsi="Times New Roman" w:cs="Times New Roman"/>
          <w:sz w:val="24"/>
          <w:szCs w:val="24"/>
          <w:lang w:val="en-GB"/>
        </w:rPr>
        <w:t>Pa</w:t>
      </w:r>
      <w:r w:rsidR="009C3A87" w:rsidRPr="00166292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0.5</w:t>
      </w:r>
      <w:r w:rsidR="009C3A87" w:rsidRPr="00422FB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97578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>nakraju</w:t>
      </w:r>
      <w:proofErr w:type="spellEnd"/>
      <w:proofErr w:type="gramEnd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>smanjiti</w:t>
      </w:r>
      <w:proofErr w:type="spellEnd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HETP. </w:t>
      </w:r>
      <w:proofErr w:type="spellStart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>Takođe</w:t>
      </w:r>
      <w:proofErr w:type="spellEnd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>pokazano</w:t>
      </w:r>
      <w:proofErr w:type="spellEnd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da </w:t>
      </w:r>
      <w:proofErr w:type="spellStart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>dalji</w:t>
      </w:r>
      <w:proofErr w:type="spellEnd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>porast</w:t>
      </w:r>
      <w:proofErr w:type="spellEnd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>faktora</w:t>
      </w:r>
      <w:proofErr w:type="spellEnd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>opterećenja</w:t>
      </w:r>
      <w:proofErr w:type="spellEnd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pare </w:t>
      </w:r>
      <w:proofErr w:type="spellStart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>rezultuje</w:t>
      </w:r>
      <w:proofErr w:type="spellEnd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>naglim</w:t>
      </w:r>
      <w:proofErr w:type="spellEnd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>porastom</w:t>
      </w:r>
      <w:proofErr w:type="spellEnd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>vrednosti</w:t>
      </w:r>
      <w:proofErr w:type="spellEnd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HETP. Na </w:t>
      </w:r>
      <w:proofErr w:type="spellStart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>osnovu</w:t>
      </w:r>
      <w:proofErr w:type="spellEnd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>naših</w:t>
      </w:r>
      <w:proofErr w:type="spellEnd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>rezultata</w:t>
      </w:r>
      <w:proofErr w:type="spellEnd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>izborom</w:t>
      </w:r>
      <w:proofErr w:type="spellEnd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>optimalne</w:t>
      </w:r>
      <w:proofErr w:type="spellEnd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>vrednosti</w:t>
      </w:r>
      <w:proofErr w:type="spellEnd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>faktora</w:t>
      </w:r>
      <w:proofErr w:type="spellEnd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>opterećenja</w:t>
      </w:r>
      <w:proofErr w:type="spellEnd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pare, </w:t>
      </w:r>
      <w:proofErr w:type="spellStart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>vrednost</w:t>
      </w:r>
      <w:proofErr w:type="spellEnd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HETP se </w:t>
      </w:r>
      <w:proofErr w:type="spellStart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>može</w:t>
      </w:r>
      <w:proofErr w:type="spellEnd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>povećati</w:t>
      </w:r>
      <w:proofErr w:type="spellEnd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>za</w:t>
      </w:r>
      <w:proofErr w:type="spellEnd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>više</w:t>
      </w:r>
      <w:proofErr w:type="spellEnd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>od</w:t>
      </w:r>
      <w:proofErr w:type="gramEnd"/>
      <w:r w:rsidR="009C3A8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57 </w:t>
      </w:r>
    </w:p>
    <w:p w:rsidR="00F97791" w:rsidRDefault="00F97791" w:rsidP="00F9779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9C3A87" w:rsidRDefault="009C3A87" w:rsidP="00F9779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9C3A87" w:rsidRPr="00422FB5" w:rsidRDefault="009C3A87" w:rsidP="00F9779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Ključne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reči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Diksonovi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prstenovi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karakteristike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pakovanja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destilaciona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kolona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pakovani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sloj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kolona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malog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prečnika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GPDC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dijagram</w:t>
      </w:r>
      <w:proofErr w:type="spellEnd"/>
    </w:p>
    <w:p w:rsidR="00CF2FFD" w:rsidRDefault="00CF2FFD"/>
    <w:sectPr w:rsidR="00CF2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323" w:rsidRDefault="00696323" w:rsidP="00F97791">
      <w:pPr>
        <w:spacing w:after="0" w:line="240" w:lineRule="auto"/>
      </w:pPr>
      <w:r>
        <w:separator/>
      </w:r>
    </w:p>
  </w:endnote>
  <w:endnote w:type="continuationSeparator" w:id="0">
    <w:p w:rsidR="00696323" w:rsidRDefault="00696323" w:rsidP="00F97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323" w:rsidRDefault="00696323" w:rsidP="00F97791">
      <w:pPr>
        <w:spacing w:after="0" w:line="240" w:lineRule="auto"/>
      </w:pPr>
      <w:r>
        <w:separator/>
      </w:r>
    </w:p>
  </w:footnote>
  <w:footnote w:type="continuationSeparator" w:id="0">
    <w:p w:rsidR="00696323" w:rsidRDefault="00696323" w:rsidP="00F97791">
      <w:pPr>
        <w:spacing w:after="0" w:line="240" w:lineRule="auto"/>
      </w:pPr>
      <w:r>
        <w:continuationSeparator/>
      </w:r>
    </w:p>
  </w:footnote>
  <w:footnote w:id="1">
    <w:p w:rsidR="00F97791" w:rsidRPr="00422FB5" w:rsidRDefault="00F97791" w:rsidP="00F97791">
      <w:pPr>
        <w:spacing w:after="160" w:line="259" w:lineRule="auto"/>
        <w:rPr>
          <w:rFonts w:ascii="Times New Roman" w:eastAsia="Calibri" w:hAnsi="Times New Roman" w:cs="Times New Roman"/>
        </w:rPr>
      </w:pPr>
      <w:r w:rsidRPr="00422FB5">
        <w:rPr>
          <w:rFonts w:ascii="Times New Roman" w:eastAsia="Calibri" w:hAnsi="Times New Roman" w:cs="Times New Roman"/>
        </w:rPr>
        <w:t xml:space="preserve">*Correspondence: </w:t>
      </w:r>
      <w:proofErr w:type="spellStart"/>
      <w:r w:rsidRPr="00422FB5">
        <w:rPr>
          <w:rFonts w:ascii="Times New Roman" w:eastAsia="Calibri" w:hAnsi="Times New Roman" w:cs="Times New Roman"/>
        </w:rPr>
        <w:t>Seyyed</w:t>
      </w:r>
      <w:proofErr w:type="spellEnd"/>
      <w:r w:rsidRPr="00422FB5">
        <w:rPr>
          <w:rFonts w:ascii="Times New Roman" w:eastAsia="Calibri" w:hAnsi="Times New Roman" w:cs="Times New Roman"/>
        </w:rPr>
        <w:t xml:space="preserve"> Mohammad </w:t>
      </w:r>
      <w:proofErr w:type="spellStart"/>
      <w:r w:rsidRPr="00422FB5">
        <w:rPr>
          <w:rFonts w:ascii="Times New Roman" w:eastAsia="Calibri" w:hAnsi="Times New Roman" w:cs="Times New Roman"/>
        </w:rPr>
        <w:t>Ghoreishi</w:t>
      </w:r>
      <w:proofErr w:type="spellEnd"/>
      <w:r w:rsidRPr="00422FB5">
        <w:rPr>
          <w:rFonts w:ascii="Times New Roman" w:eastAsia="Calibri" w:hAnsi="Times New Roman" w:cs="Times New Roman"/>
        </w:rPr>
        <w:t xml:space="preserve"> (E-mail: </w:t>
      </w:r>
      <w:hyperlink r:id="rId1" w:history="1">
        <w:r w:rsidRPr="00422FB5">
          <w:rPr>
            <w:rFonts w:ascii="Times New Roman" w:eastAsia="Calibri" w:hAnsi="Times New Roman" w:cs="Times New Roman"/>
          </w:rPr>
          <w:t>ghoreshi@cc.iut.ac.ir</w:t>
        </w:r>
      </w:hyperlink>
      <w:r w:rsidRPr="00422FB5">
        <w:rPr>
          <w:rFonts w:ascii="Times New Roman" w:eastAsia="Calibri" w:hAnsi="Times New Roman" w:cs="Times New Roman"/>
        </w:rPr>
        <w:t>)</w:t>
      </w:r>
    </w:p>
    <w:p w:rsidR="00F97791" w:rsidRDefault="00F97791" w:rsidP="00F97791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91"/>
    <w:rsid w:val="000955AF"/>
    <w:rsid w:val="00696323"/>
    <w:rsid w:val="006A4609"/>
    <w:rsid w:val="0097578C"/>
    <w:rsid w:val="009C3A87"/>
    <w:rsid w:val="00B40996"/>
    <w:rsid w:val="00CF2FFD"/>
    <w:rsid w:val="00F9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9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F977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77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7791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9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F977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77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7791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horeshi@cc.iut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Menka</dc:creator>
  <cp:lastModifiedBy>Menka</cp:lastModifiedBy>
  <cp:revision>1</cp:revision>
  <dcterms:created xsi:type="dcterms:W3CDTF">2018-03-19T11:18:00Z</dcterms:created>
  <dcterms:modified xsi:type="dcterms:W3CDTF">2018-03-19T12:27:00Z</dcterms:modified>
</cp:coreProperties>
</file>