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D9" w:rsidRPr="00473971" w:rsidRDefault="007F2751" w:rsidP="007F2751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73971">
        <w:rPr>
          <w:rFonts w:ascii="Times New Roman" w:hAnsi="Times New Roman"/>
          <w:b/>
          <w:sz w:val="24"/>
          <w:szCs w:val="24"/>
          <w:lang w:val="sr-Cyrl-RS"/>
        </w:rPr>
        <w:t>Извод</w:t>
      </w:r>
    </w:p>
    <w:p w:rsidR="00765A1C" w:rsidRPr="007F2751" w:rsidRDefault="00765A1C">
      <w:pPr>
        <w:rPr>
          <w:rFonts w:ascii="Times New Roman" w:hAnsi="Times New Roman"/>
          <w:sz w:val="24"/>
          <w:szCs w:val="24"/>
          <w:lang w:val="sr-Latn-RS"/>
        </w:rPr>
      </w:pPr>
    </w:p>
    <w:p w:rsidR="00765A1C" w:rsidRPr="007F2751" w:rsidRDefault="00765A1C" w:rsidP="00765A1C">
      <w:pPr>
        <w:jc w:val="center"/>
        <w:rPr>
          <w:rFonts w:ascii="Times New Roman" w:hAnsi="Times New Roman"/>
          <w:b/>
          <w:sz w:val="24"/>
          <w:szCs w:val="24"/>
        </w:rPr>
      </w:pPr>
      <w:r w:rsidRPr="007F2751">
        <w:rPr>
          <w:rFonts w:ascii="Times New Roman" w:hAnsi="Times New Roman"/>
          <w:b/>
          <w:sz w:val="24"/>
          <w:szCs w:val="24"/>
          <w:shd w:val="clear" w:color="auto" w:fill="FFFFFF"/>
        </w:rPr>
        <w:t>[</w:t>
      </w:r>
      <w:proofErr w:type="spellStart"/>
      <w:r w:rsidRPr="007F2751">
        <w:rPr>
          <w:rFonts w:ascii="Times New Roman" w:hAnsi="Times New Roman"/>
          <w:b/>
          <w:sz w:val="24"/>
          <w:szCs w:val="24"/>
          <w:shd w:val="clear" w:color="auto" w:fill="FFFFFF"/>
        </w:rPr>
        <w:t>Bmim</w:t>
      </w:r>
      <w:proofErr w:type="spellEnd"/>
      <w:r w:rsidRPr="007F2751">
        <w:rPr>
          <w:rFonts w:ascii="Times New Roman" w:hAnsi="Times New Roman"/>
          <w:b/>
          <w:sz w:val="24"/>
          <w:szCs w:val="24"/>
          <w:shd w:val="clear" w:color="auto" w:fill="FFFFFF"/>
        </w:rPr>
        <w:t>]</w:t>
      </w:r>
      <w:proofErr w:type="spellStart"/>
      <w:r w:rsidRPr="007F2751">
        <w:rPr>
          <w:rFonts w:ascii="Times New Roman" w:hAnsi="Times New Roman"/>
          <w:b/>
          <w:sz w:val="24"/>
          <w:szCs w:val="24"/>
          <w:shd w:val="clear" w:color="auto" w:fill="FFFFFF"/>
        </w:rPr>
        <w:t>PF</w:t>
      </w:r>
      <w:r w:rsidRPr="007F2751">
        <w:rPr>
          <w:rFonts w:ascii="Times New Roman" w:hAnsi="Times New Roman"/>
          <w:b/>
          <w:sz w:val="24"/>
          <w:szCs w:val="24"/>
          <w:shd w:val="clear" w:color="auto" w:fill="FFFFFF"/>
          <w:vertAlign w:val="subscript"/>
        </w:rPr>
        <w:t>6</w:t>
      </w:r>
      <w:proofErr w:type="spellEnd"/>
      <w:r w:rsidRPr="007F27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="007C782E">
        <w:rPr>
          <w:rFonts w:ascii="Times New Roman" w:hAnsi="Times New Roman"/>
          <w:b/>
          <w:sz w:val="24"/>
          <w:szCs w:val="24"/>
          <w:shd w:val="clear" w:color="auto" w:fill="FFFFFF"/>
          <w:lang w:val="sr-Cyrl-RS"/>
        </w:rPr>
        <w:t>ефикасан медијум за синтезу различитих биоактивних хетероцикличних једињења</w:t>
      </w:r>
    </w:p>
    <w:p w:rsidR="00765A1C" w:rsidRPr="007F2751" w:rsidRDefault="00765A1C" w:rsidP="0076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F2751">
        <w:rPr>
          <w:rFonts w:ascii="Times New Roman" w:hAnsi="Times New Roman"/>
          <w:sz w:val="24"/>
          <w:szCs w:val="24"/>
        </w:rPr>
        <w:t>Gurpreet</w:t>
      </w:r>
      <w:proofErr w:type="spellEnd"/>
      <w:r w:rsidRPr="007F2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751">
        <w:rPr>
          <w:rFonts w:ascii="Times New Roman" w:hAnsi="Times New Roman"/>
          <w:sz w:val="24"/>
          <w:szCs w:val="24"/>
        </w:rPr>
        <w:t>Kaur</w:t>
      </w:r>
      <w:proofErr w:type="spellEnd"/>
      <w:r w:rsidRPr="007F27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2751">
        <w:rPr>
          <w:rFonts w:ascii="Times New Roman" w:hAnsi="Times New Roman"/>
          <w:sz w:val="24"/>
          <w:szCs w:val="24"/>
        </w:rPr>
        <w:t>Aditi</w:t>
      </w:r>
      <w:proofErr w:type="spellEnd"/>
      <w:r w:rsidRPr="007F2751">
        <w:rPr>
          <w:rFonts w:ascii="Times New Roman" w:hAnsi="Times New Roman"/>
          <w:sz w:val="24"/>
          <w:szCs w:val="24"/>
        </w:rPr>
        <w:t xml:space="preserve"> Sharma </w:t>
      </w:r>
      <w:r w:rsidR="007C782E">
        <w:rPr>
          <w:rFonts w:ascii="Times New Roman" w:hAnsi="Times New Roman"/>
          <w:sz w:val="24"/>
          <w:szCs w:val="24"/>
          <w:lang w:val="sr-Cyrl-RS"/>
        </w:rPr>
        <w:t>и</w:t>
      </w:r>
      <w:bookmarkStart w:id="0" w:name="_GoBack"/>
      <w:bookmarkEnd w:id="0"/>
      <w:r w:rsidRPr="007F2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751">
        <w:rPr>
          <w:rFonts w:ascii="Times New Roman" w:hAnsi="Times New Roman"/>
          <w:sz w:val="24"/>
          <w:szCs w:val="24"/>
        </w:rPr>
        <w:t>Bubun</w:t>
      </w:r>
      <w:proofErr w:type="spellEnd"/>
      <w:r w:rsidRPr="007F2751">
        <w:rPr>
          <w:rFonts w:ascii="Times New Roman" w:hAnsi="Times New Roman"/>
          <w:sz w:val="24"/>
          <w:szCs w:val="24"/>
        </w:rPr>
        <w:t xml:space="preserve"> Banerjee*</w:t>
      </w:r>
    </w:p>
    <w:p w:rsidR="00765A1C" w:rsidRPr="007F2751" w:rsidRDefault="00765A1C" w:rsidP="00765A1C">
      <w:pPr>
        <w:rPr>
          <w:rFonts w:ascii="Times New Roman" w:hAnsi="Times New Roman"/>
          <w:sz w:val="24"/>
          <w:szCs w:val="24"/>
        </w:rPr>
      </w:pPr>
    </w:p>
    <w:p w:rsidR="00765A1C" w:rsidRPr="007F2751" w:rsidRDefault="00765A1C" w:rsidP="0076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7F2751">
        <w:rPr>
          <w:rFonts w:ascii="Times New Roman" w:hAnsi="Times New Roman"/>
          <w:sz w:val="24"/>
          <w:szCs w:val="24"/>
        </w:rPr>
        <w:t xml:space="preserve">Department of Chemistry, </w:t>
      </w:r>
      <w:r w:rsidRPr="007F2751">
        <w:rPr>
          <w:rFonts w:ascii="Times New Roman" w:eastAsia="MS Mincho" w:hAnsi="Times New Roman"/>
          <w:sz w:val="24"/>
          <w:szCs w:val="24"/>
        </w:rPr>
        <w:t xml:space="preserve">Indus International University, Village and Post Office </w:t>
      </w:r>
      <w:proofErr w:type="spellStart"/>
      <w:r w:rsidRPr="007F2751">
        <w:rPr>
          <w:rFonts w:ascii="Times New Roman" w:eastAsia="MS Mincho" w:hAnsi="Times New Roman"/>
          <w:sz w:val="24"/>
          <w:szCs w:val="24"/>
        </w:rPr>
        <w:t>Bathu</w:t>
      </w:r>
      <w:proofErr w:type="spellEnd"/>
      <w:r w:rsidRPr="007F2751">
        <w:rPr>
          <w:rFonts w:ascii="Times New Roman" w:eastAsia="MS Mincho" w:hAnsi="Times New Roman"/>
          <w:sz w:val="24"/>
          <w:szCs w:val="24"/>
        </w:rPr>
        <w:t xml:space="preserve">, District </w:t>
      </w:r>
      <w:proofErr w:type="spellStart"/>
      <w:r w:rsidRPr="007F2751">
        <w:rPr>
          <w:rFonts w:ascii="Times New Roman" w:eastAsia="MS Mincho" w:hAnsi="Times New Roman"/>
          <w:sz w:val="24"/>
          <w:szCs w:val="24"/>
        </w:rPr>
        <w:t>Una</w:t>
      </w:r>
      <w:proofErr w:type="spellEnd"/>
      <w:r w:rsidRPr="007F2751">
        <w:rPr>
          <w:rFonts w:ascii="Times New Roman" w:eastAsia="MS Mincho" w:hAnsi="Times New Roman"/>
          <w:sz w:val="24"/>
          <w:szCs w:val="24"/>
        </w:rPr>
        <w:t>.</w:t>
      </w:r>
      <w:proofErr w:type="gramEnd"/>
      <w:r w:rsidRPr="007F2751">
        <w:rPr>
          <w:rFonts w:ascii="Times New Roman" w:eastAsia="MS Mincho" w:hAnsi="Times New Roman"/>
          <w:sz w:val="24"/>
          <w:szCs w:val="24"/>
        </w:rPr>
        <w:t xml:space="preserve"> Himachal Pradesh-174301, India, Email: </w:t>
      </w:r>
      <w:hyperlink r:id="rId5" w:history="1">
        <w:r w:rsidRPr="007F2751">
          <w:rPr>
            <w:rStyle w:val="Hyperlink"/>
            <w:rFonts w:ascii="Times New Roman" w:eastAsia="MS Mincho" w:hAnsi="Times New Roman"/>
            <w:sz w:val="24"/>
            <w:szCs w:val="24"/>
          </w:rPr>
          <w:t>banerjeebubun@gmail.com</w:t>
        </w:r>
      </w:hyperlink>
    </w:p>
    <w:p w:rsidR="00765A1C" w:rsidRPr="007F2751" w:rsidRDefault="00765A1C" w:rsidP="0076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765A1C" w:rsidRPr="007F2751" w:rsidRDefault="00765A1C" w:rsidP="00765A1C">
      <w:pPr>
        <w:jc w:val="center"/>
        <w:rPr>
          <w:rFonts w:ascii="Times New Roman" w:hAnsi="Times New Roman"/>
          <w:sz w:val="24"/>
          <w:szCs w:val="24"/>
        </w:rPr>
      </w:pPr>
      <w:r w:rsidRPr="007F2751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65A1C" w:rsidRPr="007F2751" w:rsidRDefault="007F2751" w:rsidP="00765A1C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Извод</w:t>
      </w:r>
    </w:p>
    <w:p w:rsidR="007F2751" w:rsidRPr="007F2751" w:rsidRDefault="007F2751" w:rsidP="00765A1C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Хетероцикли су од изузетне важности због тога што чине важне структурне елементе многих лекова присутних на тржишту. Истовремено, у поседњој декади забележен је изузетан пораст у примени јонске течности </w:t>
      </w:r>
      <w:r w:rsidRPr="007F2751">
        <w:rPr>
          <w:rFonts w:ascii="Times New Roman" w:hAnsi="Times New Roman"/>
          <w:sz w:val="24"/>
          <w:szCs w:val="24"/>
        </w:rPr>
        <w:t>[</w:t>
      </w:r>
      <w:proofErr w:type="spellStart"/>
      <w:r w:rsidRPr="007F2751">
        <w:rPr>
          <w:rFonts w:ascii="Times New Roman" w:hAnsi="Times New Roman"/>
          <w:sz w:val="24"/>
          <w:szCs w:val="24"/>
        </w:rPr>
        <w:t>bmim</w:t>
      </w:r>
      <w:proofErr w:type="spellEnd"/>
      <w:r w:rsidRPr="007F2751">
        <w:rPr>
          <w:rFonts w:ascii="Times New Roman" w:hAnsi="Times New Roman"/>
          <w:sz w:val="24"/>
          <w:szCs w:val="24"/>
        </w:rPr>
        <w:t>]</w:t>
      </w:r>
      <w:proofErr w:type="spellStart"/>
      <w:r w:rsidRPr="007F2751">
        <w:rPr>
          <w:rFonts w:ascii="Times New Roman" w:hAnsi="Times New Roman"/>
          <w:sz w:val="24"/>
          <w:szCs w:val="24"/>
        </w:rPr>
        <w:t>PF</w:t>
      </w:r>
      <w:r w:rsidRPr="007F2751">
        <w:rPr>
          <w:rFonts w:ascii="Times New Roman" w:hAnsi="Times New Roman"/>
          <w:sz w:val="24"/>
          <w:szCs w:val="24"/>
          <w:vertAlign w:val="subscript"/>
        </w:rPr>
        <w:t>6</w:t>
      </w:r>
      <w:proofErr w:type="spellEnd"/>
      <w:r w:rsidRPr="007F2751">
        <w:rPr>
          <w:rFonts w:ascii="Times New Roman" w:hAnsi="Times New Roman"/>
          <w:sz w:val="24"/>
          <w:szCs w:val="24"/>
        </w:rPr>
        <w:t xml:space="preserve"> (1-</w:t>
      </w:r>
      <w:r>
        <w:rPr>
          <w:rFonts w:ascii="Times New Roman" w:hAnsi="Times New Roman"/>
          <w:sz w:val="24"/>
          <w:szCs w:val="24"/>
          <w:lang w:val="sr-Cyrl-RS"/>
        </w:rPr>
        <w:t>бутил</w:t>
      </w:r>
      <w:r w:rsidRPr="007F2751">
        <w:rPr>
          <w:rFonts w:ascii="Times New Roman" w:hAnsi="Times New Roman"/>
          <w:sz w:val="24"/>
          <w:szCs w:val="24"/>
        </w:rPr>
        <w:t>-3-</w:t>
      </w:r>
      <w:r>
        <w:rPr>
          <w:rFonts w:ascii="Times New Roman" w:hAnsi="Times New Roman"/>
          <w:sz w:val="24"/>
          <w:szCs w:val="24"/>
          <w:lang w:val="sr-Cyrl-RS"/>
        </w:rPr>
        <w:t>метил</w:t>
      </w:r>
      <w:r w:rsidRPr="007F2751">
        <w:rPr>
          <w:rFonts w:ascii="Times New Roman" w:hAnsi="Times New Roman"/>
          <w:sz w:val="24"/>
          <w:szCs w:val="24"/>
        </w:rPr>
        <w:t>-</w:t>
      </w:r>
      <w:proofErr w:type="spellStart"/>
      <w:r w:rsidRPr="007F2751">
        <w:rPr>
          <w:rFonts w:ascii="Times New Roman" w:hAnsi="Times New Roman"/>
          <w:sz w:val="24"/>
          <w:szCs w:val="24"/>
        </w:rPr>
        <w:t>1</w:t>
      </w:r>
      <w:r w:rsidRPr="007F2751">
        <w:rPr>
          <w:rFonts w:ascii="Times New Roman" w:hAnsi="Times New Roman"/>
          <w:i/>
          <w:sz w:val="24"/>
          <w:szCs w:val="24"/>
        </w:rPr>
        <w:t>H</w:t>
      </w:r>
      <w:proofErr w:type="spellEnd"/>
      <w:r w:rsidRPr="007F27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имидазолијум хексафлуорофосфат</w:t>
      </w:r>
      <w:r w:rsidRPr="007F275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 као ефикасног, јефтиног, комерцијално доступног и мање токсичног реакционог медија за различите трансформације у органској хемији. Овај прегледни чланак даје приказ најновије примене </w:t>
      </w:r>
      <w:r w:rsidRPr="007F2751">
        <w:rPr>
          <w:rFonts w:ascii="Times New Roman" w:hAnsi="Times New Roman"/>
          <w:sz w:val="24"/>
          <w:szCs w:val="24"/>
        </w:rPr>
        <w:t>[</w:t>
      </w:r>
      <w:proofErr w:type="spellStart"/>
      <w:r w:rsidRPr="007F2751">
        <w:rPr>
          <w:rFonts w:ascii="Times New Roman" w:hAnsi="Times New Roman"/>
          <w:sz w:val="24"/>
          <w:szCs w:val="24"/>
        </w:rPr>
        <w:t>bmim</w:t>
      </w:r>
      <w:proofErr w:type="spellEnd"/>
      <w:r w:rsidRPr="007F2751">
        <w:rPr>
          <w:rFonts w:ascii="Times New Roman" w:hAnsi="Times New Roman"/>
          <w:sz w:val="24"/>
          <w:szCs w:val="24"/>
        </w:rPr>
        <w:t>]</w:t>
      </w:r>
      <w:proofErr w:type="spellStart"/>
      <w:r w:rsidRPr="007F2751">
        <w:rPr>
          <w:rFonts w:ascii="Times New Roman" w:hAnsi="Times New Roman"/>
          <w:sz w:val="24"/>
          <w:szCs w:val="24"/>
        </w:rPr>
        <w:t>PF</w:t>
      </w:r>
      <w:r w:rsidRPr="007F2751">
        <w:rPr>
          <w:rFonts w:ascii="Times New Roman" w:hAnsi="Times New Roman"/>
          <w:sz w:val="24"/>
          <w:szCs w:val="24"/>
          <w:vertAlign w:val="subscript"/>
        </w:rPr>
        <w:t>6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као ефикасног реакционог медијума за синтезу различитих биолошки важних хетероцикличних једињења.</w:t>
      </w:r>
    </w:p>
    <w:sectPr w:rsidR="007F2751" w:rsidRPr="007F2751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7IwMgZCM1NLIyUdpeDU4uLM/DyQAsNaAHZF5yMsAAAA"/>
  </w:docVars>
  <w:rsids>
    <w:rsidRoot w:val="00765A1C"/>
    <w:rsid w:val="0018752E"/>
    <w:rsid w:val="00473971"/>
    <w:rsid w:val="00765A1C"/>
    <w:rsid w:val="007C782E"/>
    <w:rsid w:val="007F2751"/>
    <w:rsid w:val="00B853D9"/>
    <w:rsid w:val="00CD10E5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1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1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erjeebubu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3</cp:revision>
  <dcterms:created xsi:type="dcterms:W3CDTF">2018-07-15T21:13:00Z</dcterms:created>
  <dcterms:modified xsi:type="dcterms:W3CDTF">2018-07-15T21:25:00Z</dcterms:modified>
</cp:coreProperties>
</file>