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DC320" w14:textId="5CB6EEC4" w:rsidR="00765523" w:rsidRPr="002D262A" w:rsidRDefault="00A01095" w:rsidP="0037264E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262A">
        <w:rPr>
          <w:rFonts w:ascii="Times New Roman" w:hAnsi="Times New Roman" w:cs="Times New Roman"/>
          <w:b/>
          <w:sz w:val="24"/>
          <w:szCs w:val="24"/>
          <w:lang w:val="en-US"/>
        </w:rPr>
        <w:t>JOURNAL OF THE SERBIAN CHEMICAL SOCIETY</w:t>
      </w:r>
    </w:p>
    <w:p w14:paraId="70F2B08A" w14:textId="18994712" w:rsidR="00A01095" w:rsidRPr="002D262A" w:rsidRDefault="00A01095" w:rsidP="0037264E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262A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2D262A">
        <w:rPr>
          <w:lang w:val="en-US"/>
        </w:rPr>
        <w:t xml:space="preserve"> </w:t>
      </w:r>
      <w:r w:rsidRPr="002D262A">
        <w:rPr>
          <w:rFonts w:ascii="Times New Roman" w:hAnsi="Times New Roman" w:cs="Times New Roman"/>
          <w:b/>
          <w:sz w:val="24"/>
          <w:szCs w:val="24"/>
          <w:lang w:val="en-US"/>
        </w:rPr>
        <w:t>6734</w:t>
      </w:r>
    </w:p>
    <w:p w14:paraId="4C737485" w14:textId="77777777" w:rsidR="00765523" w:rsidRPr="002D262A" w:rsidRDefault="00765523" w:rsidP="0037264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4A009D" w14:textId="77777777" w:rsidR="00765523" w:rsidRPr="002D262A" w:rsidRDefault="00765523" w:rsidP="0037264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262A">
        <w:rPr>
          <w:rFonts w:ascii="Times New Roman" w:hAnsi="Times New Roman" w:cs="Times New Roman"/>
          <w:sz w:val="24"/>
          <w:szCs w:val="24"/>
          <w:lang w:val="en-US"/>
        </w:rPr>
        <w:t>Dear Editor,</w:t>
      </w:r>
    </w:p>
    <w:p w14:paraId="260648E6" w14:textId="77777777" w:rsidR="00765523" w:rsidRPr="002D262A" w:rsidRDefault="00765523" w:rsidP="0037264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276C6E" w14:textId="0AC6D276" w:rsidR="00765523" w:rsidRPr="002D262A" w:rsidRDefault="009C2D69" w:rsidP="009C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8F0">
        <w:rPr>
          <w:rFonts w:ascii="Times New Roman" w:hAnsi="Times New Roman" w:cs="Times New Roman"/>
          <w:sz w:val="24"/>
          <w:szCs w:val="24"/>
        </w:rPr>
        <w:t>We appreciate the opportunity to revise and resubmit our paper titled</w:t>
      </w:r>
      <w:r w:rsidR="00765523" w:rsidRPr="002D262A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765523" w:rsidRPr="002D262A">
        <w:rPr>
          <w:rFonts w:ascii="Times New Roman" w:hAnsi="Times New Roman" w:cs="Times New Roman"/>
          <w:b/>
          <w:i/>
          <w:sz w:val="28"/>
          <w:szCs w:val="24"/>
          <w:lang w:val="en-US"/>
        </w:rPr>
        <w:t>Durability of alkali activated slag in a marine</w:t>
      </w:r>
      <w:r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 </w:t>
      </w:r>
      <w:r w:rsidR="00765523" w:rsidRPr="002D262A">
        <w:rPr>
          <w:rFonts w:ascii="Times New Roman" w:hAnsi="Times New Roman" w:cs="Times New Roman"/>
          <w:b/>
          <w:i/>
          <w:sz w:val="28"/>
          <w:szCs w:val="24"/>
          <w:lang w:val="en-US"/>
        </w:rPr>
        <w:t>environment: influence of alkali ion</w:t>
      </w:r>
      <w:r w:rsidR="00765523" w:rsidRPr="002D26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”. </w:t>
      </w:r>
      <w:r w:rsidRPr="009C2D69">
        <w:rPr>
          <w:rFonts w:ascii="Times New Roman" w:hAnsi="Times New Roman" w:cs="Times New Roman"/>
          <w:sz w:val="24"/>
          <w:szCs w:val="24"/>
        </w:rPr>
        <w:t xml:space="preserve">We highly appreciate </w:t>
      </w:r>
      <w:r w:rsidRPr="002E4A97">
        <w:rPr>
          <w:rFonts w:ascii="Times New Roman" w:hAnsi="Times New Roman" w:cs="Times New Roman"/>
          <w:sz w:val="24"/>
          <w:szCs w:val="24"/>
        </w:rPr>
        <w:t xml:space="preserve">the positive feedback from the reviewer.  </w:t>
      </w:r>
    </w:p>
    <w:p w14:paraId="35779FBD" w14:textId="2EBDA28A" w:rsidR="00765523" w:rsidRPr="002D262A" w:rsidRDefault="00765523" w:rsidP="0037264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262A">
        <w:rPr>
          <w:rFonts w:ascii="Times New Roman" w:hAnsi="Times New Roman"/>
          <w:sz w:val="24"/>
          <w:lang w:val="en-US"/>
        </w:rPr>
        <w:t>Following your suggestions, we have considered the comments provided by the reviewer</w:t>
      </w:r>
      <w:r w:rsidR="009C2D69">
        <w:rPr>
          <w:rFonts w:ascii="Times New Roman" w:hAnsi="Times New Roman"/>
          <w:sz w:val="24"/>
          <w:lang w:val="en-US"/>
        </w:rPr>
        <w:t>s</w:t>
      </w:r>
      <w:r w:rsidRPr="002D262A">
        <w:rPr>
          <w:rFonts w:ascii="Times New Roman" w:hAnsi="Times New Roman"/>
          <w:sz w:val="24"/>
          <w:lang w:val="en-US"/>
        </w:rPr>
        <w:t xml:space="preserve"> and modified our manuscript to address their concerns.  We have included a response to the referee’s comments below.</w:t>
      </w:r>
    </w:p>
    <w:p w14:paraId="4937DF17" w14:textId="77777777" w:rsidR="00765523" w:rsidRPr="002D262A" w:rsidRDefault="00765523" w:rsidP="0037264E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2A">
        <w:rPr>
          <w:rFonts w:ascii="Times New Roman" w:hAnsi="Times New Roman"/>
          <w:sz w:val="24"/>
        </w:rPr>
        <w:t>We look forward to receiving your comments and thank you for consideration of this manuscript.</w:t>
      </w:r>
    </w:p>
    <w:p w14:paraId="7F764F7E" w14:textId="77777777" w:rsidR="00765523" w:rsidRPr="002D262A" w:rsidRDefault="00765523" w:rsidP="0037264E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48251" w14:textId="77777777" w:rsidR="00765523" w:rsidRPr="002D262A" w:rsidRDefault="00765523" w:rsidP="0037264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262A">
        <w:rPr>
          <w:rFonts w:ascii="Times New Roman" w:hAnsi="Times New Roman" w:cs="Times New Roman"/>
          <w:sz w:val="24"/>
          <w:szCs w:val="24"/>
          <w:lang w:val="en-US"/>
        </w:rPr>
        <w:t>Sincerely,</w:t>
      </w:r>
    </w:p>
    <w:p w14:paraId="0B984CD9" w14:textId="7EED8A3B" w:rsidR="00765523" w:rsidRPr="002D262A" w:rsidRDefault="00765523" w:rsidP="0037264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262A">
        <w:rPr>
          <w:rFonts w:ascii="Times New Roman" w:hAnsi="Times New Roman" w:cs="Times New Roman"/>
          <w:sz w:val="24"/>
          <w:szCs w:val="24"/>
          <w:lang w:val="en-US"/>
        </w:rPr>
        <w:t>Irena Nikoli</w:t>
      </w:r>
      <w:r w:rsidR="00E930FC">
        <w:rPr>
          <w:rFonts w:ascii="Times New Roman" w:hAnsi="Times New Roman" w:cs="Times New Roman"/>
          <w:sz w:val="24"/>
          <w:szCs w:val="24"/>
          <w:lang w:val="en-US"/>
        </w:rPr>
        <w:t>ć</w:t>
      </w:r>
      <w:r w:rsidRPr="002D262A">
        <w:rPr>
          <w:rFonts w:ascii="Times New Roman" w:hAnsi="Times New Roman" w:cs="Times New Roman"/>
          <w:sz w:val="24"/>
          <w:szCs w:val="24"/>
          <w:lang w:val="en-US"/>
        </w:rPr>
        <w:t>, Associate prof. PhD</w:t>
      </w:r>
    </w:p>
    <w:p w14:paraId="6CC8D834" w14:textId="77777777" w:rsidR="00765523" w:rsidRPr="002D262A" w:rsidRDefault="00765523" w:rsidP="0037264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262A">
        <w:rPr>
          <w:rFonts w:ascii="Times New Roman" w:hAnsi="Times New Roman" w:cs="Times New Roman"/>
          <w:sz w:val="24"/>
          <w:szCs w:val="24"/>
          <w:lang w:val="en-US"/>
        </w:rPr>
        <w:t>University of Montenegro,</w:t>
      </w:r>
    </w:p>
    <w:p w14:paraId="701B25A5" w14:textId="77777777" w:rsidR="00765523" w:rsidRPr="002D262A" w:rsidRDefault="00765523" w:rsidP="0037264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262A">
        <w:rPr>
          <w:rFonts w:ascii="Times New Roman" w:hAnsi="Times New Roman" w:cs="Times New Roman"/>
          <w:sz w:val="24"/>
          <w:szCs w:val="24"/>
          <w:lang w:val="en-US"/>
        </w:rPr>
        <w:t>Faculty of Metallurgy and Technology</w:t>
      </w:r>
    </w:p>
    <w:p w14:paraId="5C80145D" w14:textId="3BBF901E" w:rsidR="00765523" w:rsidRPr="002D262A" w:rsidRDefault="00765523" w:rsidP="0037264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262A">
        <w:rPr>
          <w:rFonts w:ascii="Times New Roman" w:hAnsi="Times New Roman" w:cs="Times New Roman"/>
          <w:sz w:val="24"/>
          <w:szCs w:val="24"/>
          <w:lang w:val="en-US"/>
        </w:rPr>
        <w:t>Džordža</w:t>
      </w:r>
      <w:proofErr w:type="spellEnd"/>
      <w:r w:rsidRPr="002D2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62A">
        <w:rPr>
          <w:rFonts w:ascii="Times New Roman" w:hAnsi="Times New Roman" w:cs="Times New Roman"/>
          <w:sz w:val="24"/>
          <w:szCs w:val="24"/>
          <w:lang w:val="en-US"/>
        </w:rPr>
        <w:t>Va</w:t>
      </w:r>
      <w:r w:rsidR="0084464E">
        <w:rPr>
          <w:rFonts w:ascii="Times New Roman" w:hAnsi="Times New Roman" w:cs="Times New Roman"/>
          <w:sz w:val="24"/>
          <w:szCs w:val="24"/>
          <w:lang w:val="en-US"/>
        </w:rPr>
        <w:t>š</w:t>
      </w:r>
      <w:r w:rsidRPr="002D262A">
        <w:rPr>
          <w:rFonts w:ascii="Times New Roman" w:hAnsi="Times New Roman" w:cs="Times New Roman"/>
          <w:sz w:val="24"/>
          <w:szCs w:val="24"/>
          <w:lang w:val="en-US"/>
        </w:rPr>
        <w:t>ingtona</w:t>
      </w:r>
      <w:proofErr w:type="spellEnd"/>
      <w:r w:rsidRPr="002D262A">
        <w:rPr>
          <w:rFonts w:ascii="Times New Roman" w:hAnsi="Times New Roman" w:cs="Times New Roman"/>
          <w:sz w:val="24"/>
          <w:szCs w:val="24"/>
          <w:lang w:val="en-US"/>
        </w:rPr>
        <w:t xml:space="preserve"> bb</w:t>
      </w:r>
    </w:p>
    <w:p w14:paraId="389A2381" w14:textId="77777777" w:rsidR="00765523" w:rsidRPr="002D262A" w:rsidRDefault="00765523" w:rsidP="0037264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262A">
        <w:rPr>
          <w:rFonts w:ascii="Times New Roman" w:hAnsi="Times New Roman" w:cs="Times New Roman"/>
          <w:sz w:val="24"/>
          <w:szCs w:val="24"/>
          <w:lang w:val="en-US"/>
        </w:rPr>
        <w:t>81000 Podgorica</w:t>
      </w:r>
    </w:p>
    <w:p w14:paraId="0C50DF0A" w14:textId="77777777" w:rsidR="00765523" w:rsidRPr="002D262A" w:rsidRDefault="00765523" w:rsidP="0037264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262A">
        <w:rPr>
          <w:rFonts w:ascii="Times New Roman" w:hAnsi="Times New Roman" w:cs="Times New Roman"/>
          <w:sz w:val="24"/>
          <w:szCs w:val="24"/>
          <w:lang w:val="en-US"/>
        </w:rPr>
        <w:t>Montenegro</w:t>
      </w:r>
    </w:p>
    <w:p w14:paraId="15892793" w14:textId="77777777" w:rsidR="00765523" w:rsidRPr="002D262A" w:rsidRDefault="00765523" w:rsidP="0037264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262A">
        <w:rPr>
          <w:rFonts w:ascii="Times New Roman" w:hAnsi="Times New Roman" w:cs="Times New Roman"/>
          <w:sz w:val="24"/>
          <w:szCs w:val="24"/>
          <w:lang w:val="en-US"/>
        </w:rPr>
        <w:t xml:space="preserve">Tel/fax: ++ 382(0)20 245 406 </w:t>
      </w:r>
    </w:p>
    <w:p w14:paraId="49BFFAEF" w14:textId="77777777" w:rsidR="00765523" w:rsidRPr="002D262A" w:rsidRDefault="00765523" w:rsidP="0037264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262A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2D262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irena@ac.me</w:t>
        </w:r>
      </w:hyperlink>
      <w:r w:rsidRPr="002D2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50A7611" w14:textId="77777777" w:rsidR="00765523" w:rsidRPr="002D262A" w:rsidRDefault="00765523" w:rsidP="0037264E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D6062CF" w14:textId="77777777" w:rsidR="00765523" w:rsidRPr="002D262A" w:rsidRDefault="00765523" w:rsidP="0037264E">
      <w:pPr>
        <w:pStyle w:val="HTMLPreformatted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26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A8E914" w14:textId="2B820A74" w:rsidR="00765523" w:rsidRDefault="00765523" w:rsidP="0037264E">
      <w:pPr>
        <w:pStyle w:val="HTMLPreformatted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262A">
        <w:rPr>
          <w:rFonts w:ascii="Times New Roman" w:hAnsi="Times New Roman" w:cs="Times New Roman"/>
          <w:b/>
          <w:sz w:val="24"/>
          <w:szCs w:val="24"/>
        </w:rPr>
        <w:t xml:space="preserve">REPILES TO </w:t>
      </w:r>
      <w:r w:rsidR="00F059C9">
        <w:rPr>
          <w:rFonts w:ascii="Times New Roman" w:hAnsi="Times New Roman" w:cs="Times New Roman"/>
          <w:b/>
          <w:sz w:val="24"/>
          <w:szCs w:val="24"/>
        </w:rPr>
        <w:t xml:space="preserve">REVIEWER </w:t>
      </w:r>
      <w:r w:rsidRPr="002D262A">
        <w:rPr>
          <w:rFonts w:ascii="Times New Roman" w:hAnsi="Times New Roman" w:cs="Times New Roman"/>
          <w:b/>
          <w:sz w:val="24"/>
          <w:szCs w:val="24"/>
        </w:rPr>
        <w:t>COMMENTS - (A)</w:t>
      </w:r>
    </w:p>
    <w:p w14:paraId="43570C7C" w14:textId="77777777" w:rsidR="0016675F" w:rsidRDefault="0016675F" w:rsidP="0037264E">
      <w:pPr>
        <w:pStyle w:val="HTMLPreformatted"/>
        <w:spacing w:line="276" w:lineRule="auto"/>
      </w:pPr>
    </w:p>
    <w:p w14:paraId="59F84F7B" w14:textId="3578CB47" w:rsidR="0016675F" w:rsidRPr="0016675F" w:rsidRDefault="0016675F" w:rsidP="0037264E">
      <w:pPr>
        <w:pStyle w:val="HTMLPreformatted"/>
        <w:spacing w:line="276" w:lineRule="auto"/>
        <w:rPr>
          <w:rFonts w:ascii="Times New Roman" w:eastAsiaTheme="minorHAnsi" w:hAnsi="Times New Roman" w:cstheme="minorBidi"/>
          <w:b/>
          <w:color w:val="auto"/>
          <w:sz w:val="24"/>
          <w:szCs w:val="22"/>
        </w:rPr>
      </w:pPr>
      <w:r w:rsidRPr="0016675F">
        <w:rPr>
          <w:rFonts w:ascii="Times New Roman" w:eastAsiaTheme="minorHAnsi" w:hAnsi="Times New Roman" w:cstheme="minorBidi"/>
          <w:b/>
          <w:color w:val="auto"/>
          <w:sz w:val="24"/>
          <w:szCs w:val="22"/>
        </w:rPr>
        <w:t>REPORT</w:t>
      </w:r>
      <w:r w:rsidRPr="0016675F">
        <w:rPr>
          <w:rFonts w:ascii="Times New Roman" w:eastAsiaTheme="minorHAnsi" w:hAnsi="Times New Roman" w:cstheme="minorBidi"/>
          <w:b/>
          <w:color w:val="auto"/>
          <w:sz w:val="24"/>
          <w:szCs w:val="22"/>
        </w:rPr>
        <w:br/>
      </w:r>
      <w:r w:rsidRPr="0016675F">
        <w:rPr>
          <w:rFonts w:ascii="Times New Roman" w:eastAsiaTheme="minorHAnsi" w:hAnsi="Times New Roman" w:cstheme="minorBidi"/>
          <w:b/>
          <w:color w:val="auto"/>
          <w:sz w:val="24"/>
          <w:szCs w:val="22"/>
        </w:rPr>
        <w:br/>
        <w:t>The corrections improved the manuscript. However, few omissions were made.</w:t>
      </w:r>
    </w:p>
    <w:p w14:paraId="0B05E7F5" w14:textId="77777777" w:rsidR="00765523" w:rsidRPr="0016675F" w:rsidRDefault="00765523" w:rsidP="0037264E">
      <w:pPr>
        <w:spacing w:line="276" w:lineRule="auto"/>
        <w:jc w:val="both"/>
        <w:rPr>
          <w:rFonts w:ascii="Times New Roman" w:hAnsi="Times New Roman"/>
          <w:b/>
          <w:sz w:val="24"/>
          <w:lang w:val="en-US"/>
        </w:rPr>
      </w:pPr>
    </w:p>
    <w:p w14:paraId="5754F1C7" w14:textId="12336325" w:rsidR="00E21C45" w:rsidRDefault="00E21C45" w:rsidP="0037264E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b/>
          <w:sz w:val="24"/>
          <w:lang w:val="en-US"/>
        </w:rPr>
      </w:pPr>
      <w:r w:rsidRPr="00E21C45">
        <w:rPr>
          <w:rFonts w:ascii="Times New Roman" w:hAnsi="Times New Roman"/>
          <w:b/>
          <w:sz w:val="24"/>
          <w:lang w:val="en-US"/>
        </w:rPr>
        <w:t>Page 4, paragraph 2: The SiO</w:t>
      </w:r>
      <w:r w:rsidRPr="007E4F91">
        <w:rPr>
          <w:rFonts w:ascii="Times New Roman" w:hAnsi="Times New Roman"/>
          <w:b/>
          <w:sz w:val="24"/>
          <w:vertAlign w:val="subscript"/>
          <w:lang w:val="en-US"/>
        </w:rPr>
        <w:t>2</w:t>
      </w:r>
      <w:r w:rsidRPr="00E21C45">
        <w:rPr>
          <w:rFonts w:ascii="Times New Roman" w:hAnsi="Times New Roman"/>
          <w:b/>
          <w:sz w:val="24"/>
          <w:lang w:val="en-US"/>
        </w:rPr>
        <w:t>/Na</w:t>
      </w:r>
      <w:r w:rsidRPr="007E4F91">
        <w:rPr>
          <w:rFonts w:ascii="Times New Roman" w:hAnsi="Times New Roman"/>
          <w:b/>
          <w:sz w:val="24"/>
          <w:vertAlign w:val="subscript"/>
          <w:lang w:val="en-US"/>
        </w:rPr>
        <w:t>2</w:t>
      </w:r>
      <w:r w:rsidRPr="00E21C45">
        <w:rPr>
          <w:rFonts w:ascii="Times New Roman" w:hAnsi="Times New Roman"/>
          <w:b/>
          <w:sz w:val="24"/>
          <w:lang w:val="en-US"/>
        </w:rPr>
        <w:t>O and SiO</w:t>
      </w:r>
      <w:r w:rsidRPr="007E4F91">
        <w:rPr>
          <w:rFonts w:ascii="Times New Roman" w:hAnsi="Times New Roman"/>
          <w:b/>
          <w:sz w:val="24"/>
          <w:vertAlign w:val="subscript"/>
          <w:lang w:val="en-US"/>
        </w:rPr>
        <w:t>2</w:t>
      </w:r>
      <w:r w:rsidRPr="00E21C45">
        <w:rPr>
          <w:rFonts w:ascii="Times New Roman" w:hAnsi="Times New Roman"/>
          <w:b/>
          <w:sz w:val="24"/>
          <w:lang w:val="en-US"/>
        </w:rPr>
        <w:t>/K</w:t>
      </w:r>
      <w:r w:rsidRPr="007E4F91">
        <w:rPr>
          <w:rFonts w:ascii="Times New Roman" w:hAnsi="Times New Roman"/>
          <w:b/>
          <w:sz w:val="24"/>
          <w:vertAlign w:val="subscript"/>
          <w:lang w:val="en-US"/>
        </w:rPr>
        <w:t>2</w:t>
      </w:r>
      <w:r w:rsidRPr="00E21C45">
        <w:rPr>
          <w:rFonts w:ascii="Times New Roman" w:hAnsi="Times New Roman"/>
          <w:b/>
          <w:sz w:val="24"/>
          <w:lang w:val="en-US"/>
        </w:rPr>
        <w:t>O ratios of the solutions</w:t>
      </w:r>
      <w:r w:rsidRPr="00E21C45">
        <w:rPr>
          <w:rFonts w:ascii="Times New Roman" w:hAnsi="Times New Roman"/>
          <w:b/>
          <w:sz w:val="24"/>
          <w:lang w:val="en-US"/>
        </w:rPr>
        <w:br/>
        <w:t>obtained after mixing alkali hydroxide solutions with commercial silicate</w:t>
      </w:r>
      <w:r w:rsidRPr="00E21C45">
        <w:rPr>
          <w:rFonts w:ascii="Times New Roman" w:hAnsi="Times New Roman"/>
          <w:b/>
          <w:sz w:val="24"/>
          <w:lang w:val="en-US"/>
        </w:rPr>
        <w:br/>
        <w:t>solutions, i.e. these ratios in the alkaline activators used in this work,</w:t>
      </w:r>
      <w:r w:rsidRPr="00E21C45">
        <w:rPr>
          <w:rFonts w:ascii="Times New Roman" w:hAnsi="Times New Roman"/>
          <w:b/>
          <w:sz w:val="24"/>
          <w:lang w:val="en-US"/>
        </w:rPr>
        <w:br/>
        <w:t>should have been provided (in the revised version, it`s written "SiO</w:t>
      </w:r>
      <w:r w:rsidRPr="0076393F">
        <w:rPr>
          <w:rFonts w:ascii="Times New Roman" w:hAnsi="Times New Roman"/>
          <w:b/>
          <w:sz w:val="24"/>
          <w:vertAlign w:val="subscript"/>
          <w:lang w:val="en-US"/>
        </w:rPr>
        <w:t>2</w:t>
      </w:r>
      <w:r w:rsidRPr="00E21C45">
        <w:rPr>
          <w:rFonts w:ascii="Times New Roman" w:hAnsi="Times New Roman"/>
          <w:b/>
          <w:sz w:val="24"/>
          <w:lang w:val="en-US"/>
        </w:rPr>
        <w:t>/Na</w:t>
      </w:r>
      <w:r w:rsidRPr="0076393F">
        <w:rPr>
          <w:rFonts w:ascii="Times New Roman" w:hAnsi="Times New Roman"/>
          <w:b/>
          <w:sz w:val="24"/>
          <w:vertAlign w:val="subscript"/>
          <w:lang w:val="en-US"/>
        </w:rPr>
        <w:t>2</w:t>
      </w:r>
      <w:r w:rsidRPr="00E21C45">
        <w:rPr>
          <w:rFonts w:ascii="Times New Roman" w:hAnsi="Times New Roman"/>
          <w:b/>
          <w:sz w:val="24"/>
          <w:lang w:val="en-US"/>
        </w:rPr>
        <w:t>O"</w:t>
      </w:r>
      <w:r w:rsidRPr="00E21C45">
        <w:rPr>
          <w:rFonts w:ascii="Times New Roman" w:hAnsi="Times New Roman"/>
          <w:b/>
          <w:sz w:val="24"/>
          <w:lang w:val="en-US"/>
        </w:rPr>
        <w:br/>
        <w:t>for both of the solutions!)</w:t>
      </w:r>
    </w:p>
    <w:p w14:paraId="586F2DE6" w14:textId="7FE8EBAA" w:rsidR="007A4195" w:rsidRDefault="007A4195" w:rsidP="0037264E">
      <w:pPr>
        <w:spacing w:after="0" w:line="276" w:lineRule="auto"/>
        <w:ind w:left="360"/>
        <w:jc w:val="both"/>
        <w:rPr>
          <w:rFonts w:ascii="Times New Roman" w:hAnsi="Times New Roman"/>
          <w:b/>
          <w:sz w:val="24"/>
          <w:lang w:val="en-US"/>
        </w:rPr>
      </w:pPr>
    </w:p>
    <w:p w14:paraId="4EF1DED8" w14:textId="77777777" w:rsidR="0037264E" w:rsidRPr="0037264E" w:rsidRDefault="004325A3" w:rsidP="0037264E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b/>
          <w:sz w:val="24"/>
          <w:lang w:val="en-US"/>
        </w:rPr>
      </w:pPr>
      <w:r w:rsidRPr="0005510F">
        <w:rPr>
          <w:rFonts w:ascii="Times New Roman" w:hAnsi="Times New Roman"/>
          <w:color w:val="4472C4" w:themeColor="accent1"/>
          <w:sz w:val="24"/>
          <w:lang w:val="en-US"/>
        </w:rPr>
        <w:t>We provided the data related to the SiO</w:t>
      </w:r>
      <w:r w:rsidRPr="0005510F">
        <w:rPr>
          <w:rFonts w:ascii="Times New Roman" w:hAnsi="Times New Roman"/>
          <w:color w:val="4472C4" w:themeColor="accent1"/>
          <w:sz w:val="24"/>
          <w:vertAlign w:val="subscript"/>
          <w:lang w:val="en-US"/>
        </w:rPr>
        <w:t>2</w:t>
      </w:r>
      <w:r w:rsidRPr="0005510F">
        <w:rPr>
          <w:rFonts w:ascii="Times New Roman" w:hAnsi="Times New Roman"/>
          <w:color w:val="4472C4" w:themeColor="accent1"/>
          <w:sz w:val="24"/>
          <w:lang w:val="en-US"/>
        </w:rPr>
        <w:t>/Na</w:t>
      </w:r>
      <w:r w:rsidRPr="0005510F">
        <w:rPr>
          <w:rFonts w:ascii="Times New Roman" w:hAnsi="Times New Roman"/>
          <w:color w:val="4472C4" w:themeColor="accent1"/>
          <w:sz w:val="24"/>
          <w:vertAlign w:val="subscript"/>
          <w:lang w:val="en-US"/>
        </w:rPr>
        <w:t>2</w:t>
      </w:r>
      <w:r w:rsidRPr="0005510F">
        <w:rPr>
          <w:rFonts w:ascii="Times New Roman" w:hAnsi="Times New Roman"/>
          <w:color w:val="4472C4" w:themeColor="accent1"/>
          <w:sz w:val="24"/>
          <w:lang w:val="en-US"/>
        </w:rPr>
        <w:t>O and SiO</w:t>
      </w:r>
      <w:r w:rsidRPr="0005510F">
        <w:rPr>
          <w:rFonts w:ascii="Times New Roman" w:hAnsi="Times New Roman"/>
          <w:color w:val="4472C4" w:themeColor="accent1"/>
          <w:sz w:val="24"/>
          <w:vertAlign w:val="subscript"/>
          <w:lang w:val="en-US"/>
        </w:rPr>
        <w:t>2</w:t>
      </w:r>
      <w:r w:rsidRPr="0005510F">
        <w:rPr>
          <w:rFonts w:ascii="Times New Roman" w:hAnsi="Times New Roman"/>
          <w:color w:val="4472C4" w:themeColor="accent1"/>
          <w:sz w:val="24"/>
          <w:lang w:val="en-US"/>
        </w:rPr>
        <w:t>/K</w:t>
      </w:r>
      <w:r w:rsidRPr="0005510F">
        <w:rPr>
          <w:rFonts w:ascii="Times New Roman" w:hAnsi="Times New Roman"/>
          <w:color w:val="4472C4" w:themeColor="accent1"/>
          <w:sz w:val="24"/>
          <w:vertAlign w:val="subscript"/>
          <w:lang w:val="en-US"/>
        </w:rPr>
        <w:t>2</w:t>
      </w:r>
      <w:r w:rsidRPr="0005510F">
        <w:rPr>
          <w:rFonts w:ascii="Times New Roman" w:hAnsi="Times New Roman"/>
          <w:color w:val="4472C4" w:themeColor="accent1"/>
          <w:sz w:val="24"/>
          <w:lang w:val="en-US"/>
        </w:rPr>
        <w:t xml:space="preserve">O ratios of the solutions obtained after mixing alkali hydroxide solutions with commercial silicate solutions. </w:t>
      </w:r>
      <w:bookmarkStart w:id="0" w:name="_Hlk518323824"/>
      <w:r w:rsidR="0037264E">
        <w:rPr>
          <w:rFonts w:ascii="Times New Roman" w:hAnsi="Times New Roman"/>
          <w:color w:val="4472C4" w:themeColor="accent1"/>
          <w:sz w:val="24"/>
          <w:lang w:val="en-US"/>
        </w:rPr>
        <w:t xml:space="preserve">The </w:t>
      </w:r>
      <w:r w:rsidRPr="0005510F">
        <w:rPr>
          <w:rFonts w:ascii="Times New Roman" w:hAnsi="Times New Roman"/>
          <w:color w:val="4472C4" w:themeColor="accent1"/>
          <w:sz w:val="24"/>
          <w:lang w:val="en-US"/>
        </w:rPr>
        <w:t>SiO</w:t>
      </w:r>
      <w:r w:rsidRPr="0005510F">
        <w:rPr>
          <w:rFonts w:ascii="Times New Roman" w:hAnsi="Times New Roman"/>
          <w:color w:val="4472C4" w:themeColor="accent1"/>
          <w:sz w:val="24"/>
          <w:vertAlign w:val="subscript"/>
          <w:lang w:val="en-US"/>
        </w:rPr>
        <w:t>2</w:t>
      </w:r>
      <w:r w:rsidRPr="0005510F">
        <w:rPr>
          <w:rFonts w:ascii="Times New Roman" w:hAnsi="Times New Roman"/>
          <w:color w:val="4472C4" w:themeColor="accent1"/>
          <w:sz w:val="24"/>
          <w:lang w:val="en-US"/>
        </w:rPr>
        <w:t>/Na</w:t>
      </w:r>
      <w:r w:rsidRPr="0005510F">
        <w:rPr>
          <w:rFonts w:ascii="Times New Roman" w:hAnsi="Times New Roman"/>
          <w:color w:val="4472C4" w:themeColor="accent1"/>
          <w:sz w:val="24"/>
          <w:vertAlign w:val="subscript"/>
          <w:lang w:val="en-US"/>
        </w:rPr>
        <w:t>2</w:t>
      </w:r>
      <w:r w:rsidRPr="0005510F">
        <w:rPr>
          <w:rFonts w:ascii="Times New Roman" w:hAnsi="Times New Roman"/>
          <w:color w:val="4472C4" w:themeColor="accent1"/>
          <w:sz w:val="24"/>
          <w:lang w:val="en-US"/>
        </w:rPr>
        <w:t>O and SiO</w:t>
      </w:r>
      <w:r w:rsidRPr="0005510F">
        <w:rPr>
          <w:rFonts w:ascii="Times New Roman" w:hAnsi="Times New Roman"/>
          <w:color w:val="4472C4" w:themeColor="accent1"/>
          <w:sz w:val="24"/>
          <w:vertAlign w:val="subscript"/>
          <w:lang w:val="en-US"/>
        </w:rPr>
        <w:t>2</w:t>
      </w:r>
      <w:r w:rsidRPr="0005510F">
        <w:rPr>
          <w:rFonts w:ascii="Times New Roman" w:hAnsi="Times New Roman"/>
          <w:color w:val="4472C4" w:themeColor="accent1"/>
          <w:sz w:val="24"/>
          <w:lang w:val="en-US"/>
        </w:rPr>
        <w:t>/K</w:t>
      </w:r>
      <w:r w:rsidRPr="0005510F">
        <w:rPr>
          <w:rFonts w:ascii="Times New Roman" w:hAnsi="Times New Roman"/>
          <w:color w:val="4472C4" w:themeColor="accent1"/>
          <w:sz w:val="24"/>
          <w:vertAlign w:val="subscript"/>
          <w:lang w:val="en-US"/>
        </w:rPr>
        <w:t>2</w:t>
      </w:r>
      <w:r w:rsidRPr="0005510F">
        <w:rPr>
          <w:rFonts w:ascii="Times New Roman" w:hAnsi="Times New Roman"/>
          <w:color w:val="4472C4" w:themeColor="accent1"/>
          <w:sz w:val="24"/>
          <w:lang w:val="en-US"/>
        </w:rPr>
        <w:t>O molar ratios</w:t>
      </w:r>
      <w:r w:rsidR="0037264E">
        <w:rPr>
          <w:rFonts w:ascii="Times New Roman" w:hAnsi="Times New Roman"/>
          <w:color w:val="4472C4" w:themeColor="accent1"/>
          <w:sz w:val="24"/>
          <w:lang w:val="en-US"/>
        </w:rPr>
        <w:t xml:space="preserve"> for Na- and K- activators</w:t>
      </w:r>
      <w:r w:rsidRPr="0005510F">
        <w:rPr>
          <w:rFonts w:ascii="Times New Roman" w:hAnsi="Times New Roman"/>
          <w:color w:val="4472C4" w:themeColor="accent1"/>
          <w:sz w:val="24"/>
          <w:lang w:val="en-US"/>
        </w:rPr>
        <w:t xml:space="preserve"> were 1 and 1.2, respectively</w:t>
      </w:r>
      <w:bookmarkEnd w:id="0"/>
      <w:r w:rsidRPr="0005510F">
        <w:rPr>
          <w:rFonts w:ascii="Times New Roman" w:hAnsi="Times New Roman"/>
          <w:color w:val="4472C4" w:themeColor="accent1"/>
          <w:sz w:val="24"/>
          <w:lang w:val="en-US"/>
        </w:rPr>
        <w:t xml:space="preserve">. </w:t>
      </w:r>
      <w:r w:rsidR="0005510F" w:rsidRPr="0005510F">
        <w:rPr>
          <w:rFonts w:ascii="Times New Roman" w:hAnsi="Times New Roman"/>
          <w:color w:val="4472C4" w:themeColor="accent1"/>
          <w:sz w:val="24"/>
          <w:lang w:val="en-US"/>
        </w:rPr>
        <w:t xml:space="preserve"> </w:t>
      </w:r>
    </w:p>
    <w:p w14:paraId="25A5D810" w14:textId="6B403F94" w:rsidR="007A4195" w:rsidRPr="0005510F" w:rsidRDefault="0037264E" w:rsidP="0037264E">
      <w:pPr>
        <w:pStyle w:val="ListParagraph"/>
        <w:spacing w:after="0" w:line="276" w:lineRule="auto"/>
        <w:ind w:left="1080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color w:val="4472C4" w:themeColor="accent1"/>
          <w:sz w:val="24"/>
          <w:lang w:val="en-US"/>
        </w:rPr>
        <w:lastRenderedPageBreak/>
        <w:t>Moreover, t</w:t>
      </w:r>
      <w:r w:rsidR="0005510F" w:rsidRPr="0005510F">
        <w:rPr>
          <w:rFonts w:ascii="Times New Roman" w:hAnsi="Times New Roman"/>
          <w:color w:val="4472C4" w:themeColor="accent1"/>
          <w:sz w:val="24"/>
          <w:lang w:val="en-US"/>
        </w:rPr>
        <w:t>he molar ratio "SiO</w:t>
      </w:r>
      <w:r w:rsidR="0005510F" w:rsidRPr="0005510F">
        <w:rPr>
          <w:rFonts w:ascii="Times New Roman" w:hAnsi="Times New Roman"/>
          <w:color w:val="4472C4" w:themeColor="accent1"/>
          <w:sz w:val="24"/>
          <w:vertAlign w:val="subscript"/>
          <w:lang w:val="en-US"/>
        </w:rPr>
        <w:t>2</w:t>
      </w:r>
      <w:r w:rsidR="0005510F" w:rsidRPr="0005510F">
        <w:rPr>
          <w:rFonts w:ascii="Times New Roman" w:hAnsi="Times New Roman"/>
          <w:color w:val="4472C4" w:themeColor="accent1"/>
          <w:sz w:val="24"/>
          <w:lang w:val="en-US"/>
        </w:rPr>
        <w:t>/Na</w:t>
      </w:r>
      <w:r w:rsidR="0005510F" w:rsidRPr="0005510F">
        <w:rPr>
          <w:rFonts w:ascii="Times New Roman" w:hAnsi="Times New Roman"/>
          <w:color w:val="4472C4" w:themeColor="accent1"/>
          <w:sz w:val="24"/>
          <w:vertAlign w:val="subscript"/>
          <w:lang w:val="en-US"/>
        </w:rPr>
        <w:t>2</w:t>
      </w:r>
      <w:r w:rsidR="0005510F" w:rsidRPr="0005510F">
        <w:rPr>
          <w:rFonts w:ascii="Times New Roman" w:hAnsi="Times New Roman"/>
          <w:color w:val="4472C4" w:themeColor="accent1"/>
          <w:sz w:val="24"/>
          <w:lang w:val="en-US"/>
        </w:rPr>
        <w:t>O" for K- activator was corrected as SiO</w:t>
      </w:r>
      <w:r w:rsidR="0005510F" w:rsidRPr="0005510F">
        <w:rPr>
          <w:rFonts w:ascii="Times New Roman" w:hAnsi="Times New Roman"/>
          <w:color w:val="4472C4" w:themeColor="accent1"/>
          <w:sz w:val="24"/>
          <w:vertAlign w:val="subscript"/>
          <w:lang w:val="en-US"/>
        </w:rPr>
        <w:t>2</w:t>
      </w:r>
      <w:r w:rsidR="0005510F" w:rsidRPr="0005510F">
        <w:rPr>
          <w:rFonts w:ascii="Times New Roman" w:hAnsi="Times New Roman"/>
          <w:color w:val="4472C4" w:themeColor="accent1"/>
          <w:sz w:val="24"/>
          <w:lang w:val="en-US"/>
        </w:rPr>
        <w:t>/K</w:t>
      </w:r>
      <w:r w:rsidR="0005510F" w:rsidRPr="0005510F">
        <w:rPr>
          <w:rFonts w:ascii="Times New Roman" w:hAnsi="Times New Roman"/>
          <w:color w:val="4472C4" w:themeColor="accent1"/>
          <w:sz w:val="24"/>
          <w:vertAlign w:val="subscript"/>
          <w:lang w:val="en-US"/>
        </w:rPr>
        <w:t>2</w:t>
      </w:r>
      <w:r w:rsidR="0005510F" w:rsidRPr="0005510F">
        <w:rPr>
          <w:rFonts w:ascii="Times New Roman" w:hAnsi="Times New Roman"/>
          <w:color w:val="4472C4" w:themeColor="accent1"/>
          <w:sz w:val="24"/>
          <w:lang w:val="en-US"/>
        </w:rPr>
        <w:t xml:space="preserve">O.   </w:t>
      </w:r>
      <w:r w:rsidR="004325A3" w:rsidRPr="0005510F">
        <w:rPr>
          <w:rFonts w:ascii="Times New Roman" w:hAnsi="Times New Roman"/>
          <w:color w:val="4472C4" w:themeColor="accent1"/>
          <w:sz w:val="24"/>
          <w:lang w:val="en-US"/>
        </w:rPr>
        <w:t>(please refer page 4, paragraph 2.</w:t>
      </w:r>
      <w:r w:rsidR="00E930FC">
        <w:rPr>
          <w:rFonts w:ascii="Times New Roman" w:hAnsi="Times New Roman"/>
          <w:color w:val="4472C4" w:themeColor="accent1"/>
          <w:sz w:val="24"/>
          <w:lang w:val="en-US"/>
        </w:rPr>
        <w:t xml:space="preserve"> Changes are highlighted in yellow</w:t>
      </w:r>
      <w:r w:rsidR="004325A3" w:rsidRPr="0005510F">
        <w:rPr>
          <w:rFonts w:ascii="Times New Roman" w:hAnsi="Times New Roman"/>
          <w:color w:val="4472C4" w:themeColor="accent1"/>
          <w:sz w:val="24"/>
          <w:lang w:val="en-US"/>
        </w:rPr>
        <w:t xml:space="preserve">) </w:t>
      </w:r>
    </w:p>
    <w:p w14:paraId="1DBC3CDB" w14:textId="77777777" w:rsidR="00E21C45" w:rsidRPr="00E21C45" w:rsidRDefault="00E21C45" w:rsidP="0037264E">
      <w:pPr>
        <w:spacing w:after="0" w:line="276" w:lineRule="auto"/>
        <w:jc w:val="both"/>
        <w:rPr>
          <w:rFonts w:ascii="Times New Roman" w:hAnsi="Times New Roman"/>
          <w:b/>
          <w:sz w:val="24"/>
          <w:lang w:val="en-US"/>
        </w:rPr>
      </w:pPr>
    </w:p>
    <w:p w14:paraId="7D8F8334" w14:textId="7B767A81" w:rsidR="00E21C45" w:rsidRDefault="00E21C45" w:rsidP="0037264E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b/>
          <w:sz w:val="24"/>
          <w:lang w:val="en-US"/>
        </w:rPr>
      </w:pPr>
      <w:r w:rsidRPr="00E21C45">
        <w:rPr>
          <w:rFonts w:ascii="Times New Roman" w:hAnsi="Times New Roman"/>
          <w:b/>
          <w:sz w:val="24"/>
          <w:lang w:val="en-US"/>
        </w:rPr>
        <w:t>Page 6, second paragraph, discussion regarding substitution of Na by K in</w:t>
      </w:r>
      <w:r w:rsidRPr="00E21C45">
        <w:rPr>
          <w:rFonts w:ascii="Times New Roman" w:hAnsi="Times New Roman"/>
          <w:b/>
          <w:sz w:val="24"/>
          <w:lang w:val="en-US"/>
        </w:rPr>
        <w:br/>
        <w:t>alkaline activator is not clear and it does not support the data given in</w:t>
      </w:r>
      <w:r w:rsidRPr="00E21C45">
        <w:rPr>
          <w:rFonts w:ascii="Times New Roman" w:hAnsi="Times New Roman"/>
          <w:b/>
          <w:sz w:val="24"/>
          <w:lang w:val="en-US"/>
        </w:rPr>
        <w:br/>
        <w:t>this paper.</w:t>
      </w:r>
    </w:p>
    <w:p w14:paraId="0B46A56C" w14:textId="77777777" w:rsidR="00F048B2" w:rsidRDefault="00F048B2" w:rsidP="0037264E">
      <w:pPr>
        <w:pStyle w:val="ListParagraph"/>
        <w:spacing w:after="0" w:line="276" w:lineRule="auto"/>
        <w:jc w:val="both"/>
        <w:rPr>
          <w:rFonts w:ascii="Times New Roman" w:hAnsi="Times New Roman"/>
          <w:b/>
          <w:sz w:val="24"/>
          <w:lang w:val="en-US"/>
        </w:rPr>
      </w:pPr>
    </w:p>
    <w:p w14:paraId="5FD7B187" w14:textId="0594FAE3" w:rsidR="00CD3653" w:rsidRPr="0051625B" w:rsidRDefault="00E930FC" w:rsidP="00EE226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</w:pPr>
      <w:r w:rsidRPr="002D262A">
        <w:rPr>
          <w:rFonts w:ascii="Times New Roman" w:hAnsi="Times New Roman" w:cs="Times New Roman"/>
          <w:color w:val="4472C4" w:themeColor="accent1"/>
          <w:sz w:val="24"/>
          <w:szCs w:val="24"/>
        </w:rPr>
        <w:t>We thank reviewer for bringing this point to our attention</w:t>
      </w:r>
      <w:r w:rsidR="00FE08CD" w:rsidRPr="0051625B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>, and we agree with the reviewer that</w:t>
      </w:r>
      <w:r w:rsidR="00FE08CD" w:rsidRPr="0051625B">
        <w:rPr>
          <w:rFonts w:ascii="Times New Roman" w:eastAsia="Times New Roman" w:hAnsi="Times New Roman" w:cs="Times New Roman"/>
          <w:sz w:val="30"/>
          <w:szCs w:val="30"/>
          <w:lang w:val="sr-Latn-ME" w:eastAsia="sr-Latn-ME"/>
        </w:rPr>
        <w:t xml:space="preserve"> </w:t>
      </w:r>
      <w:r w:rsidR="00FE08CD" w:rsidRPr="0051625B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 xml:space="preserve">this part of discussion is not clear.  </w:t>
      </w:r>
      <w:r w:rsidR="0051625B" w:rsidRPr="0051625B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>We also feel that this part of discussion does not contribute to the overall discussion</w:t>
      </w:r>
      <w:r w:rsidR="001F2CD0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>,</w:t>
      </w:r>
      <w:r w:rsidR="009279F6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 xml:space="preserve"> and th</w:t>
      </w:r>
      <w:r w:rsidR="001F2CD0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>erefore</w:t>
      </w:r>
      <w:r w:rsidR="0051625B" w:rsidRPr="0051625B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 xml:space="preserve"> </w:t>
      </w:r>
      <w:r w:rsidR="009279F6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>the</w:t>
      </w:r>
      <w:r w:rsidR="0051625B" w:rsidRPr="0051625B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 xml:space="preserve"> second paragraph in page 6.  ( with exception the first sentence "</w:t>
      </w:r>
      <w:r w:rsidR="0051625B" w:rsidRPr="0051625B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r w:rsidR="0051625B" w:rsidRPr="0051625B">
        <w:rPr>
          <w:rFonts w:ascii="Times New Roman" w:hAnsi="Times New Roman"/>
          <w:i/>
          <w:color w:val="4472C4" w:themeColor="accent1"/>
          <w:sz w:val="24"/>
          <w:szCs w:val="24"/>
        </w:rPr>
        <w:t>Moreover, it has also been reported that porosity of alkali activated materials can be varied by selection of alkali ion where less porous alkali activated materials are produced when</w:t>
      </w:r>
      <w:r w:rsidR="0051625B" w:rsidRPr="0051625B">
        <w:rPr>
          <w:rFonts w:ascii="AdvOT2e364b11" w:hAnsi="AdvOT2e364b11" w:cs="AdvOT2e364b11"/>
          <w:i/>
          <w:sz w:val="20"/>
          <w:szCs w:val="20"/>
        </w:rPr>
        <w:t xml:space="preserve"> </w:t>
      </w:r>
      <w:r w:rsidR="0051625B" w:rsidRPr="0051625B">
        <w:rPr>
          <w:rFonts w:ascii="Times New Roman" w:hAnsi="Times New Roman"/>
          <w:i/>
          <w:color w:val="4472C4" w:themeColor="accent1"/>
          <w:sz w:val="24"/>
          <w:szCs w:val="24"/>
        </w:rPr>
        <w:t>sodium is progressively replaced by potassium.</w:t>
      </w:r>
      <w:r w:rsidR="0051625B" w:rsidRPr="0051625B">
        <w:rPr>
          <w:rFonts w:ascii="Times New Roman" w:hAnsi="Times New Roman" w:cs="Times New Roman"/>
          <w:color w:val="4472C4" w:themeColor="accent1"/>
          <w:sz w:val="24"/>
          <w:szCs w:val="24"/>
          <w:vertAlign w:val="superscript"/>
          <w:lang w:val="en-US"/>
        </w:rPr>
        <w:fldChar w:fldCharType="begin" w:fldLock="1"/>
      </w:r>
      <w:r w:rsidR="0051625B" w:rsidRPr="0051625B">
        <w:rPr>
          <w:rFonts w:ascii="Times New Roman" w:hAnsi="Times New Roman" w:cs="Times New Roman"/>
          <w:color w:val="4472C4" w:themeColor="accent1"/>
          <w:sz w:val="24"/>
          <w:szCs w:val="24"/>
          <w:vertAlign w:val="superscript"/>
          <w:lang w:val="en-US"/>
        </w:rPr>
        <w:instrText>ADDIN CSL_CITATION { "citationItems" : [ { "id" : "ITEM-1", "itemData" : { "ISBN" : "9780470080528", "author" : [ { "dropping-particle" : "", "family" : "Kriven", "given" : "W. M.", "non-dropping-particle" : "", "parse-names" : false, "suffix" : "" }, { "dropping-particle" : "", "family" : "Bell", "given" : "J. L.", "non-dropping-particle" : "", "parse-names" : false, "suffix" : "" }, { "dropping-particle" : "", "family" : "Gordon", "given" : "M.", "non-dropping-particle" : "", "parse-names" : false, "suffix" : "" } ], "chapter-number" : "47", "container-title" : "Mechanical Properties and Performance of Engineering Ceramics II: Ceramic Engineering and Science Proceedings", "editor" : [ { "dropping-particle" : "", "family" : "Tandon", "given" : "Rajan", "non-dropping-particle" : "", "parse-names" : false, "suffix" : "" }, { "dropping-particle" : "", "family" : "Wereszczak", "given" : "Andrew", "non-dropping-particle" : "", "parse-names" : false, "suffix" : "" }, { "dropping-particle" : "", "family" : "Lara\u2010Curzio", "given" : "Edgar", "non-dropping-particle" : "", "parse-names" : false, "suffix" : "" } ], "id" : "ITEM-1", "issued" : { "date-parts" : [ [ "2006" ] ] }, "page" : "491-498", "publisher" : "John Wiley &amp; Sons", "publisher-place" : "New Jersey", "title" : "Microstructure and Nanoporosity of as\u2010Set Geopolymers", "type" : "chapter" }, "uris" : [ "http://www.mendeley.com/documents/?uuid=f3abcd07-d714-4b6c-89fb-294509138e2a" ] } ], "mendeley" : { "formattedCitation" : "&lt;sup&gt;29&lt;/sup&gt;", "plainTextFormattedCitation" : "29", "previouslyFormattedCitation" : "&lt;sup&gt;29&lt;/sup&gt;" }, "properties" : { "noteIndex" : 0 }, "schema" : "https://github.com/citation-style-language/schema/raw/master/csl-citation.json" }</w:instrText>
      </w:r>
      <w:r w:rsidR="0051625B" w:rsidRPr="0051625B">
        <w:rPr>
          <w:rFonts w:ascii="Times New Roman" w:hAnsi="Times New Roman" w:cs="Times New Roman"/>
          <w:color w:val="4472C4" w:themeColor="accent1"/>
          <w:sz w:val="24"/>
          <w:szCs w:val="24"/>
          <w:vertAlign w:val="superscript"/>
          <w:lang w:val="en-US"/>
        </w:rPr>
        <w:fldChar w:fldCharType="separate"/>
      </w:r>
      <w:r w:rsidR="0051625B" w:rsidRPr="0051625B">
        <w:rPr>
          <w:rFonts w:ascii="Times New Roman" w:hAnsi="Times New Roman" w:cs="Times New Roman"/>
          <w:color w:val="4472C4" w:themeColor="accent1"/>
          <w:sz w:val="24"/>
          <w:szCs w:val="24"/>
          <w:vertAlign w:val="superscript"/>
          <w:lang w:val="en-US"/>
        </w:rPr>
        <w:t>29</w:t>
      </w:r>
      <w:r w:rsidR="0051625B" w:rsidRPr="0051625B">
        <w:rPr>
          <w:rFonts w:ascii="Times New Roman" w:hAnsi="Times New Roman" w:cs="Times New Roman"/>
          <w:color w:val="4472C4" w:themeColor="accent1"/>
          <w:sz w:val="24"/>
          <w:szCs w:val="24"/>
          <w:vertAlign w:val="superscript"/>
          <w:lang w:val="en-US"/>
        </w:rPr>
        <w:fldChar w:fldCharType="end"/>
      </w:r>
      <w:r w:rsidR="0051625B" w:rsidRPr="0051625B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 xml:space="preserve"> ")</w:t>
      </w:r>
      <w:r w:rsidR="009279F6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 xml:space="preserve"> is omitted in the </w:t>
      </w:r>
      <w:r w:rsidR="0051625B" w:rsidRPr="0051625B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>revised version of the manuscript</w:t>
      </w:r>
      <w:r w:rsidR="009279F6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>.</w:t>
      </w:r>
    </w:p>
    <w:p w14:paraId="05A9549C" w14:textId="77777777" w:rsidR="00E21C45" w:rsidRPr="0051625B" w:rsidRDefault="00E21C45" w:rsidP="0037264E">
      <w:pPr>
        <w:pStyle w:val="ListParagraph"/>
        <w:spacing w:line="276" w:lineRule="auto"/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</w:pPr>
    </w:p>
    <w:p w14:paraId="5B51997C" w14:textId="707C77A6" w:rsidR="00E21C45" w:rsidRDefault="00E21C45" w:rsidP="000468B8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b/>
          <w:sz w:val="24"/>
          <w:lang w:val="en-US"/>
        </w:rPr>
      </w:pPr>
      <w:r w:rsidRPr="00FE08CD">
        <w:rPr>
          <w:rFonts w:ascii="Times New Roman" w:hAnsi="Times New Roman"/>
          <w:b/>
          <w:sz w:val="24"/>
          <w:lang w:val="en-US"/>
        </w:rPr>
        <w:t>Page 9, last line: ...loss of 2.5%...</w:t>
      </w:r>
    </w:p>
    <w:p w14:paraId="72071656" w14:textId="77777777" w:rsidR="00FE08CD" w:rsidRPr="00FE08CD" w:rsidRDefault="00FE08CD" w:rsidP="00FE08CD">
      <w:pPr>
        <w:pStyle w:val="ListParagraph"/>
        <w:spacing w:after="0" w:line="276" w:lineRule="auto"/>
        <w:jc w:val="both"/>
        <w:rPr>
          <w:rFonts w:ascii="Times New Roman" w:hAnsi="Times New Roman"/>
          <w:b/>
          <w:sz w:val="24"/>
          <w:lang w:val="en-US"/>
        </w:rPr>
      </w:pPr>
    </w:p>
    <w:p w14:paraId="11E995DC" w14:textId="57C2C042" w:rsidR="00BD59A1" w:rsidRPr="00BD59A1" w:rsidRDefault="00E21C45" w:rsidP="00BD59A1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b/>
          <w:sz w:val="24"/>
          <w:lang w:val="en-US"/>
        </w:rPr>
      </w:pPr>
      <w:r w:rsidRPr="00BD59A1">
        <w:rPr>
          <w:rFonts w:ascii="Times New Roman" w:hAnsi="Times New Roman"/>
          <w:color w:val="4472C4" w:themeColor="accent1"/>
          <w:sz w:val="24"/>
          <w:lang w:val="en-US"/>
        </w:rPr>
        <w:t>Correction is made</w:t>
      </w:r>
      <w:r w:rsidR="00BD59A1" w:rsidRPr="00BD59A1">
        <w:rPr>
          <w:rFonts w:ascii="Times New Roman" w:hAnsi="Times New Roman"/>
          <w:color w:val="4472C4" w:themeColor="accent1"/>
          <w:sz w:val="24"/>
          <w:lang w:val="en-US"/>
        </w:rPr>
        <w:t xml:space="preserve">. </w:t>
      </w:r>
      <w:r w:rsidR="00BD59A1" w:rsidRPr="00BD59A1">
        <w:rPr>
          <w:rFonts w:ascii="Times New Roman" w:hAnsi="Times New Roman"/>
          <w:color w:val="4472C4" w:themeColor="accent1"/>
          <w:sz w:val="24"/>
          <w:lang w:val="en-US"/>
        </w:rPr>
        <w:t>Changes are highlighted in yellow</w:t>
      </w:r>
      <w:r w:rsidR="00BD59A1">
        <w:rPr>
          <w:rFonts w:ascii="Times New Roman" w:hAnsi="Times New Roman"/>
          <w:color w:val="4472C4" w:themeColor="accent1"/>
          <w:sz w:val="24"/>
          <w:lang w:val="en-US"/>
        </w:rPr>
        <w:t>.</w:t>
      </w:r>
    </w:p>
    <w:p w14:paraId="7BFAE610" w14:textId="77777777" w:rsidR="00B32E2F" w:rsidRPr="00E21C45" w:rsidRDefault="00B32E2F" w:rsidP="0037264E">
      <w:pPr>
        <w:spacing w:after="0" w:line="276" w:lineRule="auto"/>
        <w:ind w:left="708" w:firstLine="12"/>
        <w:jc w:val="both"/>
        <w:rPr>
          <w:rFonts w:ascii="Times New Roman" w:hAnsi="Times New Roman"/>
          <w:sz w:val="24"/>
          <w:lang w:val="en-US"/>
        </w:rPr>
      </w:pPr>
    </w:p>
    <w:p w14:paraId="30596218" w14:textId="77777777" w:rsidR="002E56FD" w:rsidRPr="00E21C45" w:rsidRDefault="002E56FD" w:rsidP="0037264E">
      <w:pPr>
        <w:spacing w:line="276" w:lineRule="auto"/>
        <w:jc w:val="both"/>
        <w:rPr>
          <w:rFonts w:ascii="Times New Roman" w:hAnsi="Times New Roman"/>
          <w:sz w:val="24"/>
          <w:lang w:val="en-US"/>
        </w:rPr>
      </w:pPr>
    </w:p>
    <w:p w14:paraId="4ACD1EA6" w14:textId="13020F2D" w:rsidR="00430F9E" w:rsidRDefault="0016675F" w:rsidP="0037264E">
      <w:pPr>
        <w:pStyle w:val="HTMLPreformatted"/>
        <w:spacing w:line="276" w:lineRule="auto"/>
        <w:rPr>
          <w:rFonts w:ascii="Times New Roman" w:eastAsiaTheme="minorHAnsi" w:hAnsi="Times New Roman" w:cstheme="minorBidi"/>
          <w:b/>
          <w:color w:val="auto"/>
          <w:sz w:val="24"/>
          <w:szCs w:val="22"/>
        </w:rPr>
      </w:pPr>
      <w:r w:rsidRPr="002D262A">
        <w:rPr>
          <w:rFonts w:ascii="Times New Roman" w:hAnsi="Times New Roman" w:cs="Times New Roman"/>
          <w:b/>
          <w:sz w:val="24"/>
          <w:szCs w:val="24"/>
        </w:rPr>
        <w:t xml:space="preserve">REPILES TO </w:t>
      </w:r>
      <w:r>
        <w:rPr>
          <w:rFonts w:ascii="Times New Roman" w:hAnsi="Times New Roman" w:cs="Times New Roman"/>
          <w:b/>
          <w:sz w:val="24"/>
          <w:szCs w:val="24"/>
        </w:rPr>
        <w:t xml:space="preserve">REVIEWER </w:t>
      </w:r>
      <w:r w:rsidRPr="002D262A">
        <w:rPr>
          <w:rFonts w:ascii="Times New Roman" w:hAnsi="Times New Roman" w:cs="Times New Roman"/>
          <w:b/>
          <w:sz w:val="24"/>
          <w:szCs w:val="24"/>
        </w:rPr>
        <w:t xml:space="preserve">COMMENTS </w:t>
      </w:r>
      <w:r w:rsidR="00430F9E" w:rsidRPr="00E21C45">
        <w:rPr>
          <w:rFonts w:ascii="Times New Roman" w:eastAsiaTheme="minorHAnsi" w:hAnsi="Times New Roman" w:cstheme="minorBidi"/>
          <w:b/>
          <w:color w:val="auto"/>
          <w:sz w:val="24"/>
          <w:szCs w:val="22"/>
        </w:rPr>
        <w:t>- (B)</w:t>
      </w:r>
    </w:p>
    <w:p w14:paraId="73748781" w14:textId="587F5C78" w:rsidR="00E21C45" w:rsidRDefault="00E21C45" w:rsidP="0037264E">
      <w:pPr>
        <w:pStyle w:val="HTMLPreformatted"/>
        <w:spacing w:line="276" w:lineRule="auto"/>
        <w:rPr>
          <w:rFonts w:ascii="Times New Roman" w:eastAsiaTheme="minorHAnsi" w:hAnsi="Times New Roman" w:cstheme="minorBidi"/>
          <w:b/>
          <w:color w:val="auto"/>
          <w:sz w:val="24"/>
          <w:szCs w:val="22"/>
        </w:rPr>
      </w:pPr>
    </w:p>
    <w:p w14:paraId="290B4422" w14:textId="2F5B1C2D" w:rsidR="00E21C45" w:rsidRDefault="0016675F" w:rsidP="0037264E">
      <w:pPr>
        <w:pStyle w:val="HTMLPreformatted"/>
        <w:spacing w:line="276" w:lineRule="auto"/>
        <w:rPr>
          <w:rFonts w:ascii="Times New Roman" w:eastAsiaTheme="minorHAnsi" w:hAnsi="Times New Roman" w:cstheme="minorBidi"/>
          <w:b/>
          <w:color w:val="auto"/>
          <w:sz w:val="24"/>
          <w:szCs w:val="22"/>
        </w:rPr>
      </w:pPr>
      <w:r w:rsidRPr="0016675F">
        <w:rPr>
          <w:rFonts w:ascii="Times New Roman" w:eastAsiaTheme="minorHAnsi" w:hAnsi="Times New Roman" w:cstheme="minorBidi"/>
          <w:b/>
          <w:color w:val="auto"/>
          <w:sz w:val="24"/>
          <w:szCs w:val="22"/>
        </w:rPr>
        <w:t xml:space="preserve">REPORT: </w:t>
      </w:r>
      <w:r w:rsidRPr="0016675F">
        <w:rPr>
          <w:rFonts w:ascii="Times New Roman" w:eastAsiaTheme="minorHAnsi" w:hAnsi="Times New Roman" w:cstheme="minorBidi"/>
          <w:b/>
          <w:color w:val="auto"/>
          <w:sz w:val="24"/>
          <w:szCs w:val="22"/>
        </w:rPr>
        <w:br/>
      </w:r>
      <w:r w:rsidRPr="0016675F">
        <w:rPr>
          <w:rFonts w:ascii="Times New Roman" w:eastAsiaTheme="minorHAnsi" w:hAnsi="Times New Roman" w:cstheme="minorBidi"/>
          <w:b/>
          <w:color w:val="auto"/>
          <w:sz w:val="24"/>
          <w:szCs w:val="22"/>
        </w:rPr>
        <w:br/>
        <w:t>After reviewing the authors have significantly improved the quality of their</w:t>
      </w:r>
      <w:r>
        <w:rPr>
          <w:rFonts w:ascii="Times New Roman" w:eastAsiaTheme="minorHAnsi" w:hAnsi="Times New Roman" w:cstheme="minorBidi"/>
          <w:b/>
          <w:color w:val="auto"/>
          <w:sz w:val="24"/>
          <w:szCs w:val="22"/>
        </w:rPr>
        <w:t xml:space="preserve"> </w:t>
      </w:r>
      <w:r w:rsidRPr="0016675F">
        <w:rPr>
          <w:rFonts w:ascii="Times New Roman" w:eastAsiaTheme="minorHAnsi" w:hAnsi="Times New Roman" w:cstheme="minorBidi"/>
          <w:b/>
          <w:color w:val="auto"/>
          <w:sz w:val="24"/>
          <w:szCs w:val="22"/>
        </w:rPr>
        <w:t xml:space="preserve">paper. </w:t>
      </w:r>
      <w:r>
        <w:rPr>
          <w:rFonts w:ascii="Times New Roman" w:eastAsiaTheme="minorHAnsi" w:hAnsi="Times New Roman" w:cstheme="minorBidi"/>
          <w:b/>
          <w:color w:val="auto"/>
          <w:sz w:val="24"/>
          <w:szCs w:val="22"/>
        </w:rPr>
        <w:t xml:space="preserve"> </w:t>
      </w:r>
      <w:r w:rsidRPr="0016675F">
        <w:rPr>
          <w:rFonts w:ascii="Times New Roman" w:eastAsiaTheme="minorHAnsi" w:hAnsi="Times New Roman" w:cstheme="minorBidi"/>
          <w:b/>
          <w:color w:val="auto"/>
          <w:sz w:val="24"/>
          <w:szCs w:val="22"/>
        </w:rPr>
        <w:t>However, few minor issues require additional attention before publishing.</w:t>
      </w:r>
    </w:p>
    <w:p w14:paraId="71171BC1" w14:textId="77777777" w:rsidR="0016675F" w:rsidRPr="00E21C45" w:rsidRDefault="0016675F" w:rsidP="0037264E">
      <w:pPr>
        <w:pStyle w:val="HTMLPreformatted"/>
        <w:spacing w:line="276" w:lineRule="auto"/>
        <w:rPr>
          <w:rFonts w:ascii="Times New Roman" w:eastAsiaTheme="minorHAnsi" w:hAnsi="Times New Roman" w:cstheme="minorBidi"/>
          <w:b/>
          <w:color w:val="auto"/>
          <w:sz w:val="24"/>
          <w:szCs w:val="22"/>
        </w:rPr>
      </w:pPr>
    </w:p>
    <w:p w14:paraId="177723BE" w14:textId="4A14F640" w:rsidR="00E21C45" w:rsidRDefault="00E21C45" w:rsidP="0037264E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b/>
          <w:sz w:val="24"/>
          <w:lang w:val="en-US"/>
        </w:rPr>
      </w:pPr>
      <w:proofErr w:type="gramStart"/>
      <w:r w:rsidRPr="00E21C45">
        <w:rPr>
          <w:rFonts w:ascii="Times New Roman" w:hAnsi="Times New Roman"/>
          <w:b/>
          <w:sz w:val="24"/>
          <w:lang w:val="en-US"/>
        </w:rPr>
        <w:t>So</w:t>
      </w:r>
      <w:proofErr w:type="gramEnd"/>
      <w:r w:rsidRPr="00E21C45">
        <w:rPr>
          <w:rFonts w:ascii="Times New Roman" w:hAnsi="Times New Roman"/>
          <w:b/>
          <w:sz w:val="24"/>
          <w:lang w:val="en-US"/>
        </w:rPr>
        <w:t xml:space="preserve"> called “protective layer” does not seem to be a proper term since it</w:t>
      </w:r>
      <w:r w:rsidRPr="00E21C45">
        <w:rPr>
          <w:rFonts w:ascii="Times New Roman" w:hAnsi="Times New Roman"/>
          <w:b/>
          <w:sz w:val="24"/>
          <w:lang w:val="en-US"/>
        </w:rPr>
        <w:br/>
        <w:t>might be associated with some kind of surface protection that was applied on</w:t>
      </w:r>
      <w:r w:rsidRPr="00E21C45">
        <w:rPr>
          <w:rFonts w:ascii="Times New Roman" w:hAnsi="Times New Roman"/>
          <w:b/>
          <w:sz w:val="24"/>
          <w:lang w:val="en-US"/>
        </w:rPr>
        <w:br/>
        <w:t>AAS prior to the seawater attack. “Corroded layer” or “degradation</w:t>
      </w:r>
      <w:r w:rsidRPr="00E21C45">
        <w:rPr>
          <w:rFonts w:ascii="Times New Roman" w:hAnsi="Times New Roman"/>
          <w:b/>
          <w:sz w:val="24"/>
          <w:lang w:val="en-US"/>
        </w:rPr>
        <w:br/>
        <w:t>front” seems to be more proper term since the chemistry of AAS surface</w:t>
      </w:r>
      <w:r w:rsidRPr="00E21C45">
        <w:rPr>
          <w:rFonts w:ascii="Times New Roman" w:hAnsi="Times New Roman"/>
          <w:b/>
          <w:sz w:val="24"/>
          <w:lang w:val="en-US"/>
        </w:rPr>
        <w:br/>
        <w:t>layer was significantly modified due to the exposure to seawater.</w:t>
      </w:r>
    </w:p>
    <w:p w14:paraId="568D7707" w14:textId="1CDD25E1" w:rsidR="00E21C45" w:rsidRDefault="00E21C45" w:rsidP="0037264E">
      <w:pPr>
        <w:spacing w:line="276" w:lineRule="auto"/>
        <w:ind w:left="360"/>
        <w:jc w:val="both"/>
        <w:rPr>
          <w:rFonts w:ascii="Times New Roman" w:hAnsi="Times New Roman"/>
          <w:b/>
          <w:sz w:val="24"/>
          <w:lang w:val="en-US"/>
        </w:rPr>
      </w:pPr>
    </w:p>
    <w:p w14:paraId="14FCD276" w14:textId="08ADA1B5" w:rsidR="00EB703D" w:rsidRPr="00EB703D" w:rsidRDefault="0039782E" w:rsidP="002E4A97">
      <w:pPr>
        <w:pStyle w:val="ListParagraph"/>
        <w:numPr>
          <w:ilvl w:val="0"/>
          <w:numId w:val="17"/>
        </w:numPr>
        <w:spacing w:after="0" w:line="276" w:lineRule="auto"/>
        <w:ind w:left="993" w:hanging="426"/>
        <w:jc w:val="both"/>
        <w:rPr>
          <w:rFonts w:ascii="Times New Roman" w:hAnsi="Times New Roman"/>
          <w:b/>
          <w:sz w:val="24"/>
          <w:lang w:val="en-US"/>
        </w:rPr>
      </w:pPr>
      <w:r w:rsidRPr="002E4A97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en-US"/>
        </w:rPr>
        <w:t xml:space="preserve">We used the term “corroded layer” instead of “protective layer” and </w:t>
      </w:r>
      <w:r w:rsidR="00675D9F" w:rsidRPr="002E4A97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en-US"/>
        </w:rPr>
        <w:t>we have revised our manuscript accordingly.</w:t>
      </w:r>
      <w:r w:rsidR="00EB703D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en-US"/>
        </w:rPr>
        <w:t xml:space="preserve"> </w:t>
      </w:r>
      <w:r w:rsidR="001F2CD0" w:rsidRPr="00BD59A1">
        <w:rPr>
          <w:rFonts w:ascii="Times New Roman" w:hAnsi="Times New Roman"/>
          <w:color w:val="4472C4" w:themeColor="accent1"/>
          <w:sz w:val="24"/>
          <w:lang w:val="en-US"/>
        </w:rPr>
        <w:t>Changes are highlighted in yellow</w:t>
      </w:r>
      <w:r w:rsidR="001F2CD0">
        <w:rPr>
          <w:rFonts w:ascii="Times New Roman" w:hAnsi="Times New Roman"/>
          <w:color w:val="4472C4" w:themeColor="accent1"/>
          <w:sz w:val="24"/>
          <w:lang w:val="en-US"/>
        </w:rPr>
        <w:t>.</w:t>
      </w:r>
      <w:bookmarkStart w:id="1" w:name="_GoBack"/>
      <w:bookmarkEnd w:id="1"/>
    </w:p>
    <w:p w14:paraId="44EA10A1" w14:textId="35AB2779" w:rsidR="00E21C45" w:rsidRPr="00EB703D" w:rsidRDefault="00E21C45" w:rsidP="00EB703D">
      <w:pPr>
        <w:spacing w:after="0" w:line="276" w:lineRule="auto"/>
        <w:ind w:left="567"/>
        <w:jc w:val="both"/>
        <w:rPr>
          <w:rFonts w:ascii="Times New Roman" w:hAnsi="Times New Roman"/>
          <w:b/>
          <w:sz w:val="24"/>
          <w:lang w:val="en-US"/>
        </w:rPr>
      </w:pPr>
    </w:p>
    <w:p w14:paraId="4EA92858" w14:textId="3908CDEF" w:rsidR="00316131" w:rsidRDefault="00E21C45" w:rsidP="0037264E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b/>
          <w:sz w:val="24"/>
          <w:lang w:val="en-US"/>
        </w:rPr>
      </w:pPr>
      <w:r w:rsidRPr="00E21C45">
        <w:rPr>
          <w:rFonts w:ascii="Times New Roman" w:hAnsi="Times New Roman"/>
          <w:b/>
          <w:sz w:val="24"/>
          <w:lang w:val="en-US"/>
        </w:rPr>
        <w:t>Both XRD and XRPD were used throughout the manuscript. Although they have</w:t>
      </w:r>
      <w:r w:rsidRPr="00E21C45">
        <w:rPr>
          <w:rFonts w:ascii="Times New Roman" w:hAnsi="Times New Roman"/>
          <w:b/>
          <w:sz w:val="24"/>
          <w:lang w:val="en-US"/>
        </w:rPr>
        <w:br/>
        <w:t>the same meaning, consistency is required i.e. one abbreviation should be</w:t>
      </w:r>
      <w:r w:rsidRPr="00E21C45">
        <w:rPr>
          <w:rFonts w:ascii="Times New Roman" w:hAnsi="Times New Roman"/>
          <w:b/>
          <w:sz w:val="24"/>
          <w:lang w:val="en-US"/>
        </w:rPr>
        <w:br/>
        <w:t>omitted.</w:t>
      </w:r>
    </w:p>
    <w:p w14:paraId="6D9F0BE4" w14:textId="0321169A" w:rsidR="00E21C45" w:rsidRDefault="00E21C45" w:rsidP="0037264E">
      <w:pPr>
        <w:spacing w:line="276" w:lineRule="auto"/>
        <w:ind w:left="360"/>
        <w:jc w:val="both"/>
        <w:rPr>
          <w:rFonts w:ascii="Times New Roman" w:hAnsi="Times New Roman"/>
          <w:b/>
          <w:sz w:val="24"/>
          <w:lang w:val="en-US"/>
        </w:rPr>
      </w:pPr>
    </w:p>
    <w:p w14:paraId="276CB65D" w14:textId="0FCE559A" w:rsidR="00E21C45" w:rsidRPr="002E4A97" w:rsidRDefault="00E21C45" w:rsidP="002E4A97">
      <w:pPr>
        <w:pStyle w:val="ListParagraph"/>
        <w:numPr>
          <w:ilvl w:val="0"/>
          <w:numId w:val="17"/>
        </w:numPr>
        <w:spacing w:after="0" w:line="276" w:lineRule="auto"/>
        <w:ind w:left="993" w:hanging="284"/>
        <w:jc w:val="both"/>
        <w:rPr>
          <w:rFonts w:ascii="Times New Roman" w:hAnsi="Times New Roman"/>
          <w:color w:val="4472C4" w:themeColor="accent1"/>
          <w:sz w:val="24"/>
          <w:lang w:val="en-US"/>
        </w:rPr>
      </w:pPr>
      <w:bookmarkStart w:id="2" w:name="_Hlk513142165"/>
      <w:r w:rsidRPr="00E21C45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en-US"/>
        </w:rPr>
        <w:t xml:space="preserve"> </w:t>
      </w:r>
      <w:r w:rsidR="00646F6E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en-US"/>
        </w:rPr>
        <w:t>W</w:t>
      </w:r>
      <w:r w:rsidRPr="002D262A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en-US"/>
        </w:rPr>
        <w:t>e thank the reviewer for pointing out this oversight</w:t>
      </w:r>
      <w:bookmarkEnd w:id="2"/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en-US"/>
        </w:rPr>
        <w:t>. We</w:t>
      </w:r>
      <w:r w:rsidR="00646F6E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en-US"/>
        </w:rPr>
        <w:t xml:space="preserve">used the </w:t>
      </w:r>
      <w:r>
        <w:rPr>
          <w:rFonts w:ascii="Times New Roman" w:hAnsi="Times New Roman"/>
          <w:color w:val="4472C4" w:themeColor="accent1"/>
          <w:sz w:val="24"/>
          <w:lang w:val="en-US"/>
        </w:rPr>
        <w:t>abbreviation XRPD and made</w:t>
      </w:r>
      <w:r w:rsidR="00646F6E">
        <w:rPr>
          <w:rFonts w:ascii="Times New Roman" w:hAnsi="Times New Roman"/>
          <w:color w:val="4472C4" w:themeColor="accent1"/>
          <w:sz w:val="24"/>
          <w:lang w:val="en-US"/>
        </w:rPr>
        <w:t xml:space="preserve"> appropriate changes in manuscript. </w:t>
      </w:r>
      <w:r>
        <w:rPr>
          <w:rFonts w:ascii="Times New Roman" w:hAnsi="Times New Roman"/>
          <w:color w:val="4472C4" w:themeColor="accent1"/>
          <w:sz w:val="24"/>
          <w:lang w:val="en-US"/>
        </w:rPr>
        <w:t xml:space="preserve"> </w:t>
      </w:r>
    </w:p>
    <w:sectPr w:rsidR="00E21C45" w:rsidRPr="002E4A97" w:rsidSect="002E4A9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vOT2e364b1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3276E"/>
    <w:multiLevelType w:val="hybridMultilevel"/>
    <w:tmpl w:val="5792EBFC"/>
    <w:lvl w:ilvl="0" w:tplc="E5BE4B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C3DC1"/>
    <w:multiLevelType w:val="hybridMultilevel"/>
    <w:tmpl w:val="B5FCF55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277C5"/>
    <w:multiLevelType w:val="hybridMultilevel"/>
    <w:tmpl w:val="D8BEAFB0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7142F"/>
    <w:multiLevelType w:val="hybridMultilevel"/>
    <w:tmpl w:val="198A4D9A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552FD"/>
    <w:multiLevelType w:val="hybridMultilevel"/>
    <w:tmpl w:val="05F4DB50"/>
    <w:lvl w:ilvl="0" w:tplc="28A25572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8444F27"/>
    <w:multiLevelType w:val="hybridMultilevel"/>
    <w:tmpl w:val="B8540E5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75D2E"/>
    <w:multiLevelType w:val="hybridMultilevel"/>
    <w:tmpl w:val="398278C6"/>
    <w:lvl w:ilvl="0" w:tplc="28A255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1F497D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16BEF"/>
    <w:multiLevelType w:val="hybridMultilevel"/>
    <w:tmpl w:val="F8C8AB70"/>
    <w:lvl w:ilvl="0" w:tplc="201A114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4472C4" w:themeColor="accent1"/>
        <w:sz w:val="24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A755C0"/>
    <w:multiLevelType w:val="hybridMultilevel"/>
    <w:tmpl w:val="FE8606F0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06BA7"/>
    <w:multiLevelType w:val="hybridMultilevel"/>
    <w:tmpl w:val="E6087CA4"/>
    <w:lvl w:ilvl="0" w:tplc="E5BE4B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80106"/>
    <w:multiLevelType w:val="hybridMultilevel"/>
    <w:tmpl w:val="8C52894C"/>
    <w:lvl w:ilvl="0" w:tplc="3A4262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A6231"/>
    <w:multiLevelType w:val="hybridMultilevel"/>
    <w:tmpl w:val="73423172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05417"/>
    <w:multiLevelType w:val="hybridMultilevel"/>
    <w:tmpl w:val="D9EA86D2"/>
    <w:lvl w:ilvl="0" w:tplc="C28C24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D53D25"/>
    <w:multiLevelType w:val="hybridMultilevel"/>
    <w:tmpl w:val="F34C6008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4009B"/>
    <w:multiLevelType w:val="hybridMultilevel"/>
    <w:tmpl w:val="B7360C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D3C33"/>
    <w:multiLevelType w:val="hybridMultilevel"/>
    <w:tmpl w:val="30D242FC"/>
    <w:lvl w:ilvl="0" w:tplc="201A114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4472C4" w:themeColor="accent1"/>
        <w:sz w:val="24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BA04AB"/>
    <w:multiLevelType w:val="hybridMultilevel"/>
    <w:tmpl w:val="D40413E8"/>
    <w:lvl w:ilvl="0" w:tplc="201A11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4472C4" w:themeColor="accent1"/>
        <w:sz w:val="24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B0035"/>
    <w:multiLevelType w:val="hybridMultilevel"/>
    <w:tmpl w:val="44F04204"/>
    <w:lvl w:ilvl="0" w:tplc="2C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13"/>
  </w:num>
  <w:num w:numId="8">
    <w:abstractNumId w:val="2"/>
  </w:num>
  <w:num w:numId="9">
    <w:abstractNumId w:val="10"/>
  </w:num>
  <w:num w:numId="10">
    <w:abstractNumId w:val="16"/>
  </w:num>
  <w:num w:numId="11">
    <w:abstractNumId w:val="12"/>
  </w:num>
  <w:num w:numId="12">
    <w:abstractNumId w:val="0"/>
  </w:num>
  <w:num w:numId="13">
    <w:abstractNumId w:val="6"/>
  </w:num>
  <w:num w:numId="14">
    <w:abstractNumId w:val="14"/>
  </w:num>
  <w:num w:numId="15">
    <w:abstractNumId w:val="5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C62"/>
    <w:rsid w:val="00000836"/>
    <w:rsid w:val="00005953"/>
    <w:rsid w:val="0000683B"/>
    <w:rsid w:val="00044DEC"/>
    <w:rsid w:val="0005510F"/>
    <w:rsid w:val="00074F86"/>
    <w:rsid w:val="0009021E"/>
    <w:rsid w:val="000A2A61"/>
    <w:rsid w:val="000B0668"/>
    <w:rsid w:val="000C0748"/>
    <w:rsid w:val="000C1399"/>
    <w:rsid w:val="000C5070"/>
    <w:rsid w:val="000C5651"/>
    <w:rsid w:val="000F0C5F"/>
    <w:rsid w:val="000F13CC"/>
    <w:rsid w:val="00100676"/>
    <w:rsid w:val="0011592A"/>
    <w:rsid w:val="00120AA9"/>
    <w:rsid w:val="001500B0"/>
    <w:rsid w:val="0016675F"/>
    <w:rsid w:val="001853E0"/>
    <w:rsid w:val="00185B16"/>
    <w:rsid w:val="0019038F"/>
    <w:rsid w:val="001943D4"/>
    <w:rsid w:val="001A00F6"/>
    <w:rsid w:val="001C49E5"/>
    <w:rsid w:val="001C618C"/>
    <w:rsid w:val="001E15E3"/>
    <w:rsid w:val="001F1628"/>
    <w:rsid w:val="001F2CD0"/>
    <w:rsid w:val="001F4914"/>
    <w:rsid w:val="001F7771"/>
    <w:rsid w:val="00217303"/>
    <w:rsid w:val="0022689B"/>
    <w:rsid w:val="00227D13"/>
    <w:rsid w:val="0026550D"/>
    <w:rsid w:val="002A559A"/>
    <w:rsid w:val="002B782C"/>
    <w:rsid w:val="002D262A"/>
    <w:rsid w:val="002E4A97"/>
    <w:rsid w:val="002E56FD"/>
    <w:rsid w:val="002F1E47"/>
    <w:rsid w:val="002F615D"/>
    <w:rsid w:val="00306650"/>
    <w:rsid w:val="003125F7"/>
    <w:rsid w:val="00316131"/>
    <w:rsid w:val="003312AD"/>
    <w:rsid w:val="00343E82"/>
    <w:rsid w:val="00354B7B"/>
    <w:rsid w:val="0037264E"/>
    <w:rsid w:val="00374047"/>
    <w:rsid w:val="00377387"/>
    <w:rsid w:val="00377CF3"/>
    <w:rsid w:val="00391F88"/>
    <w:rsid w:val="003976CD"/>
    <w:rsid w:val="0039782E"/>
    <w:rsid w:val="003A327D"/>
    <w:rsid w:val="003C15E7"/>
    <w:rsid w:val="003C4F01"/>
    <w:rsid w:val="003C5C5E"/>
    <w:rsid w:val="003F6A55"/>
    <w:rsid w:val="0040407F"/>
    <w:rsid w:val="004051F3"/>
    <w:rsid w:val="00412F0C"/>
    <w:rsid w:val="00430F9E"/>
    <w:rsid w:val="004325A3"/>
    <w:rsid w:val="00432AF1"/>
    <w:rsid w:val="004456C7"/>
    <w:rsid w:val="004465B7"/>
    <w:rsid w:val="0044729D"/>
    <w:rsid w:val="00462105"/>
    <w:rsid w:val="0046244B"/>
    <w:rsid w:val="004659EF"/>
    <w:rsid w:val="004740EB"/>
    <w:rsid w:val="004979BC"/>
    <w:rsid w:val="004A468E"/>
    <w:rsid w:val="004D77B1"/>
    <w:rsid w:val="004E0637"/>
    <w:rsid w:val="004E0C2A"/>
    <w:rsid w:val="0051625B"/>
    <w:rsid w:val="0051723A"/>
    <w:rsid w:val="00522B81"/>
    <w:rsid w:val="00536D2F"/>
    <w:rsid w:val="00546A30"/>
    <w:rsid w:val="00557B58"/>
    <w:rsid w:val="005607EC"/>
    <w:rsid w:val="00560850"/>
    <w:rsid w:val="00566A99"/>
    <w:rsid w:val="00586D40"/>
    <w:rsid w:val="00595EFD"/>
    <w:rsid w:val="005A73BE"/>
    <w:rsid w:val="005C6583"/>
    <w:rsid w:val="005D206A"/>
    <w:rsid w:val="005D468A"/>
    <w:rsid w:val="005F1419"/>
    <w:rsid w:val="005F2022"/>
    <w:rsid w:val="005F6336"/>
    <w:rsid w:val="00625271"/>
    <w:rsid w:val="00634563"/>
    <w:rsid w:val="00641C34"/>
    <w:rsid w:val="00646F6E"/>
    <w:rsid w:val="006570CD"/>
    <w:rsid w:val="00660C2C"/>
    <w:rsid w:val="0066794D"/>
    <w:rsid w:val="0067272B"/>
    <w:rsid w:val="00674F75"/>
    <w:rsid w:val="00675D9F"/>
    <w:rsid w:val="00680BFB"/>
    <w:rsid w:val="00683318"/>
    <w:rsid w:val="006928F3"/>
    <w:rsid w:val="006A2562"/>
    <w:rsid w:val="006A4446"/>
    <w:rsid w:val="006A48AA"/>
    <w:rsid w:val="006B476B"/>
    <w:rsid w:val="006D7035"/>
    <w:rsid w:val="006E154E"/>
    <w:rsid w:val="006E705F"/>
    <w:rsid w:val="006F1E2E"/>
    <w:rsid w:val="006F6BCE"/>
    <w:rsid w:val="006F7291"/>
    <w:rsid w:val="00701BAC"/>
    <w:rsid w:val="00704CEF"/>
    <w:rsid w:val="0070756D"/>
    <w:rsid w:val="00722BB5"/>
    <w:rsid w:val="00723BFF"/>
    <w:rsid w:val="00737790"/>
    <w:rsid w:val="007451D6"/>
    <w:rsid w:val="00752C62"/>
    <w:rsid w:val="0076393F"/>
    <w:rsid w:val="007641FF"/>
    <w:rsid w:val="00765523"/>
    <w:rsid w:val="007839E6"/>
    <w:rsid w:val="007A4195"/>
    <w:rsid w:val="007A4DA2"/>
    <w:rsid w:val="007B2CB8"/>
    <w:rsid w:val="007C3BED"/>
    <w:rsid w:val="007E4F91"/>
    <w:rsid w:val="007F3CD2"/>
    <w:rsid w:val="008010F0"/>
    <w:rsid w:val="00806A80"/>
    <w:rsid w:val="00814E59"/>
    <w:rsid w:val="0081796C"/>
    <w:rsid w:val="00823965"/>
    <w:rsid w:val="0082635C"/>
    <w:rsid w:val="008342B2"/>
    <w:rsid w:val="0084181B"/>
    <w:rsid w:val="0084464E"/>
    <w:rsid w:val="0087300C"/>
    <w:rsid w:val="00881B7C"/>
    <w:rsid w:val="00890F0A"/>
    <w:rsid w:val="008B05EB"/>
    <w:rsid w:val="008F67F1"/>
    <w:rsid w:val="00912487"/>
    <w:rsid w:val="00913037"/>
    <w:rsid w:val="00914688"/>
    <w:rsid w:val="009279F6"/>
    <w:rsid w:val="00933B7D"/>
    <w:rsid w:val="009630D7"/>
    <w:rsid w:val="00974D0C"/>
    <w:rsid w:val="00976308"/>
    <w:rsid w:val="00976D6E"/>
    <w:rsid w:val="0098657A"/>
    <w:rsid w:val="0099155C"/>
    <w:rsid w:val="00991F3E"/>
    <w:rsid w:val="00996011"/>
    <w:rsid w:val="009A0089"/>
    <w:rsid w:val="009A20CA"/>
    <w:rsid w:val="009B0295"/>
    <w:rsid w:val="009C2D69"/>
    <w:rsid w:val="009C3951"/>
    <w:rsid w:val="009D6F4C"/>
    <w:rsid w:val="009E34EB"/>
    <w:rsid w:val="009F023F"/>
    <w:rsid w:val="00A01095"/>
    <w:rsid w:val="00A2493F"/>
    <w:rsid w:val="00A25601"/>
    <w:rsid w:val="00A32402"/>
    <w:rsid w:val="00A54DB4"/>
    <w:rsid w:val="00A56438"/>
    <w:rsid w:val="00A73736"/>
    <w:rsid w:val="00A90B67"/>
    <w:rsid w:val="00A9487C"/>
    <w:rsid w:val="00AA75B7"/>
    <w:rsid w:val="00AB4F7B"/>
    <w:rsid w:val="00AC6A23"/>
    <w:rsid w:val="00B0318B"/>
    <w:rsid w:val="00B075B0"/>
    <w:rsid w:val="00B30ECF"/>
    <w:rsid w:val="00B32E2F"/>
    <w:rsid w:val="00B54FA2"/>
    <w:rsid w:val="00B567B6"/>
    <w:rsid w:val="00B7353D"/>
    <w:rsid w:val="00B756A2"/>
    <w:rsid w:val="00B90DB1"/>
    <w:rsid w:val="00B9787E"/>
    <w:rsid w:val="00BB20C1"/>
    <w:rsid w:val="00BB62A5"/>
    <w:rsid w:val="00BC5377"/>
    <w:rsid w:val="00BD59A1"/>
    <w:rsid w:val="00BE2553"/>
    <w:rsid w:val="00BE757A"/>
    <w:rsid w:val="00C11C66"/>
    <w:rsid w:val="00C148FF"/>
    <w:rsid w:val="00C17944"/>
    <w:rsid w:val="00C4125F"/>
    <w:rsid w:val="00C419D3"/>
    <w:rsid w:val="00C624E5"/>
    <w:rsid w:val="00C644EF"/>
    <w:rsid w:val="00C80BDC"/>
    <w:rsid w:val="00C8174D"/>
    <w:rsid w:val="00C978CB"/>
    <w:rsid w:val="00CC3C41"/>
    <w:rsid w:val="00CD3653"/>
    <w:rsid w:val="00CE2D58"/>
    <w:rsid w:val="00CE36A9"/>
    <w:rsid w:val="00D0105B"/>
    <w:rsid w:val="00D04F62"/>
    <w:rsid w:val="00D07E0F"/>
    <w:rsid w:val="00D11288"/>
    <w:rsid w:val="00D172E6"/>
    <w:rsid w:val="00D2244F"/>
    <w:rsid w:val="00D26694"/>
    <w:rsid w:val="00D520AB"/>
    <w:rsid w:val="00D57562"/>
    <w:rsid w:val="00D6097E"/>
    <w:rsid w:val="00D73C1A"/>
    <w:rsid w:val="00D94018"/>
    <w:rsid w:val="00DA6C58"/>
    <w:rsid w:val="00DC1B64"/>
    <w:rsid w:val="00DC62A9"/>
    <w:rsid w:val="00DE27B8"/>
    <w:rsid w:val="00E118E4"/>
    <w:rsid w:val="00E20A43"/>
    <w:rsid w:val="00E21C45"/>
    <w:rsid w:val="00E30AC4"/>
    <w:rsid w:val="00E31BA4"/>
    <w:rsid w:val="00E34D20"/>
    <w:rsid w:val="00E41BD0"/>
    <w:rsid w:val="00E439A0"/>
    <w:rsid w:val="00E52DB3"/>
    <w:rsid w:val="00E6735D"/>
    <w:rsid w:val="00E76192"/>
    <w:rsid w:val="00E82885"/>
    <w:rsid w:val="00E85979"/>
    <w:rsid w:val="00E86E3B"/>
    <w:rsid w:val="00E90030"/>
    <w:rsid w:val="00E930FC"/>
    <w:rsid w:val="00E932E6"/>
    <w:rsid w:val="00E95D26"/>
    <w:rsid w:val="00E97C35"/>
    <w:rsid w:val="00EA4FDD"/>
    <w:rsid w:val="00EA69BF"/>
    <w:rsid w:val="00EA70F2"/>
    <w:rsid w:val="00EB2EE5"/>
    <w:rsid w:val="00EB518B"/>
    <w:rsid w:val="00EB55A4"/>
    <w:rsid w:val="00EB703D"/>
    <w:rsid w:val="00ED7B60"/>
    <w:rsid w:val="00EE6194"/>
    <w:rsid w:val="00EF1E4D"/>
    <w:rsid w:val="00F00110"/>
    <w:rsid w:val="00F048B2"/>
    <w:rsid w:val="00F059C9"/>
    <w:rsid w:val="00F26AE1"/>
    <w:rsid w:val="00F32025"/>
    <w:rsid w:val="00F3367B"/>
    <w:rsid w:val="00F35A36"/>
    <w:rsid w:val="00F50C5F"/>
    <w:rsid w:val="00F66290"/>
    <w:rsid w:val="00F81DD3"/>
    <w:rsid w:val="00FA25BB"/>
    <w:rsid w:val="00FE08CD"/>
    <w:rsid w:val="00FE0DAE"/>
    <w:rsid w:val="00FE55DA"/>
    <w:rsid w:val="00FE7539"/>
    <w:rsid w:val="00FF44A3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410EB"/>
  <w15:docId w15:val="{C2FE39D6-B760-4A0C-823F-A2C8A335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65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5523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655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0F9E"/>
    <w:pPr>
      <w:ind w:left="720"/>
      <w:contextualSpacing/>
    </w:pPr>
  </w:style>
  <w:style w:type="paragraph" w:customStyle="1" w:styleId="Default">
    <w:name w:val="Default"/>
    <w:rsid w:val="0011592A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2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0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0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AB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nhideWhenUsed/>
    <w:rsid w:val="00913037"/>
    <w:rPr>
      <w:vertAlign w:val="superscript"/>
    </w:rPr>
  </w:style>
  <w:style w:type="character" w:customStyle="1" w:styleId="shorttext">
    <w:name w:val="short_text"/>
    <w:basedOn w:val="DefaultParagraphFont"/>
    <w:rsid w:val="004051F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468A"/>
    <w:rPr>
      <w:color w:val="808080"/>
      <w:shd w:val="clear" w:color="auto" w:fill="E6E6E6"/>
    </w:rPr>
  </w:style>
  <w:style w:type="character" w:customStyle="1" w:styleId="highlight">
    <w:name w:val="highlight"/>
    <w:basedOn w:val="DefaultParagraphFont"/>
    <w:rsid w:val="00CD3653"/>
  </w:style>
  <w:style w:type="character" w:customStyle="1" w:styleId="hps">
    <w:name w:val="hps"/>
    <w:basedOn w:val="DefaultParagraphFont"/>
    <w:rsid w:val="000A2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ena@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10267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Nikolić</dc:creator>
  <cp:keywords/>
  <dc:description/>
  <cp:lastModifiedBy>Irena Nikolić</cp:lastModifiedBy>
  <cp:revision>66</cp:revision>
  <dcterms:created xsi:type="dcterms:W3CDTF">2018-05-03T12:56:00Z</dcterms:created>
  <dcterms:modified xsi:type="dcterms:W3CDTF">2018-07-03T18:09:00Z</dcterms:modified>
</cp:coreProperties>
</file>