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AC" w:rsidRPr="00E21BB9" w:rsidRDefault="002023AC" w:rsidP="002023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B9">
        <w:rPr>
          <w:rFonts w:ascii="Times New Roman" w:hAnsi="Times New Roman" w:cs="Times New Roman"/>
          <w:b/>
          <w:bCs/>
          <w:sz w:val="28"/>
          <w:szCs w:val="28"/>
        </w:rPr>
        <w:t>Electronic Supplementary Information</w:t>
      </w:r>
    </w:p>
    <w:p w:rsidR="002023AC" w:rsidRPr="00E21BB9" w:rsidRDefault="002023AC" w:rsidP="00E54C62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E21BB9" w:rsidRPr="00E21BB9" w:rsidRDefault="00014F31" w:rsidP="00E21BB9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615E68">
        <w:rPr>
          <w:rFonts w:ascii="Times New Roman" w:hAnsi="Times New Roman"/>
          <w:b/>
          <w:color w:val="00B050"/>
          <w:sz w:val="24"/>
          <w:szCs w:val="24"/>
          <w:lang w:val="en-GB"/>
        </w:rPr>
        <w:t xml:space="preserve">Morphology dependent </w:t>
      </w:r>
      <w:proofErr w:type="spellStart"/>
      <w:r w:rsidRPr="00615E68">
        <w:rPr>
          <w:rFonts w:ascii="Times New Roman" w:hAnsi="Times New Roman"/>
          <w:b/>
          <w:color w:val="00B050"/>
          <w:sz w:val="24"/>
          <w:szCs w:val="24"/>
          <w:lang w:val="en-GB"/>
        </w:rPr>
        <w:t>photocatalytic</w:t>
      </w:r>
      <w:proofErr w:type="spellEnd"/>
      <w:r w:rsidRPr="00615E68">
        <w:rPr>
          <w:rFonts w:ascii="Times New Roman" w:hAnsi="Times New Roman"/>
          <w:b/>
          <w:color w:val="00B050"/>
          <w:sz w:val="24"/>
          <w:szCs w:val="24"/>
          <w:lang w:val="en-GB"/>
        </w:rPr>
        <w:t xml:space="preserve"> efficacy of Zinc Ferrite probed for Methyl Orange degradation</w:t>
      </w:r>
    </w:p>
    <w:p w:rsidR="00E21BB9" w:rsidRPr="00E21BB9" w:rsidRDefault="00E21BB9" w:rsidP="00E21BB9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1BB9">
        <w:rPr>
          <w:rFonts w:ascii="Times New Roman" w:hAnsi="Times New Roman" w:cs="Times New Roman"/>
          <w:color w:val="000000"/>
          <w:sz w:val="24"/>
          <w:szCs w:val="24"/>
          <w:lang w:val="en-GB"/>
        </w:rPr>
        <w:t>HUAN-YAN XU</w:t>
      </w:r>
      <w:r w:rsidRPr="00E21BB9">
        <w:rPr>
          <w:rFonts w:ascii="Times New Roman" w:hAnsi="Times New Roman" w:cs="Times New Roman"/>
          <w:color w:val="000000"/>
          <w:sz w:val="24"/>
          <w:szCs w:val="24"/>
          <w:lang w:val="en-GB"/>
        </w:rPr>
        <w:footnoteReference w:customMarkFollows="1" w:id="1"/>
        <w:t>*, BO LI and PING LI</w:t>
      </w:r>
    </w:p>
    <w:p w:rsidR="00E21BB9" w:rsidRPr="00E21BB9" w:rsidRDefault="00E21BB9" w:rsidP="00E21BB9">
      <w:pPr>
        <w:spacing w:line="48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  <w:r w:rsidRPr="00E21BB9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School of Materials Science and Engineering, Harbin University of Science and Technology, Harbin 150040, P. R. China</w:t>
      </w:r>
    </w:p>
    <w:p w:rsidR="00E54C62" w:rsidRPr="00E21BB9" w:rsidRDefault="00E54C62" w:rsidP="00E21BB9">
      <w:pPr>
        <w:spacing w:line="480" w:lineRule="auto"/>
        <w:rPr>
          <w:rFonts w:ascii="Times New Roman" w:hAnsi="Times New Roman" w:cs="Times New Roman"/>
          <w:szCs w:val="21"/>
          <w:lang w:val="en-GB"/>
        </w:rPr>
      </w:pPr>
    </w:p>
    <w:p w:rsidR="00400102" w:rsidRPr="00E21BB9" w:rsidRDefault="00400102" w:rsidP="00E54C62">
      <w:pPr>
        <w:spacing w:line="360" w:lineRule="auto"/>
        <w:rPr>
          <w:rFonts w:ascii="Times New Roman" w:hAnsi="Times New Roman" w:cs="Times New Roman"/>
          <w:szCs w:val="21"/>
        </w:rPr>
      </w:pPr>
    </w:p>
    <w:p w:rsidR="00400102" w:rsidRPr="00E21BB9" w:rsidRDefault="00400102" w:rsidP="00E54C62">
      <w:pPr>
        <w:spacing w:line="360" w:lineRule="auto"/>
        <w:rPr>
          <w:rFonts w:ascii="Times New Roman" w:hAnsi="Times New Roman" w:cs="Times New Roman"/>
          <w:szCs w:val="21"/>
        </w:rPr>
      </w:pPr>
    </w:p>
    <w:p w:rsidR="00400102" w:rsidRPr="00E21BB9" w:rsidRDefault="00400102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0102" w:rsidRDefault="00400102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E21BB9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BB9" w:rsidRDefault="006A6191" w:rsidP="006A61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191">
        <w:rPr>
          <w:rFonts w:hint="eastAsia"/>
          <w:noProof/>
          <w:szCs w:val="24"/>
        </w:rPr>
        <w:drawing>
          <wp:inline distT="0" distB="0" distL="0" distR="0">
            <wp:extent cx="3600000" cy="2584718"/>
            <wp:effectExtent l="19050" t="0" r="45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8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B9" w:rsidRDefault="006A6191" w:rsidP="006A6191">
      <w:pPr>
        <w:spacing w:line="360" w:lineRule="auto"/>
        <w:jc w:val="center"/>
        <w:rPr>
          <w:rFonts w:ascii="Times New Roman" w:hAnsi="Times New Roman"/>
          <w:color w:val="000000"/>
          <w:sz w:val="22"/>
        </w:rPr>
      </w:pPr>
      <w:proofErr w:type="gramStart"/>
      <w:r w:rsidRPr="006A6191">
        <w:rPr>
          <w:rFonts w:ascii="Times New Roman" w:eastAsia="Times New Roman" w:hAnsi="Times New Roman"/>
          <w:color w:val="000000"/>
          <w:sz w:val="22"/>
        </w:rPr>
        <w:t>Fig</w:t>
      </w:r>
      <w:r w:rsidR="00111FC3">
        <w:rPr>
          <w:rFonts w:ascii="Times New Roman" w:hAnsi="Times New Roman" w:hint="eastAsia"/>
          <w:color w:val="000000"/>
          <w:sz w:val="22"/>
        </w:rPr>
        <w:t>.</w:t>
      </w:r>
      <w:r w:rsidRPr="006A6191">
        <w:rPr>
          <w:rFonts w:ascii="Times New Roman" w:eastAsia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 w:hint="eastAsia"/>
          <w:color w:val="000000"/>
          <w:sz w:val="22"/>
        </w:rPr>
        <w:t>1S</w:t>
      </w:r>
      <w:r w:rsidRPr="006A6191">
        <w:rPr>
          <w:rFonts w:ascii="Times New Roman" w:eastAsia="Times New Roman" w:hAnsi="Times New Roman"/>
          <w:color w:val="000000"/>
          <w:sz w:val="22"/>
        </w:rPr>
        <w:t>.</w:t>
      </w:r>
      <w:proofErr w:type="gramEnd"/>
      <w:r w:rsidRPr="006A6191">
        <w:rPr>
          <w:rFonts w:ascii="Times New Roman" w:eastAsia="Times New Roman" w:hAnsi="Times New Roman"/>
          <w:color w:val="000000"/>
          <w:sz w:val="22"/>
        </w:rPr>
        <w:t xml:space="preserve"> </w:t>
      </w:r>
      <w:r w:rsidRPr="006A6191">
        <w:rPr>
          <w:rFonts w:ascii="Times New Roman" w:eastAsia="Times New Roman" w:hAnsi="Times New Roman" w:hint="eastAsia"/>
          <w:color w:val="000000"/>
          <w:sz w:val="22"/>
        </w:rPr>
        <w:t xml:space="preserve">EDS pattern of </w:t>
      </w:r>
      <w:r w:rsidRPr="006A6191">
        <w:rPr>
          <w:rFonts w:ascii="Times New Roman" w:hAnsi="Times New Roman" w:hint="eastAsia"/>
          <w:color w:val="000000"/>
          <w:sz w:val="22"/>
        </w:rPr>
        <w:t>N</w:t>
      </w:r>
      <w:r w:rsidRPr="006A6191">
        <w:rPr>
          <w:rFonts w:ascii="Times New Roman" w:eastAsia="Times New Roman" w:hAnsi="Times New Roman" w:hint="eastAsia"/>
          <w:color w:val="000000"/>
          <w:sz w:val="22"/>
        </w:rPr>
        <w:t>ZFO sample</w:t>
      </w:r>
      <w:r w:rsidRPr="006A6191">
        <w:rPr>
          <w:rFonts w:ascii="Times New Roman" w:eastAsia="Times New Roman" w:hAnsi="Times New Roman"/>
          <w:color w:val="000000"/>
          <w:sz w:val="22"/>
        </w:rPr>
        <w:t>.</w:t>
      </w:r>
    </w:p>
    <w:p w:rsidR="00014F31" w:rsidRDefault="00014F31" w:rsidP="006A6191">
      <w:pPr>
        <w:spacing w:line="360" w:lineRule="auto"/>
        <w:jc w:val="center"/>
        <w:rPr>
          <w:rFonts w:ascii="Times New Roman" w:hAnsi="Times New Roman"/>
          <w:color w:val="000000"/>
          <w:sz w:val="22"/>
        </w:rPr>
      </w:pPr>
    </w:p>
    <w:p w:rsidR="00014F31" w:rsidRDefault="00014F31" w:rsidP="00014F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6FA">
        <w:rPr>
          <w:rFonts w:hint="eastAsia"/>
          <w:noProof/>
          <w:szCs w:val="24"/>
        </w:rPr>
        <w:drawing>
          <wp:inline distT="0" distB="0" distL="0" distR="0">
            <wp:extent cx="3601720" cy="2950210"/>
            <wp:effectExtent l="19050" t="0" r="0" b="0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31" w:rsidRPr="002616FA" w:rsidRDefault="00014F31" w:rsidP="00014F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4F31">
        <w:rPr>
          <w:rFonts w:ascii="Times New Roman" w:eastAsia="Times New Roman" w:hAnsi="Times New Roman" w:cs="Times New Roman"/>
          <w:color w:val="00B050"/>
          <w:sz w:val="24"/>
          <w:szCs w:val="24"/>
        </w:rPr>
        <w:t>Fig</w:t>
      </w:r>
      <w:r w:rsidRPr="00014F31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014F3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014F31">
        <w:rPr>
          <w:rFonts w:ascii="Times New Roman" w:hAnsi="Times New Roman" w:cs="Times New Roman" w:hint="eastAsia"/>
          <w:color w:val="00B050"/>
          <w:sz w:val="24"/>
          <w:szCs w:val="24"/>
        </w:rPr>
        <w:t>2</w:t>
      </w:r>
      <w:r w:rsidRPr="00014F31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Pr="00014F31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proofErr w:type="gramEnd"/>
      <w:r w:rsidRPr="002616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2616FA">
        <w:rPr>
          <w:rFonts w:ascii="Times New Roman" w:hAnsi="Times New Roman"/>
          <w:color w:val="000000"/>
          <w:sz w:val="24"/>
          <w:szCs w:val="24"/>
        </w:rPr>
        <w:t>UV-Vis absorption spectra of M</w:t>
      </w:r>
      <w:r w:rsidRPr="002616FA">
        <w:rPr>
          <w:rFonts w:ascii="Times New Roman" w:hAnsi="Times New Roman" w:hint="eastAsia"/>
          <w:color w:val="000000"/>
          <w:sz w:val="24"/>
          <w:szCs w:val="24"/>
        </w:rPr>
        <w:t>O</w:t>
      </w:r>
      <w:r w:rsidRPr="002616FA">
        <w:rPr>
          <w:rFonts w:ascii="Times New Roman" w:hAnsi="Times New Roman"/>
          <w:color w:val="000000"/>
          <w:sz w:val="24"/>
          <w:szCs w:val="24"/>
        </w:rPr>
        <w:t xml:space="preserve"> solution after different </w:t>
      </w:r>
      <w:r w:rsidRPr="002616FA">
        <w:rPr>
          <w:rFonts w:ascii="Times New Roman" w:hAnsi="Times New Roman" w:hint="eastAsia"/>
          <w:color w:val="000000"/>
          <w:sz w:val="24"/>
          <w:szCs w:val="24"/>
        </w:rPr>
        <w:t>reaction</w:t>
      </w:r>
      <w:r w:rsidRPr="002616FA">
        <w:rPr>
          <w:rFonts w:ascii="Times New Roman" w:hAnsi="Times New Roman"/>
          <w:color w:val="000000"/>
          <w:sz w:val="24"/>
          <w:szCs w:val="24"/>
        </w:rPr>
        <w:t xml:space="preserve"> periods over </w:t>
      </w:r>
      <w:r w:rsidRPr="002616FA">
        <w:rPr>
          <w:rFonts w:ascii="Times New Roman" w:hAnsi="Times New Roman" w:hint="eastAsia"/>
          <w:color w:val="000000"/>
          <w:sz w:val="24"/>
          <w:szCs w:val="24"/>
        </w:rPr>
        <w:t>different samples.</w:t>
      </w:r>
      <w:proofErr w:type="gramEnd"/>
    </w:p>
    <w:p w:rsidR="00014F31" w:rsidRPr="00014F31" w:rsidRDefault="00014F31" w:rsidP="006A6191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400102" w:rsidRDefault="00111FC3" w:rsidP="00111F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FC3">
        <w:rPr>
          <w:rFonts w:hint="eastAsia"/>
          <w:noProof/>
          <w:szCs w:val="24"/>
        </w:rPr>
        <w:lastRenderedPageBreak/>
        <w:drawing>
          <wp:inline distT="0" distB="0" distL="0" distR="0">
            <wp:extent cx="3601720" cy="2950210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111FC3" w:rsidRDefault="00111FC3" w:rsidP="00111F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4F31">
        <w:rPr>
          <w:rFonts w:ascii="Times New Roman" w:eastAsia="Times New Roman" w:hAnsi="Times New Roman" w:cs="Times New Roman"/>
          <w:color w:val="00B050"/>
          <w:sz w:val="24"/>
          <w:szCs w:val="24"/>
        </w:rPr>
        <w:t>Fig</w:t>
      </w:r>
      <w:r w:rsidRPr="00014F31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014F3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014F31" w:rsidRPr="00014F31">
        <w:rPr>
          <w:rFonts w:ascii="Times New Roman" w:hAnsi="Times New Roman" w:cs="Times New Roman" w:hint="eastAsia"/>
          <w:color w:val="00B050"/>
          <w:sz w:val="24"/>
          <w:szCs w:val="24"/>
        </w:rPr>
        <w:t>3</w:t>
      </w:r>
      <w:r w:rsidRPr="00014F31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Pr="00111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11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>UV-</w:t>
      </w:r>
      <w:proofErr w:type="spellStart"/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>vis</w:t>
      </w:r>
      <w:proofErr w:type="spellEnd"/>
      <w:r w:rsidRPr="00111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DRS spectra of the obtained samples</w:t>
      </w:r>
      <w:r w:rsidR="00A1626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proofErr w:type="gramEnd"/>
    </w:p>
    <w:p w:rsidR="00F61111" w:rsidRDefault="00A6014B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14B">
        <w:rPr>
          <w:rFonts w:hint="eastAsia"/>
          <w:noProof/>
          <w:szCs w:val="24"/>
        </w:rPr>
        <w:drawing>
          <wp:inline distT="0" distB="0" distL="0" distR="0">
            <wp:extent cx="2880000" cy="2373465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47F" w:rsidRPr="00F1147F">
        <w:rPr>
          <w:rFonts w:hint="eastAsia"/>
          <w:noProof/>
          <w:szCs w:val="24"/>
        </w:rPr>
        <w:drawing>
          <wp:inline distT="0" distB="0" distL="0" distR="0">
            <wp:extent cx="2880000" cy="2354374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5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Default="00D26041" w:rsidP="00E54C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041">
        <w:rPr>
          <w:rFonts w:hint="eastAsia"/>
          <w:noProof/>
          <w:szCs w:val="24"/>
        </w:rPr>
        <w:drawing>
          <wp:inline distT="0" distB="0" distL="0" distR="0">
            <wp:extent cx="2880000" cy="2373465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B6F" w:rsidRPr="00160B6F">
        <w:rPr>
          <w:rFonts w:hint="eastAsia"/>
          <w:noProof/>
          <w:szCs w:val="24"/>
        </w:rPr>
        <w:drawing>
          <wp:inline distT="0" distB="0" distL="0" distR="0">
            <wp:extent cx="2880000" cy="2360738"/>
            <wp:effectExtent l="19050" t="0" r="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6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Default="00A16262" w:rsidP="002616F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14F31">
        <w:rPr>
          <w:rFonts w:ascii="Times New Roman" w:eastAsia="Times New Roman" w:hAnsi="Times New Roman" w:cs="Times New Roman"/>
          <w:color w:val="00B050"/>
          <w:sz w:val="24"/>
          <w:szCs w:val="24"/>
        </w:rPr>
        <w:t>Fig</w:t>
      </w:r>
      <w:r w:rsidRPr="00014F31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014F3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014F31" w:rsidRPr="00014F31">
        <w:rPr>
          <w:rFonts w:ascii="Times New Roman" w:hAnsi="Times New Roman" w:cs="Times New Roman" w:hint="eastAsia"/>
          <w:color w:val="00B050"/>
          <w:sz w:val="24"/>
          <w:szCs w:val="24"/>
        </w:rPr>
        <w:t>4</w:t>
      </w:r>
      <w:r w:rsidRPr="00014F31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Pr="00A1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162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626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A16262">
        <w:rPr>
          <w:rFonts w:ascii="Times New Roman" w:hAnsi="Times New Roman" w:cs="Times New Roman"/>
          <w:sz w:val="24"/>
          <w:szCs w:val="24"/>
        </w:rPr>
        <w:t>relationships between [F(R)·</w:t>
      </w:r>
      <w:proofErr w:type="spellStart"/>
      <w:r w:rsidRPr="00A16262">
        <w:rPr>
          <w:rFonts w:ascii="Times New Roman" w:hAnsi="Times New Roman" w:cs="Times New Roman"/>
          <w:sz w:val="24"/>
          <w:szCs w:val="24"/>
        </w:rPr>
        <w:t>hυ</w:t>
      </w:r>
      <w:proofErr w:type="spellEnd"/>
      <w:r w:rsidRPr="00A16262">
        <w:rPr>
          <w:rFonts w:ascii="Times New Roman" w:hAnsi="Times New Roman" w:cs="Times New Roman"/>
          <w:sz w:val="24"/>
          <w:szCs w:val="24"/>
        </w:rPr>
        <w:t>]</w:t>
      </w:r>
      <w:r w:rsidRPr="00A16262">
        <w:rPr>
          <w:rFonts w:ascii="Times New Roman" w:hAnsi="Times New Roman" w:cs="Times New Roman"/>
          <w:sz w:val="24"/>
          <w:szCs w:val="24"/>
          <w:vertAlign w:val="superscript"/>
        </w:rPr>
        <w:t>0.5</w:t>
      </w:r>
      <w:r w:rsidRPr="00A16262">
        <w:rPr>
          <w:rFonts w:ascii="Times New Roman" w:hAnsi="Times New Roman" w:cs="Times New Roman"/>
          <w:sz w:val="24"/>
          <w:szCs w:val="24"/>
        </w:rPr>
        <w:t xml:space="preserve"> and </w:t>
      </w:r>
      <w:r w:rsidRPr="00A16262">
        <w:rPr>
          <w:rFonts w:ascii="Times New Roman" w:hAnsi="Times New Roman" w:cs="Times New Roman" w:hint="eastAsia"/>
          <w:sz w:val="24"/>
          <w:szCs w:val="24"/>
        </w:rPr>
        <w:t>band gap</w:t>
      </w:r>
      <w:r w:rsidRPr="00A16262">
        <w:rPr>
          <w:rFonts w:ascii="Times New Roman" w:hAnsi="Times New Roman" w:cs="Times New Roman"/>
          <w:sz w:val="24"/>
          <w:szCs w:val="24"/>
        </w:rPr>
        <w:t xml:space="preserve"> </w:t>
      </w:r>
      <w:r w:rsidRPr="00A16262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A16262">
        <w:rPr>
          <w:rFonts w:ascii="Times New Roman" w:eastAsia="Times New Roman" w:hAnsi="Times New Roman" w:hint="eastAsia"/>
          <w:color w:val="000000"/>
          <w:sz w:val="24"/>
          <w:szCs w:val="24"/>
        </w:rPr>
        <w:t xml:space="preserve">(a) </w:t>
      </w:r>
      <w:bookmarkStart w:id="0" w:name="OLE_LINK19"/>
      <w:bookmarkStart w:id="1" w:name="OLE_LINK20"/>
      <w:r w:rsidRPr="00A16262">
        <w:rPr>
          <w:rFonts w:ascii="Times New Roman" w:eastAsia="Times New Roman" w:hAnsi="Times New Roman" w:hint="eastAsia"/>
          <w:color w:val="000000"/>
          <w:sz w:val="24"/>
          <w:szCs w:val="24"/>
        </w:rPr>
        <w:t>NZFO, (b) CZFO, (c) GZFO and (d) PZFO</w:t>
      </w:r>
      <w:bookmarkEnd w:id="0"/>
      <w:bookmarkEnd w:id="1"/>
      <w:r w:rsidRPr="00A162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2806" w:rsidRDefault="00FD2806" w:rsidP="002616F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806" w:rsidRPr="00C058CB" w:rsidRDefault="00FD2806" w:rsidP="002616FA">
      <w:pPr>
        <w:spacing w:line="360" w:lineRule="auto"/>
        <w:jc w:val="center"/>
        <w:rPr>
          <w:rFonts w:ascii="Times New Roman" w:hAnsi="Times New Roman"/>
          <w:color w:val="00B050"/>
          <w:sz w:val="24"/>
          <w:szCs w:val="24"/>
        </w:rPr>
      </w:pPr>
      <w:r w:rsidRPr="00C058CB">
        <w:rPr>
          <w:rFonts w:ascii="Times New Roman" w:hAnsi="Times New Roman" w:hint="eastAsia"/>
          <w:color w:val="00B050"/>
          <w:sz w:val="24"/>
          <w:szCs w:val="24"/>
        </w:rPr>
        <w:lastRenderedPageBreak/>
        <w:t xml:space="preserve">Table 1S Particle sizes </w:t>
      </w:r>
      <w:r w:rsidR="00DD3D25">
        <w:rPr>
          <w:rFonts w:ascii="Times New Roman" w:hAnsi="Times New Roman" w:hint="eastAsia"/>
          <w:color w:val="00B050"/>
          <w:sz w:val="24"/>
          <w:szCs w:val="24"/>
        </w:rPr>
        <w:t>obtain</w:t>
      </w:r>
      <w:r w:rsidRPr="00C058CB">
        <w:rPr>
          <w:rFonts w:ascii="Times New Roman" w:hAnsi="Times New Roman" w:hint="eastAsia"/>
          <w:color w:val="00B050"/>
          <w:sz w:val="24"/>
          <w:szCs w:val="24"/>
        </w:rPr>
        <w:t>ed using FESEM, average crystallite sizes calculated from XRD and specific surface area of NZFO, CZFO, GZFO and PZFO</w:t>
      </w:r>
    </w:p>
    <w:tbl>
      <w:tblPr>
        <w:tblStyle w:val="1"/>
        <w:tblW w:w="5000" w:type="pct"/>
        <w:tblBorders>
          <w:top w:val="single" w:sz="12" w:space="0" w:color="000000" w:themeColor="text1"/>
          <w:bottom w:val="single" w:sz="12" w:space="0" w:color="000000" w:themeColor="text1"/>
        </w:tblBorders>
        <w:tblLook w:val="04A0"/>
      </w:tblPr>
      <w:tblGrid>
        <w:gridCol w:w="2490"/>
        <w:gridCol w:w="2490"/>
        <w:gridCol w:w="2491"/>
        <w:gridCol w:w="2491"/>
      </w:tblGrid>
      <w:tr w:rsidR="008E2DD3" w:rsidRPr="00C058CB" w:rsidTr="00D676BF">
        <w:trPr>
          <w:cnfStyle w:val="100000000000"/>
        </w:trPr>
        <w:tc>
          <w:tcPr>
            <w:tcW w:w="1250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E2DD3" w:rsidRPr="00C058CB" w:rsidRDefault="008E2DD3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Sample</w:t>
            </w:r>
          </w:p>
        </w:tc>
        <w:tc>
          <w:tcPr>
            <w:tcW w:w="1250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E2DD3" w:rsidRPr="00C058CB" w:rsidRDefault="008E2DD3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 w:rsidRPr="00C058CB">
              <w:rPr>
                <w:rFonts w:hint="eastAsia"/>
                <w:color w:val="00B050"/>
                <w:sz w:val="24"/>
                <w:szCs w:val="24"/>
              </w:rPr>
              <w:t>Particle sizes measured using FESEM</w:t>
            </w: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 xml:space="preserve"> (nm)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E2DD3" w:rsidRPr="00C058CB" w:rsidRDefault="008E2DD3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 w:rsidRPr="00C058CB">
              <w:rPr>
                <w:rFonts w:hint="eastAsia"/>
                <w:color w:val="00B050"/>
                <w:sz w:val="24"/>
                <w:szCs w:val="24"/>
              </w:rPr>
              <w:t xml:space="preserve">average </w:t>
            </w: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crystalli</w:t>
            </w:r>
            <w:r w:rsidRPr="00C058CB">
              <w:rPr>
                <w:rFonts w:hint="eastAsia"/>
                <w:color w:val="00B050"/>
                <w:sz w:val="24"/>
                <w:szCs w:val="24"/>
              </w:rPr>
              <w:t>t</w:t>
            </w: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e size</w:t>
            </w:r>
            <w:r w:rsidRPr="00C058CB">
              <w:rPr>
                <w:rFonts w:hint="eastAsia"/>
                <w:color w:val="00B050"/>
                <w:sz w:val="24"/>
                <w:szCs w:val="24"/>
              </w:rPr>
              <w:t>s calculated from XRD</w:t>
            </w: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 xml:space="preserve"> (nm)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E2DD3" w:rsidRPr="00C058CB" w:rsidRDefault="008E2DD3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 w:rsidRPr="00C058CB">
              <w:rPr>
                <w:rFonts w:hint="eastAsia"/>
                <w:color w:val="00B050"/>
                <w:sz w:val="24"/>
                <w:szCs w:val="24"/>
              </w:rPr>
              <w:t>specific surface area</w:t>
            </w:r>
          </w:p>
          <w:p w:rsidR="008E2DD3" w:rsidRPr="00C058CB" w:rsidRDefault="008E2DD3" w:rsidP="00D676BF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(</w:t>
            </w:r>
            <w:r w:rsidR="00D676BF" w:rsidRPr="00C058CB">
              <w:rPr>
                <w:rFonts w:eastAsiaTheme="minorEastAsia" w:hint="eastAsia"/>
                <w:color w:val="00B050"/>
                <w:sz w:val="24"/>
                <w:szCs w:val="24"/>
              </w:rPr>
              <w:t>m</w:t>
            </w:r>
            <w:r w:rsidR="00D676BF" w:rsidRPr="00C058CB">
              <w:rPr>
                <w:rFonts w:eastAsiaTheme="minorEastAsia" w:hint="eastAsia"/>
                <w:color w:val="00B050"/>
                <w:sz w:val="24"/>
                <w:szCs w:val="24"/>
                <w:vertAlign w:val="superscript"/>
              </w:rPr>
              <w:t>2</w:t>
            </w:r>
            <w:r w:rsidR="00D676BF" w:rsidRPr="00C058CB">
              <w:rPr>
                <w:rFonts w:eastAsiaTheme="minorEastAsia" w:hint="eastAsia"/>
                <w:color w:val="00B050"/>
                <w:sz w:val="24"/>
                <w:szCs w:val="24"/>
              </w:rPr>
              <w:t xml:space="preserve"> g</w:t>
            </w:r>
            <w:r w:rsidR="00D676BF" w:rsidRPr="00C058CB">
              <w:rPr>
                <w:rFonts w:eastAsiaTheme="minorEastAsia" w:hint="eastAsia"/>
                <w:color w:val="00B050"/>
                <w:sz w:val="24"/>
                <w:szCs w:val="24"/>
                <w:vertAlign w:val="superscript"/>
              </w:rPr>
              <w:t>-1</w:t>
            </w: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)</w:t>
            </w:r>
          </w:p>
        </w:tc>
      </w:tr>
      <w:tr w:rsidR="008E2DD3" w:rsidRPr="00C058CB" w:rsidTr="00D676BF">
        <w:tc>
          <w:tcPr>
            <w:tcW w:w="1250" w:type="pct"/>
            <w:tcBorders>
              <w:top w:val="single" w:sz="6" w:space="0" w:color="000000" w:themeColor="text1"/>
            </w:tcBorders>
          </w:tcPr>
          <w:p w:rsidR="008E2DD3" w:rsidRPr="00C058CB" w:rsidRDefault="008E2DD3" w:rsidP="002616FA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NZFO</w:t>
            </w:r>
          </w:p>
        </w:tc>
        <w:tc>
          <w:tcPr>
            <w:tcW w:w="1250" w:type="pct"/>
            <w:tcBorders>
              <w:top w:val="single" w:sz="6" w:space="0" w:color="000000" w:themeColor="text1"/>
            </w:tcBorders>
          </w:tcPr>
          <w:p w:rsidR="008E2DD3" w:rsidRPr="00C058CB" w:rsidRDefault="00D676BF" w:rsidP="00D676BF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C058CB">
              <w:rPr>
                <w:rFonts w:hint="eastAsia"/>
                <w:color w:val="00B050"/>
                <w:sz w:val="24"/>
                <w:szCs w:val="24"/>
              </w:rPr>
              <w:t>400-500 in length 30-40 in diameter</w:t>
            </w:r>
          </w:p>
        </w:tc>
        <w:tc>
          <w:tcPr>
            <w:tcW w:w="1250" w:type="pct"/>
            <w:tcBorders>
              <w:top w:val="single" w:sz="6" w:space="0" w:color="000000" w:themeColor="text1"/>
            </w:tcBorders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41</w:t>
            </w:r>
          </w:p>
        </w:tc>
        <w:tc>
          <w:tcPr>
            <w:tcW w:w="1250" w:type="pct"/>
            <w:tcBorders>
              <w:top w:val="single" w:sz="6" w:space="0" w:color="000000" w:themeColor="text1"/>
            </w:tcBorders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26.27</w:t>
            </w:r>
          </w:p>
        </w:tc>
      </w:tr>
      <w:tr w:rsidR="008E2DD3" w:rsidRPr="00C058CB" w:rsidTr="00D676BF">
        <w:tc>
          <w:tcPr>
            <w:tcW w:w="1250" w:type="pct"/>
          </w:tcPr>
          <w:p w:rsidR="008E2DD3" w:rsidRPr="00C058CB" w:rsidRDefault="008E2DD3" w:rsidP="002616FA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CZFO</w:t>
            </w:r>
          </w:p>
        </w:tc>
        <w:tc>
          <w:tcPr>
            <w:tcW w:w="1250" w:type="pct"/>
          </w:tcPr>
          <w:p w:rsidR="008E2DD3" w:rsidRPr="00C058CB" w:rsidRDefault="00D676BF" w:rsidP="00D676BF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C058CB">
              <w:rPr>
                <w:rFonts w:hint="eastAsia"/>
                <w:color w:val="00B050"/>
                <w:sz w:val="24"/>
                <w:szCs w:val="24"/>
              </w:rPr>
              <w:t>100</w:t>
            </w: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-</w:t>
            </w:r>
            <w:r w:rsidRPr="00C058CB">
              <w:rPr>
                <w:rFonts w:hint="eastAsia"/>
                <w:color w:val="00B050"/>
                <w:sz w:val="24"/>
                <w:szCs w:val="24"/>
              </w:rPr>
              <w:t>700</w:t>
            </w:r>
          </w:p>
        </w:tc>
        <w:tc>
          <w:tcPr>
            <w:tcW w:w="1250" w:type="pct"/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125</w:t>
            </w:r>
          </w:p>
        </w:tc>
        <w:tc>
          <w:tcPr>
            <w:tcW w:w="1250" w:type="pct"/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5.38</w:t>
            </w:r>
          </w:p>
        </w:tc>
      </w:tr>
      <w:tr w:rsidR="008E2DD3" w:rsidRPr="00C058CB" w:rsidTr="00D676BF">
        <w:tc>
          <w:tcPr>
            <w:tcW w:w="1250" w:type="pct"/>
          </w:tcPr>
          <w:p w:rsidR="008E2DD3" w:rsidRPr="00C058CB" w:rsidRDefault="008E2DD3" w:rsidP="002616FA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GZFO</w:t>
            </w:r>
          </w:p>
        </w:tc>
        <w:tc>
          <w:tcPr>
            <w:tcW w:w="1250" w:type="pct"/>
          </w:tcPr>
          <w:p w:rsidR="008E2DD3" w:rsidRPr="00C058CB" w:rsidRDefault="00D676BF" w:rsidP="002616FA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C058CB">
              <w:rPr>
                <w:rFonts w:hint="eastAsia"/>
                <w:color w:val="00B050"/>
                <w:sz w:val="24"/>
                <w:szCs w:val="24"/>
              </w:rPr>
              <w:t>200-300</w:t>
            </w:r>
          </w:p>
        </w:tc>
        <w:tc>
          <w:tcPr>
            <w:tcW w:w="1250" w:type="pct"/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96</w:t>
            </w:r>
          </w:p>
        </w:tc>
        <w:tc>
          <w:tcPr>
            <w:tcW w:w="1250" w:type="pct"/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9.04</w:t>
            </w:r>
          </w:p>
        </w:tc>
      </w:tr>
      <w:tr w:rsidR="008E2DD3" w:rsidRPr="00C058CB" w:rsidTr="00D676BF">
        <w:tc>
          <w:tcPr>
            <w:tcW w:w="1250" w:type="pct"/>
          </w:tcPr>
          <w:p w:rsidR="008E2DD3" w:rsidRPr="00C058CB" w:rsidRDefault="008E2DD3" w:rsidP="002616FA">
            <w:pPr>
              <w:spacing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C058CB">
              <w:rPr>
                <w:rFonts w:eastAsiaTheme="minorEastAsia" w:hint="eastAsia"/>
                <w:color w:val="00B050"/>
                <w:sz w:val="24"/>
                <w:szCs w:val="24"/>
              </w:rPr>
              <w:t>PZFO</w:t>
            </w:r>
          </w:p>
        </w:tc>
        <w:tc>
          <w:tcPr>
            <w:tcW w:w="1250" w:type="pct"/>
          </w:tcPr>
          <w:p w:rsidR="008E2DD3" w:rsidRPr="00C058CB" w:rsidRDefault="006E1239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&gt;</w:t>
            </w:r>
            <w:r w:rsidR="00D676BF" w:rsidRPr="00C058CB">
              <w:rPr>
                <w:rFonts w:eastAsiaTheme="minorEastAsia" w:hint="eastAsia"/>
                <w:color w:val="00B050"/>
                <w:sz w:val="24"/>
                <w:szCs w:val="24"/>
              </w:rPr>
              <w:t>2000</w:t>
            </w:r>
          </w:p>
        </w:tc>
        <w:tc>
          <w:tcPr>
            <w:tcW w:w="1250" w:type="pct"/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163</w:t>
            </w:r>
          </w:p>
        </w:tc>
        <w:tc>
          <w:tcPr>
            <w:tcW w:w="1250" w:type="pct"/>
          </w:tcPr>
          <w:p w:rsidR="008E2DD3" w:rsidRPr="00A21461" w:rsidRDefault="00A21461" w:rsidP="002616FA">
            <w:pPr>
              <w:spacing w:line="360" w:lineRule="auto"/>
              <w:jc w:val="center"/>
              <w:rPr>
                <w:rFonts w:eastAsiaTheme="minorEastAsia"/>
                <w:color w:val="00B050"/>
                <w:sz w:val="24"/>
                <w:szCs w:val="24"/>
              </w:rPr>
            </w:pPr>
            <w:r>
              <w:rPr>
                <w:rFonts w:eastAsiaTheme="minorEastAsia" w:hint="eastAsia"/>
                <w:color w:val="00B050"/>
                <w:sz w:val="24"/>
                <w:szCs w:val="24"/>
              </w:rPr>
              <w:t>3.92</w:t>
            </w:r>
          </w:p>
        </w:tc>
      </w:tr>
    </w:tbl>
    <w:p w:rsidR="00FD2806" w:rsidRDefault="00FD2806" w:rsidP="002616FA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D2806" w:rsidRPr="00FD2806" w:rsidRDefault="00FD2806" w:rsidP="00261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2806" w:rsidRPr="00FD2806" w:rsidSect="00E54C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E6" w:rsidRDefault="00D724E6" w:rsidP="00FD4824">
      <w:r>
        <w:separator/>
      </w:r>
    </w:p>
  </w:endnote>
  <w:endnote w:type="continuationSeparator" w:id="0">
    <w:p w:rsidR="00D724E6" w:rsidRDefault="00D724E6" w:rsidP="00FD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E6" w:rsidRDefault="00D724E6" w:rsidP="00FD4824">
      <w:r>
        <w:separator/>
      </w:r>
    </w:p>
  </w:footnote>
  <w:footnote w:type="continuationSeparator" w:id="0">
    <w:p w:rsidR="00D724E6" w:rsidRDefault="00D724E6" w:rsidP="00FD4824">
      <w:r>
        <w:continuationSeparator/>
      </w:r>
    </w:p>
  </w:footnote>
  <w:footnote w:id="1">
    <w:p w:rsidR="00E21BB9" w:rsidRPr="008418A5" w:rsidRDefault="00E21BB9" w:rsidP="00E21BB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 w:hint="eastAsia"/>
        </w:rPr>
        <w:t>xuhuanyan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 w:hint="eastAsia"/>
        </w:rPr>
        <w:t>hrbust.edu.cn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62"/>
    <w:rsid w:val="00014F31"/>
    <w:rsid w:val="000414DA"/>
    <w:rsid w:val="00057FC1"/>
    <w:rsid w:val="0007069F"/>
    <w:rsid w:val="00090ED3"/>
    <w:rsid w:val="000959CC"/>
    <w:rsid w:val="000A0FCC"/>
    <w:rsid w:val="000A31BE"/>
    <w:rsid w:val="000B3994"/>
    <w:rsid w:val="000B636E"/>
    <w:rsid w:val="000C123C"/>
    <w:rsid w:val="000C1654"/>
    <w:rsid w:val="000D0663"/>
    <w:rsid w:val="000D1178"/>
    <w:rsid w:val="000F61BC"/>
    <w:rsid w:val="00100179"/>
    <w:rsid w:val="00111FC3"/>
    <w:rsid w:val="00160B6F"/>
    <w:rsid w:val="001726E9"/>
    <w:rsid w:val="001A366E"/>
    <w:rsid w:val="001A6EED"/>
    <w:rsid w:val="001C25DC"/>
    <w:rsid w:val="001C697F"/>
    <w:rsid w:val="001D79F0"/>
    <w:rsid w:val="001F4386"/>
    <w:rsid w:val="002023AC"/>
    <w:rsid w:val="002613F4"/>
    <w:rsid w:val="002616FA"/>
    <w:rsid w:val="002826A2"/>
    <w:rsid w:val="002827E4"/>
    <w:rsid w:val="00284FB4"/>
    <w:rsid w:val="002942F4"/>
    <w:rsid w:val="002D3C25"/>
    <w:rsid w:val="002E6E8D"/>
    <w:rsid w:val="00307CB4"/>
    <w:rsid w:val="00312BC9"/>
    <w:rsid w:val="00316C8F"/>
    <w:rsid w:val="00322AB7"/>
    <w:rsid w:val="00325620"/>
    <w:rsid w:val="0034533E"/>
    <w:rsid w:val="00354EC5"/>
    <w:rsid w:val="00370BA1"/>
    <w:rsid w:val="0037415C"/>
    <w:rsid w:val="0037443F"/>
    <w:rsid w:val="00385DF0"/>
    <w:rsid w:val="00387E7B"/>
    <w:rsid w:val="00393282"/>
    <w:rsid w:val="003963DE"/>
    <w:rsid w:val="003A169D"/>
    <w:rsid w:val="003B46C0"/>
    <w:rsid w:val="003E6413"/>
    <w:rsid w:val="003F0DBB"/>
    <w:rsid w:val="00400102"/>
    <w:rsid w:val="00414E66"/>
    <w:rsid w:val="00423E8D"/>
    <w:rsid w:val="00442A51"/>
    <w:rsid w:val="00443F60"/>
    <w:rsid w:val="00453E94"/>
    <w:rsid w:val="00464F49"/>
    <w:rsid w:val="00467F63"/>
    <w:rsid w:val="0047589F"/>
    <w:rsid w:val="00480CEE"/>
    <w:rsid w:val="004A20F6"/>
    <w:rsid w:val="004B0A88"/>
    <w:rsid w:val="004B1A08"/>
    <w:rsid w:val="004C4074"/>
    <w:rsid w:val="004C69B8"/>
    <w:rsid w:val="0051694C"/>
    <w:rsid w:val="005579B0"/>
    <w:rsid w:val="00566C7F"/>
    <w:rsid w:val="005743EC"/>
    <w:rsid w:val="005C4034"/>
    <w:rsid w:val="005C49A5"/>
    <w:rsid w:val="005D47D3"/>
    <w:rsid w:val="00616B38"/>
    <w:rsid w:val="0063235E"/>
    <w:rsid w:val="00640656"/>
    <w:rsid w:val="00640FE5"/>
    <w:rsid w:val="00695D3F"/>
    <w:rsid w:val="006A6191"/>
    <w:rsid w:val="006C5A7A"/>
    <w:rsid w:val="006E1239"/>
    <w:rsid w:val="00754342"/>
    <w:rsid w:val="00761EDE"/>
    <w:rsid w:val="00772823"/>
    <w:rsid w:val="007A36B1"/>
    <w:rsid w:val="00827E8C"/>
    <w:rsid w:val="0084057F"/>
    <w:rsid w:val="00845799"/>
    <w:rsid w:val="008720B1"/>
    <w:rsid w:val="00886BA4"/>
    <w:rsid w:val="008974E2"/>
    <w:rsid w:val="008A059A"/>
    <w:rsid w:val="008A2DC4"/>
    <w:rsid w:val="008E2DD3"/>
    <w:rsid w:val="00905D08"/>
    <w:rsid w:val="00917A05"/>
    <w:rsid w:val="00937497"/>
    <w:rsid w:val="00940310"/>
    <w:rsid w:val="00952643"/>
    <w:rsid w:val="0097072C"/>
    <w:rsid w:val="00975070"/>
    <w:rsid w:val="0099153F"/>
    <w:rsid w:val="009B6851"/>
    <w:rsid w:val="00A02103"/>
    <w:rsid w:val="00A02C74"/>
    <w:rsid w:val="00A14F71"/>
    <w:rsid w:val="00A155A9"/>
    <w:rsid w:val="00A16262"/>
    <w:rsid w:val="00A21461"/>
    <w:rsid w:val="00A43500"/>
    <w:rsid w:val="00A43529"/>
    <w:rsid w:val="00A507D0"/>
    <w:rsid w:val="00A6014B"/>
    <w:rsid w:val="00A63DA2"/>
    <w:rsid w:val="00A70A4F"/>
    <w:rsid w:val="00A74F62"/>
    <w:rsid w:val="00A76CFD"/>
    <w:rsid w:val="00A82E27"/>
    <w:rsid w:val="00A915D5"/>
    <w:rsid w:val="00AA09F1"/>
    <w:rsid w:val="00AF3416"/>
    <w:rsid w:val="00AF4A3D"/>
    <w:rsid w:val="00B071B3"/>
    <w:rsid w:val="00B20379"/>
    <w:rsid w:val="00B2531B"/>
    <w:rsid w:val="00B31813"/>
    <w:rsid w:val="00B51CBC"/>
    <w:rsid w:val="00B710F9"/>
    <w:rsid w:val="00B75C11"/>
    <w:rsid w:val="00B8195C"/>
    <w:rsid w:val="00BA22F1"/>
    <w:rsid w:val="00BB7156"/>
    <w:rsid w:val="00BD794A"/>
    <w:rsid w:val="00BE51A1"/>
    <w:rsid w:val="00C058CB"/>
    <w:rsid w:val="00C4346A"/>
    <w:rsid w:val="00C62194"/>
    <w:rsid w:val="00C673B1"/>
    <w:rsid w:val="00C75F42"/>
    <w:rsid w:val="00C844A8"/>
    <w:rsid w:val="00C876D7"/>
    <w:rsid w:val="00C90EAB"/>
    <w:rsid w:val="00CB419C"/>
    <w:rsid w:val="00CB73AE"/>
    <w:rsid w:val="00CC17B6"/>
    <w:rsid w:val="00CC2A63"/>
    <w:rsid w:val="00CF5CCA"/>
    <w:rsid w:val="00D02F6F"/>
    <w:rsid w:val="00D140C7"/>
    <w:rsid w:val="00D25028"/>
    <w:rsid w:val="00D26041"/>
    <w:rsid w:val="00D32820"/>
    <w:rsid w:val="00D36DEE"/>
    <w:rsid w:val="00D61A89"/>
    <w:rsid w:val="00D676BF"/>
    <w:rsid w:val="00D70E79"/>
    <w:rsid w:val="00D724E6"/>
    <w:rsid w:val="00D83266"/>
    <w:rsid w:val="00D8349D"/>
    <w:rsid w:val="00D85C10"/>
    <w:rsid w:val="00D96C7C"/>
    <w:rsid w:val="00D9726C"/>
    <w:rsid w:val="00DB5B09"/>
    <w:rsid w:val="00DB6FF6"/>
    <w:rsid w:val="00DD3D25"/>
    <w:rsid w:val="00DD4A3F"/>
    <w:rsid w:val="00DE10EB"/>
    <w:rsid w:val="00E203D6"/>
    <w:rsid w:val="00E20DCD"/>
    <w:rsid w:val="00E21BB9"/>
    <w:rsid w:val="00E3288B"/>
    <w:rsid w:val="00E358ED"/>
    <w:rsid w:val="00E422DE"/>
    <w:rsid w:val="00E447A9"/>
    <w:rsid w:val="00E54C62"/>
    <w:rsid w:val="00E634D6"/>
    <w:rsid w:val="00E73231"/>
    <w:rsid w:val="00E74EF3"/>
    <w:rsid w:val="00E75B2E"/>
    <w:rsid w:val="00E86D78"/>
    <w:rsid w:val="00E93942"/>
    <w:rsid w:val="00E97A9B"/>
    <w:rsid w:val="00EB3D44"/>
    <w:rsid w:val="00EB734A"/>
    <w:rsid w:val="00EB7443"/>
    <w:rsid w:val="00EC4BE8"/>
    <w:rsid w:val="00EC6AE9"/>
    <w:rsid w:val="00ED33AF"/>
    <w:rsid w:val="00ED37B0"/>
    <w:rsid w:val="00F1147F"/>
    <w:rsid w:val="00F14BB5"/>
    <w:rsid w:val="00F2182E"/>
    <w:rsid w:val="00F21F2E"/>
    <w:rsid w:val="00F50A1F"/>
    <w:rsid w:val="00F61111"/>
    <w:rsid w:val="00F636C7"/>
    <w:rsid w:val="00F76209"/>
    <w:rsid w:val="00F84500"/>
    <w:rsid w:val="00F8655A"/>
    <w:rsid w:val="00F94BFF"/>
    <w:rsid w:val="00FC16DC"/>
    <w:rsid w:val="00FD2806"/>
    <w:rsid w:val="00FD4824"/>
    <w:rsid w:val="00F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102"/>
    <w:rPr>
      <w:strike w:val="0"/>
      <w:dstrike w:val="0"/>
      <w:color w:val="014682"/>
      <w:u w:val="none"/>
      <w:effect w:val="none"/>
    </w:rPr>
  </w:style>
  <w:style w:type="paragraph" w:customStyle="1" w:styleId="Default">
    <w:name w:val="Default"/>
    <w:rsid w:val="00EB73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48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4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48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48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824"/>
    <w:rPr>
      <w:sz w:val="18"/>
      <w:szCs w:val="18"/>
    </w:rPr>
  </w:style>
  <w:style w:type="paragraph" w:customStyle="1" w:styleId="tablelegend">
    <w:name w:val="tablelegend"/>
    <w:basedOn w:val="a"/>
    <w:next w:val="a"/>
    <w:rsid w:val="000F61BC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de-DE"/>
    </w:rPr>
  </w:style>
  <w:style w:type="table" w:styleId="1">
    <w:name w:val="Table Simple 1"/>
    <w:basedOn w:val="a1"/>
    <w:rsid w:val="000F61BC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04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胥焕岩</cp:lastModifiedBy>
  <cp:revision>13</cp:revision>
  <dcterms:created xsi:type="dcterms:W3CDTF">2018-07-04T15:06:00Z</dcterms:created>
  <dcterms:modified xsi:type="dcterms:W3CDTF">2018-07-05T14:46:00Z</dcterms:modified>
</cp:coreProperties>
</file>