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DF" w:rsidRPr="00BA1AA2" w:rsidRDefault="00E443DF" w:rsidP="00E443DF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BA1AA2">
        <w:rPr>
          <w:rFonts w:ascii="Times New Roman" w:hAnsi="Times New Roman"/>
          <w:sz w:val="24"/>
          <w:szCs w:val="24"/>
          <w:lang w:val="en-GB"/>
        </w:rPr>
        <w:t>TABLE III.</w:t>
      </w:r>
      <w:proofErr w:type="gramEnd"/>
      <w:r w:rsidRPr="00BA1AA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BA1AA2">
        <w:rPr>
          <w:rFonts w:ascii="Times New Roman" w:hAnsi="Times New Roman"/>
          <w:sz w:val="24"/>
          <w:szCs w:val="24"/>
          <w:lang w:val="en-GB"/>
        </w:rPr>
        <w:t>Determination of cadmium ions in water samples.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443DF" w:rsidRPr="00C42987" w:rsidTr="00B5472B">
        <w:tc>
          <w:tcPr>
            <w:tcW w:w="2303" w:type="dxa"/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Element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Added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(Cd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2+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Found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Recovery (%)</w:t>
            </w:r>
          </w:p>
        </w:tc>
      </w:tr>
      <w:tr w:rsidR="00E443DF" w:rsidRPr="00C42987" w:rsidTr="00B5472B"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Tap water 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n.d</w:t>
            </w:r>
            <w:proofErr w:type="spellEnd"/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9.754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19.12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24.78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n.d</w:t>
            </w:r>
            <w:proofErr w:type="spellEnd"/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98±0.2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96±0.2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99 ± 0.1</w:t>
            </w:r>
          </w:p>
        </w:tc>
      </w:tr>
      <w:tr w:rsidR="00E443DF" w:rsidRPr="00C42987" w:rsidTr="00B5472B"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443DF" w:rsidRPr="00C42987" w:rsidTr="00B5472B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River water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n.d</w:t>
            </w:r>
            <w:proofErr w:type="spellEnd"/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10.32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20.62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24.34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n.d</w:t>
            </w:r>
            <w:proofErr w:type="spellEnd"/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±0.01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±0.02</w:t>
            </w:r>
          </w:p>
          <w:p w:rsidR="00E443DF" w:rsidRPr="00C36596" w:rsidRDefault="00E443DF" w:rsidP="00B547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97 ±0.1</w:t>
            </w:r>
          </w:p>
        </w:tc>
      </w:tr>
    </w:tbl>
    <w:p w:rsidR="00E443DF" w:rsidRPr="00897313" w:rsidRDefault="00E443DF" w:rsidP="00E443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897313">
        <w:rPr>
          <w:rFonts w:ascii="Times New Roman" w:hAnsi="Times New Roman"/>
          <w:sz w:val="20"/>
          <w:szCs w:val="20"/>
          <w:lang w:val="en-GB"/>
        </w:rPr>
        <w:t>n.d</w:t>
      </w:r>
      <w:proofErr w:type="spellEnd"/>
      <w:r w:rsidRPr="00897313">
        <w:rPr>
          <w:rFonts w:ascii="Times New Roman" w:hAnsi="Times New Roman"/>
          <w:sz w:val="20"/>
          <w:szCs w:val="20"/>
          <w:lang w:val="en-GB"/>
        </w:rPr>
        <w:t>: Not detected</w:t>
      </w:r>
    </w:p>
    <w:p w:rsidR="00E443DF" w:rsidRDefault="00E443DF" w:rsidP="00E44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ED0062" w:rsidRDefault="00ED0062">
      <w:bookmarkStart w:id="0" w:name="_GoBack"/>
      <w:bookmarkEnd w:id="0"/>
    </w:p>
    <w:sectPr w:rsidR="00ED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F"/>
    <w:rsid w:val="002719D0"/>
    <w:rsid w:val="00E443DF"/>
    <w:rsid w:val="00E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DF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DF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1</cp:revision>
  <dcterms:created xsi:type="dcterms:W3CDTF">2018-11-09T12:31:00Z</dcterms:created>
  <dcterms:modified xsi:type="dcterms:W3CDTF">2018-11-09T12:31:00Z</dcterms:modified>
</cp:coreProperties>
</file>