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5B03A" w14:textId="2759715D" w:rsidR="00C3716C" w:rsidRPr="00682DB8" w:rsidRDefault="00682DB8" w:rsidP="000015C4">
      <w:pPr>
        <w:spacing w:after="0" w:line="48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682DB8">
        <w:rPr>
          <w:rFonts w:ascii="Times New Roman" w:hAnsi="Times New Roman" w:cs="Times New Roman"/>
          <w:sz w:val="24"/>
          <w:szCs w:val="24"/>
          <w:lang w:val="sr-Latn-RS"/>
        </w:rPr>
        <w:t>Dear Editor</w:t>
      </w:r>
      <w:r w:rsidR="006C7AA7">
        <w:rPr>
          <w:rFonts w:ascii="Times New Roman" w:hAnsi="Times New Roman" w:cs="Times New Roman"/>
          <w:sz w:val="24"/>
          <w:szCs w:val="24"/>
          <w:lang w:val="sr-Latn-RS"/>
        </w:rPr>
        <w:t xml:space="preserve"> Dr. Olgica Nedić</w:t>
      </w:r>
    </w:p>
    <w:p w14:paraId="438673F1" w14:textId="77777777" w:rsidR="00682DB8" w:rsidRDefault="00682DB8" w:rsidP="000015C4">
      <w:p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81ABA59" w14:textId="59899D4A" w:rsidR="007E586D" w:rsidRPr="00682DB8" w:rsidRDefault="00682DB8" w:rsidP="007E586D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We are sending to you our </w:t>
      </w:r>
      <w:r w:rsidRPr="00682DB8">
        <w:rPr>
          <w:rFonts w:ascii="Times New Roman" w:hAnsi="Times New Roman" w:cs="Times New Roman"/>
          <w:color w:val="000000"/>
          <w:sz w:val="24"/>
          <w:szCs w:val="24"/>
        </w:rPr>
        <w:t xml:space="preserve">manuscript </w:t>
      </w:r>
      <w:r>
        <w:rPr>
          <w:rFonts w:ascii="Times New Roman" w:hAnsi="Times New Roman" w:cs="Times New Roman"/>
          <w:color w:val="000000"/>
          <w:sz w:val="24"/>
          <w:szCs w:val="24"/>
        </w:rPr>
        <w:t>entitled “</w:t>
      </w:r>
      <w:r w:rsidR="005A1E63" w:rsidRPr="005A1E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Expression, purification and characterization of cellobiose dehydrogenase mutants from </w:t>
      </w:r>
      <w:proofErr w:type="spellStart"/>
      <w:r w:rsidR="005A1E63" w:rsidRPr="00C276C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Phanerochaete</w:t>
      </w:r>
      <w:proofErr w:type="spellEnd"/>
      <w:r w:rsidR="005A1E63" w:rsidRPr="00C276C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="005A1E63" w:rsidRPr="00C276C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chrysosporium</w:t>
      </w:r>
      <w:proofErr w:type="spellEnd"/>
      <w:r w:rsidR="005A1E63" w:rsidRPr="005A1E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in </w:t>
      </w:r>
      <w:r w:rsidR="005A1E63" w:rsidRPr="00C276C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Pichia pastoris</w:t>
      </w:r>
      <w:r w:rsidR="005A1E63" w:rsidRPr="005A1E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KM71H strain</w:t>
      </w:r>
      <w:r w:rsidRPr="00682DB8">
        <w:rPr>
          <w:rFonts w:ascii="Times New Roman" w:hAnsi="Times New Roman" w:cs="Times New Roman"/>
          <w:color w:val="000000"/>
          <w:sz w:val="24"/>
          <w:szCs w:val="24"/>
        </w:rPr>
        <w:t xml:space="preserve">”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 w:rsidRPr="00682DB8">
        <w:rPr>
          <w:rFonts w:ascii="Times New Roman" w:hAnsi="Times New Roman" w:cs="Times New Roman"/>
          <w:color w:val="000000"/>
          <w:sz w:val="24"/>
          <w:szCs w:val="24"/>
        </w:rPr>
        <w:t xml:space="preserve"> contains our original unpublished results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for reviewing and publishing in your journal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“</w:t>
      </w:r>
      <w:r w:rsidR="005A1E63">
        <w:rPr>
          <w:rFonts w:ascii="Times New Roman" w:hAnsi="Times New Roman" w:cs="Times New Roman"/>
          <w:b/>
          <w:color w:val="000000"/>
          <w:sz w:val="24"/>
          <w:szCs w:val="24"/>
        </w:rPr>
        <w:t>Journal of the Serbian Chemical Society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”.</w:t>
      </w:r>
      <w:r w:rsidR="00A847E3" w:rsidRPr="00A847E3">
        <w:rPr>
          <w:rFonts w:ascii="Times New Roman" w:hAnsi="Times New Roman" w:cs="Times New Roman"/>
          <w:sz w:val="24"/>
          <w:szCs w:val="24"/>
        </w:rPr>
        <w:t xml:space="preserve"> </w:t>
      </w:r>
      <w:r w:rsidR="007E586D" w:rsidRPr="00682DB8">
        <w:rPr>
          <w:rFonts w:ascii="Times New Roman" w:hAnsi="Times New Roman" w:cs="Times New Roman"/>
          <w:sz w:val="24"/>
          <w:szCs w:val="24"/>
        </w:rPr>
        <w:t xml:space="preserve">All authors </w:t>
      </w:r>
      <w:r w:rsidR="006603C2" w:rsidRPr="006603C2">
        <w:rPr>
          <w:rFonts w:ascii="Times New Roman" w:hAnsi="Times New Roman" w:cs="Times New Roman"/>
          <w:sz w:val="24"/>
          <w:szCs w:val="24"/>
        </w:rPr>
        <w:t xml:space="preserve">warranty that the manuscript submitted to the Journal for review is original, has been written by the stated author(s) and has not been published elsewhere; is currently not being considered for publication by any other journal and will not be submitted for such a review while under review by the Journal; the manuscript contains no </w:t>
      </w:r>
      <w:proofErr w:type="spellStart"/>
      <w:r w:rsidR="006603C2" w:rsidRPr="006603C2">
        <w:rPr>
          <w:rFonts w:ascii="Times New Roman" w:hAnsi="Times New Roman" w:cs="Times New Roman"/>
          <w:sz w:val="24"/>
          <w:szCs w:val="24"/>
        </w:rPr>
        <w:t>libellous</w:t>
      </w:r>
      <w:proofErr w:type="spellEnd"/>
      <w:r w:rsidR="006603C2" w:rsidRPr="006603C2">
        <w:rPr>
          <w:rFonts w:ascii="Times New Roman" w:hAnsi="Times New Roman" w:cs="Times New Roman"/>
          <w:sz w:val="24"/>
          <w:szCs w:val="24"/>
        </w:rPr>
        <w:t xml:space="preserve"> or other unlawful statements and does not contain any materials that violate any personal or proprietary rights of any other person or entity.</w:t>
      </w:r>
    </w:p>
    <w:p w14:paraId="546B9AFC" w14:textId="2188D3C4" w:rsidR="00F64F77" w:rsidRPr="008B6318" w:rsidRDefault="00CF0934" w:rsidP="00F64F77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682DB8" w:rsidRPr="00682DB8">
        <w:rPr>
          <w:rFonts w:ascii="Times New Roman" w:hAnsi="Times New Roman" w:cs="Times New Roman"/>
          <w:color w:val="000000"/>
          <w:sz w:val="24"/>
          <w:szCs w:val="24"/>
        </w:rPr>
        <w:t xml:space="preserve">esearch </w:t>
      </w:r>
      <w:r w:rsidR="00682DB8">
        <w:rPr>
          <w:rFonts w:ascii="Times New Roman" w:hAnsi="Times New Roman" w:cs="Times New Roman"/>
          <w:color w:val="000000"/>
          <w:sz w:val="24"/>
          <w:szCs w:val="24"/>
        </w:rPr>
        <w:t xml:space="preserve">in this article is </w:t>
      </w:r>
      <w:r w:rsidR="00682DB8" w:rsidRPr="00682DB8">
        <w:rPr>
          <w:rFonts w:ascii="Times New Roman" w:hAnsi="Times New Roman" w:cs="Times New Roman"/>
          <w:color w:val="000000"/>
          <w:sz w:val="24"/>
          <w:szCs w:val="24"/>
        </w:rPr>
        <w:t xml:space="preserve">focused on </w:t>
      </w:r>
      <w:r w:rsidR="005A1E63">
        <w:rPr>
          <w:rFonts w:ascii="Times New Roman" w:hAnsi="Times New Roman" w:cs="Times New Roman"/>
          <w:color w:val="000000"/>
          <w:sz w:val="24"/>
          <w:szCs w:val="24"/>
        </w:rPr>
        <w:t xml:space="preserve">cloning and expression of new mutants of cellobiose dehydrogenase (CDH) from </w:t>
      </w:r>
      <w:proofErr w:type="spellStart"/>
      <w:r w:rsidR="005A1E63">
        <w:rPr>
          <w:rFonts w:ascii="Times New Roman" w:hAnsi="Times New Roman" w:cs="Times New Roman"/>
          <w:i/>
          <w:color w:val="000000"/>
          <w:sz w:val="24"/>
          <w:szCs w:val="24"/>
        </w:rPr>
        <w:t>Phanerochaete</w:t>
      </w:r>
      <w:proofErr w:type="spellEnd"/>
      <w:r w:rsidR="005A1E6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5A1E63" w:rsidRPr="005A1E63">
        <w:rPr>
          <w:rFonts w:ascii="Times New Roman" w:hAnsi="Times New Roman" w:cs="Times New Roman"/>
          <w:i/>
          <w:color w:val="000000"/>
          <w:sz w:val="24"/>
          <w:szCs w:val="24"/>
        </w:rPr>
        <w:t>chrysosporium</w:t>
      </w:r>
      <w:proofErr w:type="spellEnd"/>
      <w:r w:rsidR="005A1E63" w:rsidRPr="005A1E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1E63">
        <w:rPr>
          <w:rFonts w:ascii="Times New Roman" w:hAnsi="Times New Roman" w:cs="Times New Roman"/>
          <w:color w:val="000000"/>
          <w:sz w:val="24"/>
          <w:szCs w:val="24"/>
        </w:rPr>
        <w:t xml:space="preserve">in </w:t>
      </w:r>
      <w:r w:rsidR="005A1E6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Pichia </w:t>
      </w:r>
      <w:r w:rsidR="005A1E63" w:rsidRPr="005A1E63">
        <w:rPr>
          <w:rFonts w:ascii="Times New Roman" w:hAnsi="Times New Roman" w:cs="Times New Roman"/>
          <w:i/>
          <w:color w:val="000000"/>
          <w:sz w:val="24"/>
          <w:szCs w:val="24"/>
        </w:rPr>
        <w:t>pastoris</w:t>
      </w:r>
      <w:r w:rsidR="005A1E63">
        <w:rPr>
          <w:rFonts w:ascii="Times New Roman" w:hAnsi="Times New Roman" w:cs="Times New Roman"/>
          <w:color w:val="000000"/>
          <w:sz w:val="24"/>
          <w:szCs w:val="24"/>
        </w:rPr>
        <w:t xml:space="preserve"> in order to produce them in a soluble form and </w:t>
      </w:r>
      <w:r w:rsidR="00C276CE">
        <w:rPr>
          <w:rFonts w:ascii="Times New Roman" w:hAnsi="Times New Roman" w:cs="Times New Roman"/>
          <w:color w:val="000000"/>
          <w:sz w:val="24"/>
          <w:szCs w:val="24"/>
        </w:rPr>
        <w:t xml:space="preserve">to </w:t>
      </w:r>
      <w:r w:rsidR="005A1E63">
        <w:rPr>
          <w:rFonts w:ascii="Times New Roman" w:hAnsi="Times New Roman" w:cs="Times New Roman"/>
          <w:color w:val="000000"/>
          <w:sz w:val="24"/>
          <w:szCs w:val="24"/>
        </w:rPr>
        <w:t xml:space="preserve">characterize for possible use in biotechnology. </w:t>
      </w:r>
      <w:r w:rsidR="008B6318">
        <w:rPr>
          <w:rFonts w:ascii="Times New Roman" w:hAnsi="Times New Roman" w:cs="Times New Roman"/>
          <w:color w:val="000000"/>
          <w:sz w:val="24"/>
          <w:szCs w:val="24"/>
        </w:rPr>
        <w:t xml:space="preserve">Three mutants discovered during directed evolution of CDH </w:t>
      </w:r>
      <w:r w:rsidR="00C276CE">
        <w:rPr>
          <w:rFonts w:ascii="Times New Roman" w:hAnsi="Times New Roman" w:cs="Times New Roman"/>
          <w:color w:val="000000"/>
          <w:sz w:val="24"/>
          <w:szCs w:val="24"/>
        </w:rPr>
        <w:t xml:space="preserve">in an immobilized form </w:t>
      </w:r>
      <w:r w:rsidR="008B6318">
        <w:rPr>
          <w:rFonts w:ascii="Times New Roman" w:hAnsi="Times New Roman" w:cs="Times New Roman"/>
          <w:color w:val="000000"/>
          <w:sz w:val="24"/>
          <w:szCs w:val="24"/>
        </w:rPr>
        <w:t xml:space="preserve">on the surface of </w:t>
      </w:r>
      <w:proofErr w:type="spellStart"/>
      <w:proofErr w:type="gramStart"/>
      <w:r w:rsidR="00C276CE" w:rsidRPr="00C276CE">
        <w:rPr>
          <w:rFonts w:ascii="Times New Roman" w:hAnsi="Times New Roman" w:cs="Times New Roman"/>
          <w:i/>
          <w:color w:val="000000"/>
          <w:sz w:val="24"/>
          <w:szCs w:val="24"/>
        </w:rPr>
        <w:t>S.cerevisiae</w:t>
      </w:r>
      <w:proofErr w:type="spellEnd"/>
      <w:proofErr w:type="gramEnd"/>
      <w:r w:rsidR="00C276CE">
        <w:rPr>
          <w:rFonts w:ascii="Times New Roman" w:hAnsi="Times New Roman" w:cs="Times New Roman"/>
          <w:color w:val="000000"/>
          <w:sz w:val="24"/>
          <w:szCs w:val="24"/>
        </w:rPr>
        <w:t xml:space="preserve"> EBY100</w:t>
      </w:r>
      <w:r w:rsidR="008B6318">
        <w:rPr>
          <w:rFonts w:ascii="Times New Roman" w:hAnsi="Times New Roman" w:cs="Times New Roman"/>
          <w:color w:val="000000"/>
          <w:sz w:val="24"/>
          <w:szCs w:val="24"/>
        </w:rPr>
        <w:t xml:space="preserve"> cells were for the first time </w:t>
      </w:r>
      <w:r w:rsidR="00C276CE">
        <w:rPr>
          <w:rFonts w:ascii="Times New Roman" w:hAnsi="Times New Roman" w:cs="Times New Roman"/>
          <w:color w:val="000000"/>
          <w:sz w:val="24"/>
          <w:szCs w:val="24"/>
        </w:rPr>
        <w:t xml:space="preserve">expressed </w:t>
      </w:r>
      <w:proofErr w:type="spellStart"/>
      <w:r w:rsidR="00C276CE">
        <w:rPr>
          <w:rFonts w:ascii="Times New Roman" w:hAnsi="Times New Roman" w:cs="Times New Roman"/>
          <w:color w:val="000000"/>
          <w:sz w:val="24"/>
          <w:szCs w:val="24"/>
        </w:rPr>
        <w:t>extracellulary</w:t>
      </w:r>
      <w:proofErr w:type="spellEnd"/>
      <w:r w:rsidR="00C276CE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r w:rsidR="00C276CE" w:rsidRPr="00C276CE">
        <w:rPr>
          <w:rFonts w:ascii="Times New Roman" w:hAnsi="Times New Roman" w:cs="Times New Roman"/>
          <w:i/>
          <w:color w:val="000000"/>
          <w:sz w:val="24"/>
          <w:szCs w:val="24"/>
        </w:rPr>
        <w:t>Pichia</w:t>
      </w:r>
      <w:r w:rsidR="00C276CE">
        <w:rPr>
          <w:rFonts w:ascii="Times New Roman" w:hAnsi="Times New Roman" w:cs="Times New Roman"/>
          <w:color w:val="000000"/>
          <w:sz w:val="24"/>
          <w:szCs w:val="24"/>
        </w:rPr>
        <w:t>, purified</w:t>
      </w:r>
      <w:r w:rsidR="008B6318">
        <w:rPr>
          <w:rFonts w:ascii="Times New Roman" w:hAnsi="Times New Roman" w:cs="Times New Roman"/>
          <w:color w:val="000000"/>
          <w:sz w:val="24"/>
          <w:szCs w:val="24"/>
        </w:rPr>
        <w:t xml:space="preserve"> in a soluble form and kinetically characterized. Results showed that </w:t>
      </w:r>
      <w:r w:rsidR="00C276CE">
        <w:rPr>
          <w:rFonts w:ascii="Times New Roman" w:hAnsi="Times New Roman" w:cs="Times New Roman"/>
          <w:color w:val="000000"/>
          <w:sz w:val="24"/>
          <w:szCs w:val="24"/>
        </w:rPr>
        <w:t>produced</w:t>
      </w:r>
      <w:r w:rsidR="008B6318">
        <w:rPr>
          <w:rFonts w:ascii="Times New Roman" w:hAnsi="Times New Roman" w:cs="Times New Roman"/>
          <w:color w:val="000000"/>
          <w:sz w:val="24"/>
          <w:szCs w:val="24"/>
        </w:rPr>
        <w:t xml:space="preserve"> CDH mutants have higher activity and specificity for lactose and cellobiose compared to the previously published </w:t>
      </w:r>
      <w:r w:rsidR="00C276CE">
        <w:rPr>
          <w:rFonts w:ascii="Times New Roman" w:hAnsi="Times New Roman" w:cs="Times New Roman"/>
          <w:color w:val="000000"/>
          <w:sz w:val="24"/>
          <w:szCs w:val="24"/>
        </w:rPr>
        <w:t xml:space="preserve">soluble </w:t>
      </w:r>
      <w:r w:rsidR="008B6318">
        <w:rPr>
          <w:rFonts w:ascii="Times New Roman" w:hAnsi="Times New Roman" w:cs="Times New Roman"/>
          <w:color w:val="000000"/>
          <w:sz w:val="24"/>
          <w:szCs w:val="24"/>
        </w:rPr>
        <w:t xml:space="preserve">wild type and mutant CDHs from </w:t>
      </w:r>
      <w:proofErr w:type="spellStart"/>
      <w:r w:rsidR="008B6318">
        <w:rPr>
          <w:rFonts w:ascii="Times New Roman" w:hAnsi="Times New Roman" w:cs="Times New Roman"/>
          <w:i/>
          <w:color w:val="000000"/>
          <w:sz w:val="24"/>
          <w:szCs w:val="24"/>
        </w:rPr>
        <w:t>Phanerochaete</w:t>
      </w:r>
      <w:proofErr w:type="spellEnd"/>
      <w:r w:rsidR="008B631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8B6318">
        <w:rPr>
          <w:rFonts w:ascii="Times New Roman" w:hAnsi="Times New Roman" w:cs="Times New Roman"/>
          <w:i/>
          <w:color w:val="000000"/>
          <w:sz w:val="24"/>
          <w:szCs w:val="24"/>
        </w:rPr>
        <w:t>chrysosporium</w:t>
      </w:r>
      <w:proofErr w:type="spellEnd"/>
      <w:r w:rsidR="008B631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F25874B" w14:textId="04B9E149" w:rsidR="00F64F77" w:rsidRPr="00C276CE" w:rsidRDefault="008B6318" w:rsidP="00F64F77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Thus </w:t>
      </w:r>
      <w:r w:rsidR="00CF356E">
        <w:rPr>
          <w:rFonts w:ascii="Times New Roman" w:hAnsi="Times New Roman" w:cs="Times New Roman"/>
          <w:sz w:val="24"/>
          <w:szCs w:val="24"/>
        </w:rPr>
        <w:t>w</w:t>
      </w:r>
      <w:r w:rsidR="00DE554A">
        <w:rPr>
          <w:rFonts w:ascii="Times New Roman" w:hAnsi="Times New Roman" w:cs="Times New Roman"/>
          <w:sz w:val="24"/>
          <w:szCs w:val="24"/>
        </w:rPr>
        <w:t xml:space="preserve">e believe that </w:t>
      </w:r>
      <w:r>
        <w:rPr>
          <w:rFonts w:ascii="Times New Roman" w:hAnsi="Times New Roman" w:cs="Times New Roman"/>
          <w:sz w:val="24"/>
          <w:szCs w:val="24"/>
        </w:rPr>
        <w:t xml:space="preserve">CDH mutants </w:t>
      </w:r>
      <w:r w:rsidR="00312B24">
        <w:rPr>
          <w:rFonts w:ascii="Times New Roman" w:hAnsi="Times New Roman" w:cs="Times New Roman"/>
          <w:sz w:val="24"/>
          <w:szCs w:val="24"/>
        </w:rPr>
        <w:t>obtained</w:t>
      </w:r>
      <w:r w:rsidR="00F64F77">
        <w:rPr>
          <w:rFonts w:ascii="Times New Roman" w:hAnsi="Times New Roman" w:cs="Times New Roman"/>
          <w:sz w:val="24"/>
          <w:szCs w:val="24"/>
        </w:rPr>
        <w:t xml:space="preserve"> </w:t>
      </w:r>
      <w:r w:rsidR="00312B24">
        <w:rPr>
          <w:rFonts w:ascii="Times New Roman" w:hAnsi="Times New Roman" w:cs="Times New Roman"/>
          <w:sz w:val="24"/>
          <w:szCs w:val="24"/>
        </w:rPr>
        <w:t>in</w:t>
      </w:r>
      <w:r w:rsidR="00F64F77">
        <w:rPr>
          <w:rFonts w:ascii="Times New Roman" w:hAnsi="Times New Roman" w:cs="Times New Roman"/>
          <w:sz w:val="24"/>
          <w:szCs w:val="24"/>
        </w:rPr>
        <w:t xml:space="preserve"> this </w:t>
      </w:r>
      <w:r w:rsidR="00312B24">
        <w:rPr>
          <w:rFonts w:ascii="Times New Roman" w:hAnsi="Times New Roman" w:cs="Times New Roman"/>
          <w:sz w:val="24"/>
          <w:szCs w:val="24"/>
        </w:rPr>
        <w:t>work</w:t>
      </w:r>
      <w:r w:rsidR="00F64F77">
        <w:rPr>
          <w:rFonts w:ascii="Times New Roman" w:hAnsi="Times New Roman" w:cs="Times New Roman"/>
          <w:sz w:val="24"/>
          <w:szCs w:val="24"/>
        </w:rPr>
        <w:t xml:space="preserve"> </w:t>
      </w:r>
      <w:r w:rsidR="00DE554A">
        <w:rPr>
          <w:rFonts w:ascii="Times New Roman" w:hAnsi="Times New Roman" w:cs="Times New Roman"/>
          <w:sz w:val="24"/>
          <w:szCs w:val="24"/>
        </w:rPr>
        <w:t>wo</w:t>
      </w:r>
      <w:r w:rsidR="00F64F77">
        <w:rPr>
          <w:rFonts w:ascii="Times New Roman" w:hAnsi="Times New Roman" w:cs="Times New Roman"/>
          <w:sz w:val="24"/>
          <w:szCs w:val="24"/>
        </w:rPr>
        <w:t xml:space="preserve">uld be very interesting for </w:t>
      </w:r>
      <w:r w:rsidR="005A1E63">
        <w:rPr>
          <w:rFonts w:ascii="Times New Roman" w:hAnsi="Times New Roman" w:cs="Times New Roman"/>
          <w:sz w:val="24"/>
          <w:szCs w:val="24"/>
        </w:rPr>
        <w:t xml:space="preserve">scientists working </w:t>
      </w:r>
      <w:r w:rsidR="00C4047A">
        <w:rPr>
          <w:rFonts w:ascii="Times New Roman" w:hAnsi="Times New Roman" w:cs="Times New Roman"/>
          <w:sz w:val="24"/>
          <w:szCs w:val="24"/>
        </w:rPr>
        <w:t xml:space="preserve">in the field of </w:t>
      </w:r>
      <w:r w:rsidR="005A1E63">
        <w:rPr>
          <w:rFonts w:ascii="Times New Roman" w:hAnsi="Times New Roman" w:cs="Times New Roman"/>
          <w:sz w:val="24"/>
          <w:szCs w:val="24"/>
        </w:rPr>
        <w:t xml:space="preserve">applied </w:t>
      </w:r>
      <w:proofErr w:type="spellStart"/>
      <w:r w:rsidR="005A1E63">
        <w:rPr>
          <w:rFonts w:ascii="Times New Roman" w:hAnsi="Times New Roman" w:cs="Times New Roman"/>
          <w:sz w:val="24"/>
          <w:szCs w:val="24"/>
        </w:rPr>
        <w:t>biocatalysis</w:t>
      </w:r>
      <w:proofErr w:type="spellEnd"/>
      <w:r w:rsidR="005A1E63">
        <w:rPr>
          <w:rFonts w:ascii="Times New Roman" w:hAnsi="Times New Roman" w:cs="Times New Roman"/>
          <w:sz w:val="24"/>
          <w:szCs w:val="24"/>
        </w:rPr>
        <w:t xml:space="preserve">, production of </w:t>
      </w:r>
      <w:proofErr w:type="spellStart"/>
      <w:r w:rsidR="005A1E63">
        <w:rPr>
          <w:rFonts w:ascii="Times New Roman" w:hAnsi="Times New Roman" w:cs="Times New Roman"/>
          <w:sz w:val="24"/>
          <w:szCs w:val="24"/>
        </w:rPr>
        <w:t>lactobionic</w:t>
      </w:r>
      <w:proofErr w:type="spellEnd"/>
      <w:r w:rsidR="005A1E63">
        <w:rPr>
          <w:rFonts w:ascii="Times New Roman" w:hAnsi="Times New Roman" w:cs="Times New Roman"/>
          <w:sz w:val="24"/>
          <w:szCs w:val="24"/>
        </w:rPr>
        <w:t xml:space="preserve"> acid, biosensors and biofuel cells. T</w:t>
      </w:r>
      <w:r w:rsidR="00F64F77">
        <w:rPr>
          <w:rFonts w:ascii="Times New Roman" w:hAnsi="Times New Roman" w:cs="Times New Roman"/>
          <w:sz w:val="24"/>
          <w:szCs w:val="24"/>
        </w:rPr>
        <w:t>herefore</w:t>
      </w:r>
      <w:r>
        <w:rPr>
          <w:rFonts w:ascii="Times New Roman" w:hAnsi="Times New Roman" w:cs="Times New Roman"/>
          <w:sz w:val="24"/>
          <w:szCs w:val="24"/>
        </w:rPr>
        <w:t>,</w:t>
      </w:r>
      <w:r w:rsidR="00F64F77">
        <w:rPr>
          <w:rFonts w:ascii="Times New Roman" w:hAnsi="Times New Roman" w:cs="Times New Roman"/>
          <w:sz w:val="24"/>
          <w:szCs w:val="24"/>
        </w:rPr>
        <w:t xml:space="preserve"> we </w:t>
      </w:r>
      <w:r w:rsidR="007E586D">
        <w:rPr>
          <w:rFonts w:ascii="Times New Roman" w:hAnsi="Times New Roman" w:cs="Times New Roman"/>
          <w:sz w:val="24"/>
          <w:szCs w:val="24"/>
        </w:rPr>
        <w:t>hope</w:t>
      </w:r>
      <w:r w:rsidR="00F64F77">
        <w:rPr>
          <w:rFonts w:ascii="Times New Roman" w:hAnsi="Times New Roman" w:cs="Times New Roman"/>
          <w:sz w:val="24"/>
          <w:szCs w:val="24"/>
        </w:rPr>
        <w:t xml:space="preserve"> that </w:t>
      </w:r>
      <w:r w:rsidR="007E586D">
        <w:rPr>
          <w:rFonts w:ascii="Times New Roman" w:hAnsi="Times New Roman" w:cs="Times New Roman"/>
          <w:sz w:val="24"/>
          <w:szCs w:val="24"/>
        </w:rPr>
        <w:t>you</w:t>
      </w:r>
      <w:r w:rsidR="00F64F77">
        <w:rPr>
          <w:rFonts w:ascii="Times New Roman" w:hAnsi="Times New Roman" w:cs="Times New Roman"/>
          <w:sz w:val="24"/>
          <w:szCs w:val="24"/>
        </w:rPr>
        <w:t xml:space="preserve"> </w:t>
      </w:r>
      <w:r w:rsidR="007E586D" w:rsidRPr="00682DB8">
        <w:rPr>
          <w:rFonts w:ascii="Times New Roman" w:hAnsi="Times New Roman" w:cs="Times New Roman"/>
          <w:sz w:val="24"/>
          <w:szCs w:val="24"/>
        </w:rPr>
        <w:t xml:space="preserve">will </w:t>
      </w:r>
      <w:r w:rsidR="007E586D">
        <w:rPr>
          <w:rFonts w:ascii="Times New Roman" w:hAnsi="Times New Roman" w:cs="Times New Roman"/>
          <w:sz w:val="24"/>
          <w:szCs w:val="24"/>
        </w:rPr>
        <w:t>find</w:t>
      </w:r>
      <w:r w:rsidR="007E586D" w:rsidRPr="00682DB8">
        <w:rPr>
          <w:rFonts w:ascii="Times New Roman" w:hAnsi="Times New Roman" w:cs="Times New Roman"/>
          <w:sz w:val="24"/>
          <w:szCs w:val="24"/>
        </w:rPr>
        <w:t xml:space="preserve"> our manuscript </w:t>
      </w:r>
      <w:r w:rsidR="007E586D">
        <w:rPr>
          <w:rFonts w:ascii="Times New Roman" w:hAnsi="Times New Roman" w:cs="Times New Roman"/>
          <w:sz w:val="24"/>
          <w:szCs w:val="24"/>
        </w:rPr>
        <w:t xml:space="preserve">interesting </w:t>
      </w:r>
      <w:r w:rsidR="007E586D" w:rsidRPr="00682DB8">
        <w:rPr>
          <w:rFonts w:ascii="Times New Roman" w:hAnsi="Times New Roman" w:cs="Times New Roman"/>
          <w:sz w:val="24"/>
          <w:szCs w:val="24"/>
        </w:rPr>
        <w:t>for publi</w:t>
      </w:r>
      <w:r w:rsidR="007E586D">
        <w:rPr>
          <w:rFonts w:ascii="Times New Roman" w:hAnsi="Times New Roman" w:cs="Times New Roman"/>
          <w:sz w:val="24"/>
          <w:szCs w:val="24"/>
        </w:rPr>
        <w:t>shing</w:t>
      </w:r>
      <w:r w:rsidR="007E586D" w:rsidRPr="00682DB8">
        <w:rPr>
          <w:rFonts w:ascii="Times New Roman" w:hAnsi="Times New Roman" w:cs="Times New Roman"/>
          <w:sz w:val="24"/>
          <w:szCs w:val="24"/>
        </w:rPr>
        <w:t xml:space="preserve"> </w:t>
      </w:r>
      <w:r w:rsidR="007E586D" w:rsidRPr="00682DB8">
        <w:rPr>
          <w:rFonts w:ascii="Times New Roman" w:hAnsi="Times New Roman" w:cs="Times New Roman"/>
          <w:sz w:val="24"/>
          <w:szCs w:val="24"/>
        </w:rPr>
        <w:lastRenderedPageBreak/>
        <w:t xml:space="preserve">in your </w:t>
      </w:r>
      <w:r w:rsidR="00C4047A">
        <w:rPr>
          <w:rFonts w:ascii="Times New Roman" w:hAnsi="Times New Roman" w:cs="Times New Roman"/>
          <w:sz w:val="24"/>
          <w:szCs w:val="24"/>
        </w:rPr>
        <w:t xml:space="preserve">journal </w:t>
      </w:r>
      <w:r w:rsidR="00F64F77">
        <w:rPr>
          <w:rFonts w:ascii="Times New Roman" w:hAnsi="Times New Roman" w:cs="Times New Roman"/>
          <w:sz w:val="24"/>
          <w:szCs w:val="24"/>
        </w:rPr>
        <w:t>“</w:t>
      </w:r>
      <w:r w:rsidR="005A1E63">
        <w:rPr>
          <w:rFonts w:ascii="Times New Roman" w:hAnsi="Times New Roman" w:cs="Times New Roman"/>
          <w:b/>
          <w:sz w:val="24"/>
          <w:szCs w:val="24"/>
        </w:rPr>
        <w:t>Journal of the Serbian Chemical Society</w:t>
      </w:r>
      <w:r w:rsidR="00F64F77">
        <w:rPr>
          <w:rFonts w:ascii="Times New Roman" w:hAnsi="Times New Roman" w:cs="Times New Roman"/>
          <w:b/>
          <w:sz w:val="24"/>
          <w:szCs w:val="24"/>
        </w:rPr>
        <w:t>”</w:t>
      </w:r>
      <w:r w:rsidR="005A1E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1E63" w:rsidRPr="005A1E63">
        <w:rPr>
          <w:rFonts w:ascii="Times New Roman" w:hAnsi="Times New Roman" w:cs="Times New Roman"/>
          <w:sz w:val="24"/>
          <w:szCs w:val="24"/>
        </w:rPr>
        <w:t xml:space="preserve">under subsection </w:t>
      </w:r>
      <w:r w:rsidR="005A1E63" w:rsidRPr="00C276CE">
        <w:rPr>
          <w:rFonts w:ascii="Times New Roman" w:hAnsi="Times New Roman" w:cs="Times New Roman"/>
          <w:sz w:val="24"/>
          <w:szCs w:val="24"/>
          <w:u w:val="single"/>
        </w:rPr>
        <w:t>Biochemistry &amp; Biotechnology</w:t>
      </w:r>
      <w:r w:rsidR="00F64F77" w:rsidRPr="00C276C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1DC4289B" w14:textId="147390B7" w:rsidR="00CF356E" w:rsidRDefault="00B606A6" w:rsidP="00F64F77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possible </w:t>
      </w:r>
      <w:r w:rsidR="00C276CE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eviewers for this article </w:t>
      </w:r>
      <w:r w:rsidR="00C276CE">
        <w:rPr>
          <w:rFonts w:ascii="Times New Roman" w:hAnsi="Times New Roman" w:cs="Times New Roman"/>
          <w:sz w:val="24"/>
          <w:szCs w:val="24"/>
        </w:rPr>
        <w:t xml:space="preserve">we can </w:t>
      </w:r>
      <w:r>
        <w:rPr>
          <w:rFonts w:ascii="Times New Roman" w:hAnsi="Times New Roman" w:cs="Times New Roman"/>
          <w:sz w:val="24"/>
          <w:szCs w:val="24"/>
        </w:rPr>
        <w:t>suggest following experts in the field within the scope of the article:</w:t>
      </w:r>
    </w:p>
    <w:p w14:paraId="2B2531F3" w14:textId="33EB1905" w:rsidR="00B606A6" w:rsidRDefault="00B606A6" w:rsidP="00B606A6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 Marija </w:t>
      </w:r>
      <w:proofErr w:type="spellStart"/>
      <w:r>
        <w:rPr>
          <w:rFonts w:ascii="Times New Roman" w:hAnsi="Times New Roman" w:cs="Times New Roman"/>
          <w:sz w:val="24"/>
          <w:szCs w:val="24"/>
        </w:rPr>
        <w:t>Gavrović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Jankulović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University of Belgrade-Faculty of Chemistry, </w:t>
      </w:r>
      <w:r w:rsidR="00AE4D4E">
        <w:rPr>
          <w:rFonts w:ascii="Times New Roman" w:hAnsi="Times New Roman" w:cs="Times New Roman"/>
          <w:sz w:val="24"/>
          <w:szCs w:val="24"/>
        </w:rPr>
        <w:t xml:space="preserve">Serbia, </w:t>
      </w: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9610BE">
          <w:rPr>
            <w:rStyle w:val="Hyperlink"/>
            <w:rFonts w:ascii="Times New Roman" w:hAnsi="Times New Roman" w:cs="Times New Roman"/>
            <w:sz w:val="24"/>
            <w:szCs w:val="24"/>
          </w:rPr>
          <w:t>mgavrov@chem.bg.ac.rs</w:t>
        </w:r>
      </w:hyperlink>
    </w:p>
    <w:p w14:paraId="20A6F30A" w14:textId="190CD25B" w:rsidR="00B606A6" w:rsidRDefault="00B606A6" w:rsidP="00B606A6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 </w:t>
      </w:r>
      <w:proofErr w:type="spellStart"/>
      <w:r>
        <w:rPr>
          <w:rFonts w:ascii="Times New Roman" w:hAnsi="Times New Roman" w:cs="Times New Roman"/>
          <w:sz w:val="24"/>
          <w:szCs w:val="24"/>
        </w:rPr>
        <w:t>Zorica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Knežević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University of Belgrade-Faculty of Technology and Metallurgy, </w:t>
      </w:r>
      <w:r w:rsidR="00AE4D4E">
        <w:rPr>
          <w:rFonts w:ascii="Times New Roman" w:hAnsi="Times New Roman" w:cs="Times New Roman"/>
          <w:sz w:val="24"/>
          <w:szCs w:val="24"/>
        </w:rPr>
        <w:t xml:space="preserve">Serbia, </w:t>
      </w: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Pr="009610BE">
          <w:rPr>
            <w:rStyle w:val="Hyperlink"/>
            <w:rFonts w:ascii="Times New Roman" w:hAnsi="Times New Roman" w:cs="Times New Roman"/>
            <w:sz w:val="24"/>
            <w:szCs w:val="24"/>
          </w:rPr>
          <w:t>zknez@tmf.bg.ac.rs</w:t>
        </w:r>
      </w:hyperlink>
    </w:p>
    <w:p w14:paraId="37D687E1" w14:textId="6D78BB98" w:rsidR="00B606A6" w:rsidRDefault="00B606A6" w:rsidP="00B606A6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Selin Ece, </w:t>
      </w:r>
      <w:r w:rsidRPr="00B606A6">
        <w:rPr>
          <w:rFonts w:ascii="Times New Roman" w:hAnsi="Times New Roman" w:cs="Times New Roman"/>
          <w:sz w:val="24"/>
          <w:szCs w:val="24"/>
        </w:rPr>
        <w:t>Application Scientist at PerkinElmer, Inc.</w:t>
      </w:r>
      <w:r>
        <w:rPr>
          <w:rFonts w:ascii="Times New Roman" w:hAnsi="Times New Roman" w:cs="Times New Roman"/>
          <w:sz w:val="24"/>
          <w:szCs w:val="24"/>
        </w:rPr>
        <w:t xml:space="preserve">, Aachen, NRW, Germany, E-mail: </w:t>
      </w:r>
      <w:hyperlink r:id="rId7" w:history="1">
        <w:r w:rsidRPr="009610BE">
          <w:rPr>
            <w:rStyle w:val="Hyperlink"/>
            <w:rFonts w:ascii="Times New Roman" w:hAnsi="Times New Roman" w:cs="Times New Roman"/>
            <w:sz w:val="24"/>
            <w:szCs w:val="24"/>
          </w:rPr>
          <w:t>selinece@hotmail.com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or </w:t>
      </w:r>
      <w:hyperlink r:id="rId8" w:history="1">
        <w:r w:rsidRPr="009610BE">
          <w:rPr>
            <w:rStyle w:val="Hyperlink"/>
            <w:rFonts w:ascii="Times New Roman" w:hAnsi="Times New Roman" w:cs="Times New Roman"/>
            <w:sz w:val="24"/>
            <w:szCs w:val="24"/>
          </w:rPr>
          <w:t>selin.ece@molbiotech.rwth-aachen.de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BF14C1" w14:textId="77777777" w:rsidR="00B606A6" w:rsidRPr="00B606A6" w:rsidRDefault="00B606A6" w:rsidP="00B606A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34542" w14:textId="77777777" w:rsidR="00B606A6" w:rsidRDefault="00B606A6" w:rsidP="00F64F77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9568C6B" w14:textId="1449713E" w:rsidR="00682DB8" w:rsidRPr="00682DB8" w:rsidRDefault="00682DB8" w:rsidP="000015C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82DB8">
        <w:rPr>
          <w:rFonts w:ascii="Times New Roman" w:hAnsi="Times New Roman" w:cs="Times New Roman"/>
          <w:sz w:val="24"/>
          <w:szCs w:val="24"/>
        </w:rPr>
        <w:t>Yours sincerely,</w:t>
      </w:r>
      <w:r w:rsidR="00CF356E">
        <w:rPr>
          <w:rFonts w:ascii="Times New Roman" w:hAnsi="Times New Roman" w:cs="Times New Roman"/>
          <w:sz w:val="24"/>
          <w:szCs w:val="24"/>
        </w:rPr>
        <w:tab/>
      </w:r>
      <w:r w:rsidR="00CF356E">
        <w:rPr>
          <w:rFonts w:ascii="Times New Roman" w:hAnsi="Times New Roman" w:cs="Times New Roman"/>
          <w:sz w:val="24"/>
          <w:szCs w:val="24"/>
        </w:rPr>
        <w:tab/>
      </w:r>
      <w:r w:rsidR="00CF356E">
        <w:rPr>
          <w:rFonts w:ascii="Times New Roman" w:hAnsi="Times New Roman" w:cs="Times New Roman"/>
          <w:sz w:val="24"/>
          <w:szCs w:val="24"/>
        </w:rPr>
        <w:tab/>
      </w:r>
      <w:r w:rsidR="00CF356E">
        <w:rPr>
          <w:rFonts w:ascii="Times New Roman" w:hAnsi="Times New Roman" w:cs="Times New Roman"/>
          <w:sz w:val="24"/>
          <w:szCs w:val="24"/>
        </w:rPr>
        <w:tab/>
      </w:r>
      <w:r w:rsidR="00CF356E">
        <w:rPr>
          <w:rFonts w:ascii="Times New Roman" w:hAnsi="Times New Roman" w:cs="Times New Roman"/>
          <w:sz w:val="24"/>
          <w:szCs w:val="24"/>
        </w:rPr>
        <w:tab/>
      </w:r>
      <w:r w:rsidR="00CF356E">
        <w:rPr>
          <w:rFonts w:ascii="Times New Roman" w:hAnsi="Times New Roman" w:cs="Times New Roman"/>
          <w:sz w:val="24"/>
          <w:szCs w:val="24"/>
        </w:rPr>
        <w:tab/>
      </w:r>
      <w:r w:rsidR="00CF356E">
        <w:rPr>
          <w:rFonts w:ascii="Times New Roman" w:hAnsi="Times New Roman" w:cs="Times New Roman"/>
          <w:sz w:val="24"/>
          <w:szCs w:val="24"/>
        </w:rPr>
        <w:tab/>
      </w:r>
      <w:r w:rsidR="00CF356E">
        <w:rPr>
          <w:rFonts w:ascii="Times New Roman" w:hAnsi="Times New Roman" w:cs="Times New Roman"/>
          <w:sz w:val="24"/>
          <w:szCs w:val="24"/>
        </w:rPr>
        <w:tab/>
        <w:t xml:space="preserve">Belgrade, </w:t>
      </w:r>
      <w:r w:rsidR="0049579C">
        <w:rPr>
          <w:rFonts w:ascii="Times New Roman" w:hAnsi="Times New Roman" w:cs="Times New Roman"/>
          <w:sz w:val="24"/>
          <w:szCs w:val="24"/>
        </w:rPr>
        <w:t>20</w:t>
      </w:r>
      <w:r w:rsidR="004732D2">
        <w:rPr>
          <w:rFonts w:ascii="Times New Roman" w:hAnsi="Times New Roman" w:cs="Times New Roman"/>
          <w:sz w:val="24"/>
          <w:szCs w:val="24"/>
        </w:rPr>
        <w:t>.</w:t>
      </w:r>
      <w:r w:rsidR="00C4047A">
        <w:rPr>
          <w:rFonts w:ascii="Times New Roman" w:hAnsi="Times New Roman" w:cs="Times New Roman"/>
          <w:sz w:val="24"/>
          <w:szCs w:val="24"/>
        </w:rPr>
        <w:t>0</w:t>
      </w:r>
      <w:r w:rsidR="00D17437">
        <w:rPr>
          <w:rFonts w:ascii="Times New Roman" w:hAnsi="Times New Roman" w:cs="Times New Roman"/>
          <w:sz w:val="24"/>
          <w:szCs w:val="24"/>
        </w:rPr>
        <w:t>3</w:t>
      </w:r>
      <w:r w:rsidR="004732D2">
        <w:rPr>
          <w:rFonts w:ascii="Times New Roman" w:hAnsi="Times New Roman" w:cs="Times New Roman"/>
          <w:sz w:val="24"/>
          <w:szCs w:val="24"/>
        </w:rPr>
        <w:t>.201</w:t>
      </w:r>
      <w:r w:rsidR="00C4047A">
        <w:rPr>
          <w:rFonts w:ascii="Times New Roman" w:hAnsi="Times New Roman" w:cs="Times New Roman"/>
          <w:sz w:val="24"/>
          <w:szCs w:val="24"/>
        </w:rPr>
        <w:t>9</w:t>
      </w:r>
      <w:r w:rsidR="004732D2">
        <w:rPr>
          <w:rFonts w:ascii="Times New Roman" w:hAnsi="Times New Roman" w:cs="Times New Roman"/>
          <w:sz w:val="24"/>
          <w:szCs w:val="24"/>
        </w:rPr>
        <w:t>.</w:t>
      </w:r>
    </w:p>
    <w:p w14:paraId="58558AA2" w14:textId="77777777" w:rsidR="00682DB8" w:rsidRPr="00682DB8" w:rsidRDefault="00B06ABD" w:rsidP="000015C4">
      <w:pPr>
        <w:autoSpaceDE w:val="0"/>
        <w:autoSpaceDN w:val="0"/>
        <w:adjustRightInd w:val="0"/>
        <w:spacing w:after="0" w:line="480" w:lineRule="auto"/>
        <w:rPr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82DB8" w:rsidRPr="00682DB8">
        <w:rPr>
          <w:rFonts w:ascii="Times New Roman" w:hAnsi="Times New Roman" w:cs="Times New Roman"/>
          <w:sz w:val="24"/>
          <w:szCs w:val="24"/>
        </w:rPr>
        <w:t xml:space="preserve">r </w:t>
      </w:r>
      <w:proofErr w:type="spellStart"/>
      <w:r w:rsidR="00682DB8" w:rsidRPr="00682DB8">
        <w:rPr>
          <w:rFonts w:ascii="Times New Roman" w:hAnsi="Times New Roman" w:cs="Times New Roman"/>
          <w:sz w:val="24"/>
          <w:szCs w:val="24"/>
        </w:rPr>
        <w:t>Radivoje</w:t>
      </w:r>
      <w:proofErr w:type="spellEnd"/>
      <w:r w:rsidR="00682DB8" w:rsidRPr="00682DB8">
        <w:rPr>
          <w:rFonts w:ascii="Times New Roman" w:hAnsi="Times New Roman" w:cs="Times New Roman"/>
          <w:sz w:val="24"/>
          <w:szCs w:val="24"/>
        </w:rPr>
        <w:t xml:space="preserve"> Prodanović </w:t>
      </w:r>
    </w:p>
    <w:p w14:paraId="64B457AB" w14:textId="77777777" w:rsidR="00682DB8" w:rsidRPr="00682DB8" w:rsidRDefault="00682DB8" w:rsidP="000015C4">
      <w:pPr>
        <w:spacing w:after="0" w:line="480" w:lineRule="auto"/>
        <w:rPr>
          <w:lang w:val="sr-Latn-RS"/>
        </w:rPr>
      </w:pPr>
    </w:p>
    <w:sectPr w:rsidR="00682DB8" w:rsidRPr="00682D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971B5"/>
    <w:multiLevelType w:val="hybridMultilevel"/>
    <w:tmpl w:val="810ACE68"/>
    <w:lvl w:ilvl="0" w:tplc="18362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DB8"/>
    <w:rsid w:val="000015C4"/>
    <w:rsid w:val="00006459"/>
    <w:rsid w:val="00006C3D"/>
    <w:rsid w:val="00007558"/>
    <w:rsid w:val="000117E5"/>
    <w:rsid w:val="0001206E"/>
    <w:rsid w:val="00014184"/>
    <w:rsid w:val="00015114"/>
    <w:rsid w:val="0002323B"/>
    <w:rsid w:val="000256F8"/>
    <w:rsid w:val="000267B6"/>
    <w:rsid w:val="0003329A"/>
    <w:rsid w:val="000417F5"/>
    <w:rsid w:val="00044AFF"/>
    <w:rsid w:val="00050C79"/>
    <w:rsid w:val="00072E44"/>
    <w:rsid w:val="000748C5"/>
    <w:rsid w:val="000830CF"/>
    <w:rsid w:val="00094CAA"/>
    <w:rsid w:val="0009729E"/>
    <w:rsid w:val="000A18A5"/>
    <w:rsid w:val="000A70D8"/>
    <w:rsid w:val="000B7B80"/>
    <w:rsid w:val="000B7E03"/>
    <w:rsid w:val="000C03F8"/>
    <w:rsid w:val="000D390F"/>
    <w:rsid w:val="000D599E"/>
    <w:rsid w:val="000D764C"/>
    <w:rsid w:val="000F1954"/>
    <w:rsid w:val="000F2B68"/>
    <w:rsid w:val="00103E82"/>
    <w:rsid w:val="001043D7"/>
    <w:rsid w:val="001047A0"/>
    <w:rsid w:val="00106C34"/>
    <w:rsid w:val="00107287"/>
    <w:rsid w:val="00116295"/>
    <w:rsid w:val="00123164"/>
    <w:rsid w:val="001344B5"/>
    <w:rsid w:val="00153090"/>
    <w:rsid w:val="0015358E"/>
    <w:rsid w:val="00156D26"/>
    <w:rsid w:val="00160583"/>
    <w:rsid w:val="00163033"/>
    <w:rsid w:val="00163123"/>
    <w:rsid w:val="00164AAB"/>
    <w:rsid w:val="0018570D"/>
    <w:rsid w:val="00185FFF"/>
    <w:rsid w:val="00195810"/>
    <w:rsid w:val="0019701B"/>
    <w:rsid w:val="00197459"/>
    <w:rsid w:val="001A2EB6"/>
    <w:rsid w:val="001A5B79"/>
    <w:rsid w:val="001C1C03"/>
    <w:rsid w:val="001C7273"/>
    <w:rsid w:val="001D495B"/>
    <w:rsid w:val="001E4AB2"/>
    <w:rsid w:val="001F18DF"/>
    <w:rsid w:val="001F349E"/>
    <w:rsid w:val="001F3AE9"/>
    <w:rsid w:val="001F585A"/>
    <w:rsid w:val="00202855"/>
    <w:rsid w:val="00206A5D"/>
    <w:rsid w:val="00227530"/>
    <w:rsid w:val="00236AFC"/>
    <w:rsid w:val="00250C44"/>
    <w:rsid w:val="002558EA"/>
    <w:rsid w:val="00255DAE"/>
    <w:rsid w:val="002642C4"/>
    <w:rsid w:val="00274D68"/>
    <w:rsid w:val="002809C9"/>
    <w:rsid w:val="00286CE4"/>
    <w:rsid w:val="00290041"/>
    <w:rsid w:val="002907D3"/>
    <w:rsid w:val="002A0471"/>
    <w:rsid w:val="002A5D2D"/>
    <w:rsid w:val="002A6144"/>
    <w:rsid w:val="002B12F7"/>
    <w:rsid w:val="002B171B"/>
    <w:rsid w:val="002B4162"/>
    <w:rsid w:val="002C0742"/>
    <w:rsid w:val="002C2F68"/>
    <w:rsid w:val="002E065B"/>
    <w:rsid w:val="002E4F07"/>
    <w:rsid w:val="002F03A1"/>
    <w:rsid w:val="002F614B"/>
    <w:rsid w:val="00302FC2"/>
    <w:rsid w:val="00306FEF"/>
    <w:rsid w:val="00312B24"/>
    <w:rsid w:val="0031389D"/>
    <w:rsid w:val="00315DE2"/>
    <w:rsid w:val="0031761B"/>
    <w:rsid w:val="00332626"/>
    <w:rsid w:val="00337300"/>
    <w:rsid w:val="0033783C"/>
    <w:rsid w:val="00346222"/>
    <w:rsid w:val="003524B4"/>
    <w:rsid w:val="00362899"/>
    <w:rsid w:val="003650AC"/>
    <w:rsid w:val="00365A1D"/>
    <w:rsid w:val="00371ACB"/>
    <w:rsid w:val="00377A61"/>
    <w:rsid w:val="00383250"/>
    <w:rsid w:val="0038391A"/>
    <w:rsid w:val="003A3617"/>
    <w:rsid w:val="003A4045"/>
    <w:rsid w:val="003A4AF8"/>
    <w:rsid w:val="003A6364"/>
    <w:rsid w:val="003A6480"/>
    <w:rsid w:val="003A67E0"/>
    <w:rsid w:val="003A7C6C"/>
    <w:rsid w:val="003C6AC3"/>
    <w:rsid w:val="003D6160"/>
    <w:rsid w:val="003F5486"/>
    <w:rsid w:val="003F6AB9"/>
    <w:rsid w:val="00415599"/>
    <w:rsid w:val="00420FBB"/>
    <w:rsid w:val="004231B4"/>
    <w:rsid w:val="00431263"/>
    <w:rsid w:val="00434C24"/>
    <w:rsid w:val="00434E64"/>
    <w:rsid w:val="0044348B"/>
    <w:rsid w:val="004507B2"/>
    <w:rsid w:val="004529F3"/>
    <w:rsid w:val="00453FA1"/>
    <w:rsid w:val="00457FD6"/>
    <w:rsid w:val="00461D40"/>
    <w:rsid w:val="004636D7"/>
    <w:rsid w:val="004638C3"/>
    <w:rsid w:val="00464427"/>
    <w:rsid w:val="00465A0E"/>
    <w:rsid w:val="004732D2"/>
    <w:rsid w:val="00473F1C"/>
    <w:rsid w:val="004761F4"/>
    <w:rsid w:val="004767C2"/>
    <w:rsid w:val="004773C0"/>
    <w:rsid w:val="0048271B"/>
    <w:rsid w:val="00483604"/>
    <w:rsid w:val="004939D4"/>
    <w:rsid w:val="00495004"/>
    <w:rsid w:val="0049579C"/>
    <w:rsid w:val="00496AE7"/>
    <w:rsid w:val="004977C7"/>
    <w:rsid w:val="004A32A6"/>
    <w:rsid w:val="004A3BE8"/>
    <w:rsid w:val="004A3D67"/>
    <w:rsid w:val="004A47D1"/>
    <w:rsid w:val="004A6A75"/>
    <w:rsid w:val="004B27FA"/>
    <w:rsid w:val="004B78FF"/>
    <w:rsid w:val="004C7EE3"/>
    <w:rsid w:val="004D4784"/>
    <w:rsid w:val="004E1CFA"/>
    <w:rsid w:val="004E21CB"/>
    <w:rsid w:val="004F3864"/>
    <w:rsid w:val="005012B8"/>
    <w:rsid w:val="0050392F"/>
    <w:rsid w:val="005047AA"/>
    <w:rsid w:val="00505637"/>
    <w:rsid w:val="00513F82"/>
    <w:rsid w:val="00524D53"/>
    <w:rsid w:val="00535D5E"/>
    <w:rsid w:val="00536ECB"/>
    <w:rsid w:val="00546636"/>
    <w:rsid w:val="00553278"/>
    <w:rsid w:val="00566F6D"/>
    <w:rsid w:val="00577BE3"/>
    <w:rsid w:val="00584317"/>
    <w:rsid w:val="005847A9"/>
    <w:rsid w:val="00584F0D"/>
    <w:rsid w:val="00590A23"/>
    <w:rsid w:val="005A1E63"/>
    <w:rsid w:val="005A4A84"/>
    <w:rsid w:val="005B4F8B"/>
    <w:rsid w:val="005B5227"/>
    <w:rsid w:val="005C28B2"/>
    <w:rsid w:val="005C4F4D"/>
    <w:rsid w:val="005C6A46"/>
    <w:rsid w:val="005C7B92"/>
    <w:rsid w:val="005D1714"/>
    <w:rsid w:val="005D44F8"/>
    <w:rsid w:val="005E13E8"/>
    <w:rsid w:val="005E686D"/>
    <w:rsid w:val="005F0058"/>
    <w:rsid w:val="005F0B05"/>
    <w:rsid w:val="005F4CCB"/>
    <w:rsid w:val="005F61E6"/>
    <w:rsid w:val="005F7714"/>
    <w:rsid w:val="005F790D"/>
    <w:rsid w:val="00605468"/>
    <w:rsid w:val="006269F3"/>
    <w:rsid w:val="006338F1"/>
    <w:rsid w:val="00633ADC"/>
    <w:rsid w:val="006424CC"/>
    <w:rsid w:val="00645340"/>
    <w:rsid w:val="00657A46"/>
    <w:rsid w:val="00660064"/>
    <w:rsid w:val="006603C2"/>
    <w:rsid w:val="00660B00"/>
    <w:rsid w:val="006745D4"/>
    <w:rsid w:val="0067741F"/>
    <w:rsid w:val="006814AD"/>
    <w:rsid w:val="006815EE"/>
    <w:rsid w:val="00681CA3"/>
    <w:rsid w:val="006824CF"/>
    <w:rsid w:val="00682DB8"/>
    <w:rsid w:val="00683E6D"/>
    <w:rsid w:val="00690F80"/>
    <w:rsid w:val="00693A70"/>
    <w:rsid w:val="006A11AE"/>
    <w:rsid w:val="006A68F2"/>
    <w:rsid w:val="006B11B7"/>
    <w:rsid w:val="006B437C"/>
    <w:rsid w:val="006B5D2B"/>
    <w:rsid w:val="006C4033"/>
    <w:rsid w:val="006C7AA7"/>
    <w:rsid w:val="006D4AC1"/>
    <w:rsid w:val="006E2115"/>
    <w:rsid w:val="006E38E2"/>
    <w:rsid w:val="006F4DAC"/>
    <w:rsid w:val="006F63AF"/>
    <w:rsid w:val="00715D8B"/>
    <w:rsid w:val="007223E2"/>
    <w:rsid w:val="0073043D"/>
    <w:rsid w:val="007430E5"/>
    <w:rsid w:val="00745A03"/>
    <w:rsid w:val="00745C43"/>
    <w:rsid w:val="00747500"/>
    <w:rsid w:val="00751CD7"/>
    <w:rsid w:val="0075273A"/>
    <w:rsid w:val="0076041A"/>
    <w:rsid w:val="00760637"/>
    <w:rsid w:val="00762BC9"/>
    <w:rsid w:val="00774740"/>
    <w:rsid w:val="00781B4D"/>
    <w:rsid w:val="00787FA3"/>
    <w:rsid w:val="0079116C"/>
    <w:rsid w:val="007945FA"/>
    <w:rsid w:val="00795F14"/>
    <w:rsid w:val="007A37D0"/>
    <w:rsid w:val="007A6884"/>
    <w:rsid w:val="007B3952"/>
    <w:rsid w:val="007C16B0"/>
    <w:rsid w:val="007C5BA0"/>
    <w:rsid w:val="007C7BE6"/>
    <w:rsid w:val="007E1DCC"/>
    <w:rsid w:val="007E28FF"/>
    <w:rsid w:val="007E3A4B"/>
    <w:rsid w:val="007E586D"/>
    <w:rsid w:val="007F49E8"/>
    <w:rsid w:val="00801B83"/>
    <w:rsid w:val="00807523"/>
    <w:rsid w:val="0081033A"/>
    <w:rsid w:val="00812A25"/>
    <w:rsid w:val="00814066"/>
    <w:rsid w:val="00815033"/>
    <w:rsid w:val="0082064C"/>
    <w:rsid w:val="008268C1"/>
    <w:rsid w:val="0083514D"/>
    <w:rsid w:val="008362D3"/>
    <w:rsid w:val="008518BB"/>
    <w:rsid w:val="00851DC7"/>
    <w:rsid w:val="00856C28"/>
    <w:rsid w:val="00856CB9"/>
    <w:rsid w:val="00860809"/>
    <w:rsid w:val="00881396"/>
    <w:rsid w:val="00892B26"/>
    <w:rsid w:val="00897E26"/>
    <w:rsid w:val="008A77A9"/>
    <w:rsid w:val="008B06D6"/>
    <w:rsid w:val="008B6318"/>
    <w:rsid w:val="008C5C7A"/>
    <w:rsid w:val="008E00D9"/>
    <w:rsid w:val="008F5776"/>
    <w:rsid w:val="008F6382"/>
    <w:rsid w:val="008F684A"/>
    <w:rsid w:val="0090041C"/>
    <w:rsid w:val="009152E8"/>
    <w:rsid w:val="009238B3"/>
    <w:rsid w:val="009309BA"/>
    <w:rsid w:val="009316E4"/>
    <w:rsid w:val="00936C56"/>
    <w:rsid w:val="009378C5"/>
    <w:rsid w:val="00937F21"/>
    <w:rsid w:val="0094453A"/>
    <w:rsid w:val="00944C8A"/>
    <w:rsid w:val="0095014D"/>
    <w:rsid w:val="00952483"/>
    <w:rsid w:val="00952CD2"/>
    <w:rsid w:val="00972F3E"/>
    <w:rsid w:val="00977828"/>
    <w:rsid w:val="009801E9"/>
    <w:rsid w:val="0098313A"/>
    <w:rsid w:val="0098411E"/>
    <w:rsid w:val="00984EB5"/>
    <w:rsid w:val="00986BCC"/>
    <w:rsid w:val="00994C7F"/>
    <w:rsid w:val="009A2EF8"/>
    <w:rsid w:val="009A4879"/>
    <w:rsid w:val="009B744F"/>
    <w:rsid w:val="009C08BF"/>
    <w:rsid w:val="009C22F8"/>
    <w:rsid w:val="009C31E3"/>
    <w:rsid w:val="009C4505"/>
    <w:rsid w:val="009D1BA9"/>
    <w:rsid w:val="009D23EE"/>
    <w:rsid w:val="009E59E6"/>
    <w:rsid w:val="009F26C1"/>
    <w:rsid w:val="009F3C8B"/>
    <w:rsid w:val="009F47AD"/>
    <w:rsid w:val="009F506C"/>
    <w:rsid w:val="009F61D6"/>
    <w:rsid w:val="00A055A0"/>
    <w:rsid w:val="00A07D16"/>
    <w:rsid w:val="00A11D3B"/>
    <w:rsid w:val="00A15C8A"/>
    <w:rsid w:val="00A15E2A"/>
    <w:rsid w:val="00A16B0B"/>
    <w:rsid w:val="00A31280"/>
    <w:rsid w:val="00A32A5E"/>
    <w:rsid w:val="00A37544"/>
    <w:rsid w:val="00A403CA"/>
    <w:rsid w:val="00A40F38"/>
    <w:rsid w:val="00A52C8D"/>
    <w:rsid w:val="00A57DFF"/>
    <w:rsid w:val="00A61697"/>
    <w:rsid w:val="00A64E7F"/>
    <w:rsid w:val="00A70099"/>
    <w:rsid w:val="00A72DFE"/>
    <w:rsid w:val="00A743F6"/>
    <w:rsid w:val="00A772A4"/>
    <w:rsid w:val="00A7783F"/>
    <w:rsid w:val="00A80517"/>
    <w:rsid w:val="00A82506"/>
    <w:rsid w:val="00A847E3"/>
    <w:rsid w:val="00A90F87"/>
    <w:rsid w:val="00AA0F4D"/>
    <w:rsid w:val="00AA42B1"/>
    <w:rsid w:val="00AB07DE"/>
    <w:rsid w:val="00AB6528"/>
    <w:rsid w:val="00AC18DC"/>
    <w:rsid w:val="00AC1C75"/>
    <w:rsid w:val="00AC576B"/>
    <w:rsid w:val="00AD4131"/>
    <w:rsid w:val="00AD41F9"/>
    <w:rsid w:val="00AE12E2"/>
    <w:rsid w:val="00AE1AB5"/>
    <w:rsid w:val="00AE4D4E"/>
    <w:rsid w:val="00AF245C"/>
    <w:rsid w:val="00AF2D66"/>
    <w:rsid w:val="00AF4C1E"/>
    <w:rsid w:val="00B05116"/>
    <w:rsid w:val="00B06ABD"/>
    <w:rsid w:val="00B11480"/>
    <w:rsid w:val="00B26CE0"/>
    <w:rsid w:val="00B30F95"/>
    <w:rsid w:val="00B34EA8"/>
    <w:rsid w:val="00B35599"/>
    <w:rsid w:val="00B44422"/>
    <w:rsid w:val="00B44A36"/>
    <w:rsid w:val="00B45BC7"/>
    <w:rsid w:val="00B606A6"/>
    <w:rsid w:val="00B65017"/>
    <w:rsid w:val="00B65D9F"/>
    <w:rsid w:val="00B71653"/>
    <w:rsid w:val="00B754C6"/>
    <w:rsid w:val="00B937B5"/>
    <w:rsid w:val="00B9553A"/>
    <w:rsid w:val="00BA02AA"/>
    <w:rsid w:val="00BA4123"/>
    <w:rsid w:val="00BB3504"/>
    <w:rsid w:val="00BC789E"/>
    <w:rsid w:val="00BF33DC"/>
    <w:rsid w:val="00BF6A38"/>
    <w:rsid w:val="00BF7B30"/>
    <w:rsid w:val="00C14C3E"/>
    <w:rsid w:val="00C2019A"/>
    <w:rsid w:val="00C21B72"/>
    <w:rsid w:val="00C226DB"/>
    <w:rsid w:val="00C22CAA"/>
    <w:rsid w:val="00C25E23"/>
    <w:rsid w:val="00C26E9C"/>
    <w:rsid w:val="00C27299"/>
    <w:rsid w:val="00C276CE"/>
    <w:rsid w:val="00C278BE"/>
    <w:rsid w:val="00C34670"/>
    <w:rsid w:val="00C3716C"/>
    <w:rsid w:val="00C4047A"/>
    <w:rsid w:val="00C45B0E"/>
    <w:rsid w:val="00C60ED6"/>
    <w:rsid w:val="00C7040C"/>
    <w:rsid w:val="00C7697D"/>
    <w:rsid w:val="00C83DA3"/>
    <w:rsid w:val="00C8647D"/>
    <w:rsid w:val="00C91814"/>
    <w:rsid w:val="00C94F63"/>
    <w:rsid w:val="00C9589A"/>
    <w:rsid w:val="00CA376D"/>
    <w:rsid w:val="00CC2536"/>
    <w:rsid w:val="00CC5CDD"/>
    <w:rsid w:val="00CE2B41"/>
    <w:rsid w:val="00CE78CE"/>
    <w:rsid w:val="00CF0934"/>
    <w:rsid w:val="00CF1F37"/>
    <w:rsid w:val="00CF356E"/>
    <w:rsid w:val="00D0331E"/>
    <w:rsid w:val="00D04BF2"/>
    <w:rsid w:val="00D14691"/>
    <w:rsid w:val="00D151CE"/>
    <w:rsid w:val="00D17437"/>
    <w:rsid w:val="00D17D9B"/>
    <w:rsid w:val="00D20162"/>
    <w:rsid w:val="00D24A37"/>
    <w:rsid w:val="00D30D60"/>
    <w:rsid w:val="00D44B07"/>
    <w:rsid w:val="00D46F84"/>
    <w:rsid w:val="00D51690"/>
    <w:rsid w:val="00D5339D"/>
    <w:rsid w:val="00D544FC"/>
    <w:rsid w:val="00D56772"/>
    <w:rsid w:val="00D7531A"/>
    <w:rsid w:val="00D7731B"/>
    <w:rsid w:val="00D8504A"/>
    <w:rsid w:val="00D97901"/>
    <w:rsid w:val="00DA71CE"/>
    <w:rsid w:val="00DB07BF"/>
    <w:rsid w:val="00DB4301"/>
    <w:rsid w:val="00DB59BA"/>
    <w:rsid w:val="00DC5EC0"/>
    <w:rsid w:val="00DD6640"/>
    <w:rsid w:val="00DE554A"/>
    <w:rsid w:val="00DE6338"/>
    <w:rsid w:val="00DF4FE2"/>
    <w:rsid w:val="00E02A46"/>
    <w:rsid w:val="00E0588A"/>
    <w:rsid w:val="00E059DF"/>
    <w:rsid w:val="00E10A54"/>
    <w:rsid w:val="00E205F3"/>
    <w:rsid w:val="00E56322"/>
    <w:rsid w:val="00E56E63"/>
    <w:rsid w:val="00E64313"/>
    <w:rsid w:val="00E64393"/>
    <w:rsid w:val="00E66B91"/>
    <w:rsid w:val="00E746DE"/>
    <w:rsid w:val="00E824A9"/>
    <w:rsid w:val="00E830A0"/>
    <w:rsid w:val="00E8440A"/>
    <w:rsid w:val="00E8502B"/>
    <w:rsid w:val="00E95749"/>
    <w:rsid w:val="00E96C7F"/>
    <w:rsid w:val="00E975FD"/>
    <w:rsid w:val="00EA0F8E"/>
    <w:rsid w:val="00EB5616"/>
    <w:rsid w:val="00EC000F"/>
    <w:rsid w:val="00ED5860"/>
    <w:rsid w:val="00F02B05"/>
    <w:rsid w:val="00F071D1"/>
    <w:rsid w:val="00F116C5"/>
    <w:rsid w:val="00F16F44"/>
    <w:rsid w:val="00F171F8"/>
    <w:rsid w:val="00F17F35"/>
    <w:rsid w:val="00F20B87"/>
    <w:rsid w:val="00F2681C"/>
    <w:rsid w:val="00F366B3"/>
    <w:rsid w:val="00F36CE0"/>
    <w:rsid w:val="00F428E7"/>
    <w:rsid w:val="00F47966"/>
    <w:rsid w:val="00F51FA3"/>
    <w:rsid w:val="00F55EB1"/>
    <w:rsid w:val="00F57648"/>
    <w:rsid w:val="00F62A36"/>
    <w:rsid w:val="00F64F77"/>
    <w:rsid w:val="00F727BC"/>
    <w:rsid w:val="00F74E19"/>
    <w:rsid w:val="00F76919"/>
    <w:rsid w:val="00F801CE"/>
    <w:rsid w:val="00F81778"/>
    <w:rsid w:val="00F82376"/>
    <w:rsid w:val="00F829CA"/>
    <w:rsid w:val="00F85BFD"/>
    <w:rsid w:val="00F92982"/>
    <w:rsid w:val="00FA1FB8"/>
    <w:rsid w:val="00FA3CE1"/>
    <w:rsid w:val="00FB1833"/>
    <w:rsid w:val="00FC2B8E"/>
    <w:rsid w:val="00FC5B2D"/>
    <w:rsid w:val="00FD7D6B"/>
    <w:rsid w:val="00FE0016"/>
    <w:rsid w:val="00FE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C683B"/>
  <w15:docId w15:val="{EC9CBD27-B11A-482E-97CB-65BE8187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6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06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3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in.ece@molbiotech.rwth-aachen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linece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knez@tmf.bg.ac.rs" TargetMode="External"/><Relationship Id="rId5" Type="http://schemas.openxmlformats.org/officeDocument/2006/relationships/hyperlink" Target="mailto:mgavrov@chem.bg.ac.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Radivoje</dc:creator>
  <cp:lastModifiedBy>Prodanović</cp:lastModifiedBy>
  <cp:revision>16</cp:revision>
  <dcterms:created xsi:type="dcterms:W3CDTF">2019-02-24T21:28:00Z</dcterms:created>
  <dcterms:modified xsi:type="dcterms:W3CDTF">2019-03-20T00:40:00Z</dcterms:modified>
</cp:coreProperties>
</file>