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FA73" w14:textId="77777777" w:rsidR="00594292" w:rsidRPr="00A153DE" w:rsidRDefault="00A153DE" w:rsidP="005942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53DE">
        <w:rPr>
          <w:rFonts w:ascii="Times New Roman" w:hAnsi="Times New Roman" w:cs="Times New Roman"/>
          <w:sz w:val="24"/>
          <w:szCs w:val="24"/>
          <w:lang w:val="en-US"/>
        </w:rPr>
        <w:t>Belgrade, July 1</w:t>
      </w:r>
      <w:r w:rsidR="00594292" w:rsidRPr="00A153DE">
        <w:rPr>
          <w:rFonts w:ascii="Times New Roman" w:hAnsi="Times New Roman" w:cs="Times New Roman"/>
          <w:sz w:val="24"/>
          <w:szCs w:val="24"/>
          <w:lang w:val="en-US"/>
        </w:rPr>
        <w:t xml:space="preserve">th, 2019 </w:t>
      </w:r>
    </w:p>
    <w:p w14:paraId="5069CDB1" w14:textId="77777777" w:rsidR="00AD4E29" w:rsidRDefault="00AD4E29" w:rsidP="005942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04D6D2" w14:textId="77777777" w:rsidR="00A153DE" w:rsidRPr="00A153DE" w:rsidRDefault="00A153DE" w:rsidP="005942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53DE">
        <w:rPr>
          <w:rFonts w:ascii="Times New Roman" w:hAnsi="Times New Roman" w:cs="Times New Roman"/>
          <w:sz w:val="24"/>
          <w:szCs w:val="24"/>
          <w:lang w:val="en-US"/>
        </w:rPr>
        <w:t>Journal of the Serbian Chemical Society</w:t>
      </w:r>
    </w:p>
    <w:p w14:paraId="02B1EFC3" w14:textId="77777777" w:rsidR="00AD4E29" w:rsidRDefault="00AD4E29" w:rsidP="005942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47CB86" w14:textId="77777777" w:rsidR="00A153DE" w:rsidRDefault="00AD4E29" w:rsidP="005942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Editor, </w:t>
      </w:r>
      <w:r w:rsidR="00A15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57E306" w14:textId="77777777" w:rsidR="00424591" w:rsidRPr="00A153DE" w:rsidRDefault="00594292" w:rsidP="004245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3DE">
        <w:rPr>
          <w:rFonts w:ascii="Times New Roman" w:hAnsi="Times New Roman" w:cs="Times New Roman"/>
          <w:sz w:val="24"/>
          <w:szCs w:val="24"/>
          <w:lang w:val="en-US"/>
        </w:rPr>
        <w:t xml:space="preserve">On behalf of all the co-authors, </w:t>
      </w:r>
      <w:r w:rsidR="0010640F">
        <w:rPr>
          <w:rFonts w:ascii="Times New Roman" w:hAnsi="Times New Roman" w:cs="Times New Roman"/>
          <w:sz w:val="24"/>
          <w:szCs w:val="24"/>
          <w:lang w:val="en-US"/>
        </w:rPr>
        <w:t>I would like to submit the manuscript</w:t>
      </w:r>
      <w:r w:rsidRPr="00A153DE">
        <w:rPr>
          <w:rFonts w:ascii="Times New Roman" w:hAnsi="Times New Roman" w:cs="Times New Roman"/>
          <w:sz w:val="24"/>
          <w:szCs w:val="24"/>
          <w:lang w:val="en-US"/>
        </w:rPr>
        <w:t xml:space="preserve"> titled: “</w:t>
      </w:r>
      <w:r w:rsidR="00A153DE" w:rsidRPr="00A153DE">
        <w:rPr>
          <w:rFonts w:ascii="Times New Roman" w:hAnsi="Times New Roman" w:cs="Times New Roman"/>
          <w:sz w:val="24"/>
          <w:szCs w:val="24"/>
          <w:lang w:val="en-US"/>
        </w:rPr>
        <w:t>Beta-glucan content and antioxidant activities of mu</w:t>
      </w:r>
      <w:r w:rsidR="00A153DE">
        <w:rPr>
          <w:rFonts w:ascii="Times New Roman" w:hAnsi="Times New Roman" w:cs="Times New Roman"/>
          <w:sz w:val="24"/>
          <w:szCs w:val="24"/>
          <w:lang w:val="en-US"/>
        </w:rPr>
        <w:t>shroom-derived food supplements</w:t>
      </w:r>
      <w:r w:rsidRPr="00A153DE">
        <w:rPr>
          <w:rFonts w:ascii="Times New Roman" w:hAnsi="Times New Roman" w:cs="Times New Roman"/>
          <w:sz w:val="24"/>
          <w:szCs w:val="24"/>
          <w:lang w:val="en-US"/>
        </w:rPr>
        <w:t xml:space="preserve">” by </w:t>
      </w:r>
      <w:r w:rsidR="00A153DE">
        <w:rPr>
          <w:rFonts w:ascii="Times New Roman" w:hAnsi="Times New Roman" w:cs="Times New Roman"/>
          <w:sz w:val="24"/>
          <w:szCs w:val="24"/>
          <w:lang w:val="en-US"/>
        </w:rPr>
        <w:t>Milica Zrnić Ć</w:t>
      </w:r>
      <w:r w:rsidR="00424591">
        <w:rPr>
          <w:rFonts w:ascii="Times New Roman" w:hAnsi="Times New Roman" w:cs="Times New Roman"/>
          <w:sz w:val="24"/>
          <w:szCs w:val="24"/>
          <w:lang w:val="en-US"/>
        </w:rPr>
        <w:t>irić, Nevena Dabetić, Vanja Todorović, Jelena Đuriš and Bojana Vidović</w:t>
      </w:r>
      <w:r w:rsidR="00424591" w:rsidRPr="0042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591" w:rsidRPr="00A153DE">
        <w:rPr>
          <w:rFonts w:ascii="Times New Roman" w:hAnsi="Times New Roman" w:cs="Times New Roman"/>
          <w:sz w:val="24"/>
          <w:szCs w:val="24"/>
          <w:lang w:val="en-US"/>
        </w:rPr>
        <w:t>for consideration for future publication Journal of the Serbian Chemical Society</w:t>
      </w:r>
      <w:r w:rsidR="004245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AD13A7" w14:textId="77777777" w:rsidR="00424591" w:rsidRDefault="00424591" w:rsidP="004245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591">
        <w:rPr>
          <w:rFonts w:ascii="Times New Roman" w:hAnsi="Times New Roman" w:cs="Times New Roman"/>
          <w:sz w:val="24"/>
          <w:szCs w:val="24"/>
          <w:lang w:val="en-US"/>
        </w:rPr>
        <w:t xml:space="preserve">In the present paper, we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analyzed </w:t>
      </w:r>
      <w:r w:rsidRPr="004245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beta-glucan and phenolic contents, as well as antioxidant activity of mushroom-derived food supplements, as parameters </w:t>
      </w:r>
      <w:r w:rsidRPr="00424591">
        <w:rPr>
          <w:rFonts w:ascii="Times New Roman" w:hAnsi="Times New Roman" w:cs="Times New Roman"/>
          <w:sz w:val="24"/>
          <w:szCs w:val="24"/>
          <w:lang w:val="en-US"/>
        </w:rPr>
        <w:t xml:space="preserve">related to 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claimed </w:t>
      </w:r>
      <w:r w:rsidRPr="00424591">
        <w:rPr>
          <w:rFonts w:ascii="Times New Roman" w:hAnsi="Times New Roman" w:cs="Times New Roman"/>
          <w:sz w:val="24"/>
          <w:szCs w:val="24"/>
          <w:lang w:val="en-US"/>
        </w:rPr>
        <w:t>biological effects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Despite </w:t>
      </w:r>
      <w:r w:rsidR="0010640F">
        <w:rPr>
          <w:rFonts w:ascii="Times New Roman" w:hAnsi="Times New Roman" w:cs="Times New Roman"/>
          <w:sz w:val="24"/>
          <w:szCs w:val="24"/>
          <w:lang w:val="en-US"/>
        </w:rPr>
        <w:t>growing popularity</w:t>
      </w:r>
      <w:r>
        <w:rPr>
          <w:rFonts w:ascii="Times New Roman" w:hAnsi="Times New Roman" w:cs="Times New Roman"/>
          <w:sz w:val="24"/>
          <w:szCs w:val="24"/>
          <w:lang w:val="en-US"/>
        </w:rPr>
        <w:t>, this work present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>e of the scarce studies that offer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insight in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chemical </w:t>
      </w:r>
      <w:r w:rsidR="0010640F">
        <w:rPr>
          <w:rFonts w:ascii="Times New Roman" w:hAnsi="Times New Roman" w:cs="Times New Roman"/>
          <w:sz w:val="24"/>
          <w:szCs w:val="24"/>
          <w:lang w:val="en-US"/>
        </w:rPr>
        <w:t>composition of mushroom-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 xml:space="preserve">derived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food supplements. </w:t>
      </w:r>
    </w:p>
    <w:p w14:paraId="78D7C987" w14:textId="77777777" w:rsidR="0010640F" w:rsidRDefault="00424591" w:rsidP="00AD4E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3DE">
        <w:rPr>
          <w:rFonts w:ascii="Times New Roman" w:hAnsi="Times New Roman" w:cs="Times New Roman"/>
          <w:sz w:val="24"/>
          <w:szCs w:val="24"/>
          <w:lang w:val="en-US"/>
        </w:rPr>
        <w:t>The final version of the manuscript has read and approved by all the authors. The manuscript has not been simultaneously submitted for consideration elsewhere.</w:t>
      </w:r>
      <w:r w:rsidR="001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E29" w:rsidRPr="00AD4E29">
        <w:rPr>
          <w:rFonts w:ascii="Times New Roman" w:hAnsi="Times New Roman" w:cs="Times New Roman"/>
          <w:sz w:val="24"/>
          <w:szCs w:val="24"/>
          <w:lang w:val="en-US"/>
        </w:rPr>
        <w:t xml:space="preserve">The part of 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4E29" w:rsidRPr="00AD4E29">
        <w:rPr>
          <w:rFonts w:ascii="Times New Roman" w:hAnsi="Times New Roman" w:cs="Times New Roman"/>
          <w:sz w:val="24"/>
          <w:szCs w:val="24"/>
          <w:lang w:val="en-US"/>
        </w:rPr>
        <w:t xml:space="preserve">results of this work 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D4E29" w:rsidRPr="00AD4E29">
        <w:rPr>
          <w:rFonts w:ascii="Times New Roman" w:hAnsi="Times New Roman" w:cs="Times New Roman"/>
          <w:sz w:val="24"/>
          <w:szCs w:val="24"/>
          <w:lang w:val="en-US"/>
        </w:rPr>
        <w:t xml:space="preserve">presented as 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 xml:space="preserve">a poster </w:t>
      </w:r>
      <w:r w:rsidR="00AD4E29" w:rsidRPr="00AD4E29">
        <w:rPr>
          <w:rFonts w:ascii="Times New Roman" w:hAnsi="Times New Roman" w:cs="Times New Roman"/>
          <w:sz w:val="24"/>
          <w:szCs w:val="24"/>
          <w:lang w:val="en-US"/>
        </w:rPr>
        <w:t>and previously published in the Book of Abstracts UNIFood Conference, which held from 5-6 October 2018 in Belgrade.</w:t>
      </w:r>
    </w:p>
    <w:p w14:paraId="095B42CC" w14:textId="77777777" w:rsidR="00AD4E29" w:rsidRDefault="00AD4E29" w:rsidP="005942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p</w:t>
      </w:r>
      <w:r w:rsidRPr="00AD4E29">
        <w:rPr>
          <w:rFonts w:ascii="Times New Roman" w:hAnsi="Times New Roman" w:cs="Times New Roman"/>
          <w:sz w:val="24"/>
          <w:szCs w:val="24"/>
          <w:lang w:val="en-US"/>
        </w:rPr>
        <w:t xml:space="preserve">otential reviewers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manuscript </w:t>
      </w:r>
      <w:r w:rsidR="00D33D48">
        <w:rPr>
          <w:rFonts w:ascii="Times New Roman" w:hAnsi="Times New Roman" w:cs="Times New Roman"/>
          <w:sz w:val="24"/>
          <w:szCs w:val="24"/>
          <w:lang w:val="en-US"/>
        </w:rPr>
        <w:t>we suggest:</w:t>
      </w:r>
    </w:p>
    <w:p w14:paraId="0D1E3E3D" w14:textId="77777777" w:rsidR="00380E59" w:rsidRPr="00D33D48" w:rsidRDefault="005F3EBA" w:rsidP="00D33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D48">
        <w:rPr>
          <w:rFonts w:ascii="Times New Roman" w:hAnsi="Times New Roman" w:cs="Times New Roman"/>
          <w:sz w:val="24"/>
          <w:szCs w:val="24"/>
        </w:rPr>
        <w:t xml:space="preserve">Ivana Radojčić Redovniković, Faculty of Food Technology and Biotechnology, University of Zagreb, e-mail: </w:t>
      </w:r>
      <w:hyperlink r:id="rId5" w:history="1">
        <w:r w:rsidR="00D33D48" w:rsidRPr="00DD3E97">
          <w:rPr>
            <w:rStyle w:val="Hyperlink"/>
            <w:rFonts w:ascii="Times New Roman" w:hAnsi="Times New Roman" w:cs="Times New Roman"/>
            <w:sz w:val="24"/>
            <w:szCs w:val="24"/>
          </w:rPr>
          <w:t>irredovnikovic@pbf.hr</w:t>
        </w:r>
      </w:hyperlink>
    </w:p>
    <w:p w14:paraId="5C46717E" w14:textId="77A7C473" w:rsidR="00AD4E29" w:rsidRPr="00BC53D6" w:rsidRDefault="005F3EBA" w:rsidP="00D33D48">
      <w:pPr>
        <w:pStyle w:val="ListParagraph"/>
        <w:numPr>
          <w:ilvl w:val="0"/>
          <w:numId w:val="1"/>
        </w:numPr>
        <w:jc w:val="both"/>
      </w:pPr>
      <w:r w:rsidRPr="00D33D48">
        <w:rPr>
          <w:rFonts w:ascii="Times New Roman" w:hAnsi="Times New Roman" w:cs="Times New Roman"/>
          <w:sz w:val="24"/>
          <w:szCs w:val="24"/>
          <w:lang w:val="en-US"/>
        </w:rPr>
        <w:t>Karol Parchem</w:t>
      </w:r>
      <w:r w:rsidR="00D33D48" w:rsidRPr="00D33D48">
        <w:rPr>
          <w:rFonts w:ascii="Times New Roman" w:hAnsi="Times New Roman" w:cs="Times New Roman"/>
          <w:sz w:val="24"/>
          <w:szCs w:val="24"/>
          <w:lang w:val="en-US"/>
        </w:rPr>
        <w:t xml:space="preserve">, Department of Chemistry, Technology and Biotechnology of Food, </w:t>
      </w:r>
      <w:r w:rsidR="00D33D48">
        <w:rPr>
          <w:rFonts w:ascii="Times New Roman" w:hAnsi="Times New Roman" w:cs="Times New Roman"/>
          <w:sz w:val="24"/>
          <w:szCs w:val="24"/>
          <w:lang w:val="en-US"/>
        </w:rPr>
        <w:t xml:space="preserve">Gdansk University of Technology, e-mail: </w:t>
      </w:r>
      <w:hyperlink r:id="rId6" w:history="1">
        <w:r w:rsidR="006363B4" w:rsidRPr="006363B4">
          <w:rPr>
            <w:rStyle w:val="Hyperlink"/>
            <w:rFonts w:ascii="Times New Roman" w:hAnsi="Times New Roman" w:cs="Times New Roman"/>
            <w:sz w:val="24"/>
            <w:szCs w:val="24"/>
          </w:rPr>
          <w:t>karol.parchem@wp.pl</w:t>
        </w:r>
      </w:hyperlink>
    </w:p>
    <w:p w14:paraId="157CC59E" w14:textId="7AF5722B" w:rsidR="00D33D48" w:rsidRPr="00BC53D6" w:rsidRDefault="00BC53D6" w:rsidP="00BC53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3D6">
        <w:rPr>
          <w:rFonts w:ascii="Times New Roman" w:hAnsi="Times New Roman" w:cs="Times New Roman"/>
          <w:sz w:val="24"/>
          <w:szCs w:val="24"/>
        </w:rPr>
        <w:t>Jovana Petrovi</w:t>
      </w:r>
      <w:r>
        <w:rPr>
          <w:rFonts w:ascii="Times New Roman" w:hAnsi="Times New Roman" w:cs="Times New Roman"/>
          <w:sz w:val="24"/>
          <w:szCs w:val="24"/>
        </w:rPr>
        <w:t xml:space="preserve">ć, </w:t>
      </w:r>
      <w:r w:rsidRPr="00BC53D6">
        <w:rPr>
          <w:rFonts w:ascii="Times New Roman" w:hAnsi="Times New Roman" w:cs="Times New Roman"/>
          <w:sz w:val="24"/>
          <w:szCs w:val="24"/>
        </w:rPr>
        <w:t>Institute for Biological Research "Siniša Stanković"</w:t>
      </w:r>
      <w:r w:rsidR="006363B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C53D6">
        <w:rPr>
          <w:rFonts w:ascii="Times New Roman" w:hAnsi="Times New Roman" w:cs="Times New Roman"/>
          <w:sz w:val="24"/>
          <w:szCs w:val="24"/>
        </w:rPr>
        <w:t xml:space="preserve"> e-mail</w:t>
      </w:r>
      <w:r w:rsidRPr="00BC53D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DD3E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jovana0303@ibiss.bg.ac.rs</w:t>
        </w:r>
      </w:hyperlink>
    </w:p>
    <w:p w14:paraId="6EB605E1" w14:textId="77777777" w:rsidR="00D33D48" w:rsidRDefault="00D33D48" w:rsidP="00A153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0C6D84" w14:textId="77777777" w:rsidR="00A153DE" w:rsidRPr="00A153DE" w:rsidRDefault="00A153DE" w:rsidP="00A153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53DE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6FD246A1" w14:textId="77777777" w:rsidR="00AD4E29" w:rsidRDefault="00AD4E29" w:rsidP="00AD4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 Bojana Vidovi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67AD7">
        <w:rPr>
          <w:rFonts w:ascii="Times New Roman" w:hAnsi="Times New Roman" w:cs="Times New Roman"/>
          <w:sz w:val="24"/>
          <w:szCs w:val="24"/>
        </w:rPr>
        <w:t xml:space="preserve">, Assistant professor </w:t>
      </w:r>
    </w:p>
    <w:p w14:paraId="70EC7AFB" w14:textId="77777777" w:rsidR="00A153DE" w:rsidRDefault="00ED2256" w:rsidP="00AD4E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Belgrade-</w:t>
      </w:r>
      <w:r w:rsidR="00A153DE" w:rsidRPr="00A153DE">
        <w:rPr>
          <w:rFonts w:ascii="Times New Roman" w:hAnsi="Times New Roman" w:cs="Times New Roman"/>
          <w:sz w:val="24"/>
          <w:szCs w:val="24"/>
          <w:lang w:val="en-US"/>
        </w:rPr>
        <w:t>Faculty of Pharmacy</w:t>
      </w:r>
    </w:p>
    <w:p w14:paraId="3B36EFFC" w14:textId="77777777" w:rsidR="00ED2256" w:rsidRPr="00A153DE" w:rsidRDefault="00ED2256" w:rsidP="00AD4E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Bromatology</w:t>
      </w:r>
    </w:p>
    <w:p w14:paraId="45A179AD" w14:textId="77777777" w:rsidR="00A153DE" w:rsidRPr="00A153DE" w:rsidRDefault="00D33D48" w:rsidP="00AD4E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Vojvode S</w:t>
      </w:r>
      <w:r w:rsidR="00ED2256">
        <w:rPr>
          <w:rFonts w:ascii="Times New Roman" w:hAnsi="Times New Roman" w:cs="Times New Roman"/>
          <w:sz w:val="24"/>
          <w:szCs w:val="24"/>
          <w:lang w:val="en-US"/>
        </w:rPr>
        <w:t xml:space="preserve">tepe 450, </w:t>
      </w:r>
      <w:r w:rsidR="00AD4E29">
        <w:rPr>
          <w:rFonts w:ascii="Times New Roman" w:hAnsi="Times New Roman" w:cs="Times New Roman"/>
          <w:sz w:val="24"/>
          <w:szCs w:val="24"/>
          <w:lang w:val="en-US"/>
        </w:rPr>
        <w:t>11221</w:t>
      </w:r>
      <w:r w:rsidR="00A153DE" w:rsidRPr="00A153DE">
        <w:rPr>
          <w:rFonts w:ascii="Times New Roman" w:hAnsi="Times New Roman" w:cs="Times New Roman"/>
          <w:sz w:val="24"/>
          <w:szCs w:val="24"/>
          <w:lang w:val="en-US"/>
        </w:rPr>
        <w:t xml:space="preserve"> Belgrade, Serbia</w:t>
      </w:r>
    </w:p>
    <w:p w14:paraId="5EC5C799" w14:textId="77777777" w:rsidR="00A153DE" w:rsidRPr="006363B4" w:rsidRDefault="00A153DE" w:rsidP="00AD4E2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363B4">
        <w:rPr>
          <w:rFonts w:ascii="Times New Roman" w:hAnsi="Times New Roman" w:cs="Times New Roman"/>
          <w:sz w:val="24"/>
          <w:szCs w:val="24"/>
          <w:lang w:val="de-DE"/>
        </w:rPr>
        <w:t>Fax: (+381 11) 3972840</w:t>
      </w:r>
    </w:p>
    <w:p w14:paraId="64872C0B" w14:textId="77777777" w:rsidR="00AD4E29" w:rsidRPr="003B64BE" w:rsidRDefault="00ED2256" w:rsidP="00AD4E2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B64B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153DE" w:rsidRPr="003B64BE">
        <w:rPr>
          <w:rFonts w:ascii="Times New Roman" w:hAnsi="Times New Roman" w:cs="Times New Roman"/>
          <w:sz w:val="24"/>
          <w:szCs w:val="24"/>
          <w:lang w:val="de-DE"/>
        </w:rPr>
        <w:t xml:space="preserve">-mail: </w:t>
      </w:r>
      <w:hyperlink r:id="rId8" w:history="1">
        <w:r w:rsidR="00AD4E29" w:rsidRPr="003B64BE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bojana.vidovic@pharmacy.bg.ac.rs</w:t>
        </w:r>
      </w:hyperlink>
    </w:p>
    <w:sectPr w:rsidR="00AD4E29" w:rsidRPr="003B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D5E"/>
    <w:multiLevelType w:val="hybridMultilevel"/>
    <w:tmpl w:val="BD40E6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92"/>
    <w:rsid w:val="0010640F"/>
    <w:rsid w:val="00223A26"/>
    <w:rsid w:val="00380E59"/>
    <w:rsid w:val="003B64BE"/>
    <w:rsid w:val="00424591"/>
    <w:rsid w:val="00594292"/>
    <w:rsid w:val="005F3EBA"/>
    <w:rsid w:val="006363B4"/>
    <w:rsid w:val="00A153DE"/>
    <w:rsid w:val="00A67AD7"/>
    <w:rsid w:val="00AD4E29"/>
    <w:rsid w:val="00BC53D6"/>
    <w:rsid w:val="00D33D48"/>
    <w:rsid w:val="00DC5EF6"/>
    <w:rsid w:val="00E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3647"/>
  <w15:docId w15:val="{CA3BE738-87C1-42AC-8124-8B227DF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D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vidovic@pharmacy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vana0303@ibiss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arol.parchem@wp.pl" TargetMode="External"/><Relationship Id="rId5" Type="http://schemas.openxmlformats.org/officeDocument/2006/relationships/hyperlink" Target="mailto:irredovnikovic@pbf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Vidović</dc:creator>
  <cp:lastModifiedBy>Milica Ciric</cp:lastModifiedBy>
  <cp:revision>3</cp:revision>
  <dcterms:created xsi:type="dcterms:W3CDTF">2019-07-01T11:44:00Z</dcterms:created>
  <dcterms:modified xsi:type="dcterms:W3CDTF">2019-07-01T12:00:00Z</dcterms:modified>
</cp:coreProperties>
</file>