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0A" w:rsidRPr="00FD419E" w:rsidRDefault="00BD5312" w:rsidP="0079662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419E">
        <w:rPr>
          <w:rFonts w:ascii="Times New Roman" w:hAnsi="Times New Roman" w:cs="Times New Roman"/>
          <w:color w:val="000000" w:themeColor="text1"/>
          <w:sz w:val="24"/>
          <w:szCs w:val="24"/>
        </w:rPr>
        <w:t>SUPPLEMENTARY MATERIAL TO</w:t>
      </w:r>
    </w:p>
    <w:p w:rsidR="00796622" w:rsidRDefault="00796622" w:rsidP="0079662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84F33">
        <w:rPr>
          <w:rFonts w:ascii="Symbol" w:hAnsi="Symbol"/>
          <w:b/>
          <w:sz w:val="24"/>
          <w:szCs w:val="24"/>
        </w:rPr>
        <w:t></w:t>
      </w:r>
      <w:r w:rsidRPr="00984F33">
        <w:rPr>
          <w:rFonts w:ascii="Times New Roman" w:hAnsi="Times New Roman"/>
          <w:b/>
          <w:sz w:val="24"/>
          <w:szCs w:val="24"/>
        </w:rPr>
        <w:t>-Opioid/D</w:t>
      </w:r>
      <w:r w:rsidRPr="00FA1A8F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984F33">
        <w:rPr>
          <w:rFonts w:ascii="Times New Roman" w:hAnsi="Times New Roman"/>
          <w:b/>
          <w:sz w:val="24"/>
          <w:szCs w:val="24"/>
        </w:rPr>
        <w:t xml:space="preserve"> dopamine receptor pharmacophore containing ligands: Synthesis and pharmacological evaluation</w:t>
      </w:r>
    </w:p>
    <w:p w:rsidR="00796622" w:rsidRPr="001C7EF9" w:rsidRDefault="00796622" w:rsidP="0079662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1C3B22">
        <w:rPr>
          <w:rFonts w:ascii="Times New Roman" w:hAnsi="Times New Roman"/>
          <w:sz w:val="24"/>
          <w:szCs w:val="24"/>
          <w:lang w:val="en-GB"/>
        </w:rPr>
        <w:t>IVANA I. JEV</w:t>
      </w:r>
      <w:r w:rsidRPr="001C3B22">
        <w:rPr>
          <w:rFonts w:ascii="Times New Roman" w:hAnsi="Times New Roman"/>
          <w:sz w:val="24"/>
          <w:szCs w:val="24"/>
          <w:lang w:val="sr-Latn-CS"/>
        </w:rPr>
        <w:t>TIĆ</w:t>
      </w:r>
      <w:r w:rsidRPr="001C3B22">
        <w:rPr>
          <w:rFonts w:ascii="Times New Roman" w:hAnsi="Times New Roman"/>
          <w:sz w:val="24"/>
          <w:szCs w:val="24"/>
          <w:vertAlign w:val="superscript"/>
          <w:lang w:val="sr-Latn-CS"/>
        </w:rPr>
        <w:t>1</w:t>
      </w:r>
      <w:r w:rsidRPr="001C3B22">
        <w:rPr>
          <w:rFonts w:ascii="Times New Roman" w:hAnsi="Times New Roman"/>
          <w:sz w:val="24"/>
          <w:szCs w:val="24"/>
          <w:lang w:val="sr-Latn-CS"/>
        </w:rPr>
        <w:t>,</w:t>
      </w:r>
      <w:r w:rsidRPr="001C3B22">
        <w:rPr>
          <w:rFonts w:ascii="Times New Roman" w:hAnsi="Times New Roman"/>
          <w:sz w:val="24"/>
          <w:szCs w:val="24"/>
          <w:lang w:val="en-GB"/>
        </w:rPr>
        <w:t xml:space="preserve"> JELENA Z. PENJIŠEVIĆ</w:t>
      </w:r>
      <w:r w:rsidRPr="001C3B22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sr-Latn-CS"/>
        </w:rPr>
        <w:t xml:space="preserve">, </w:t>
      </w:r>
      <w:r w:rsidRPr="001C7EF9">
        <w:rPr>
          <w:rFonts w:ascii="Times New Roman" w:hAnsi="Times New Roman"/>
          <w:sz w:val="24"/>
          <w:szCs w:val="24"/>
          <w:lang w:val="sr-Latn-CS"/>
        </w:rPr>
        <w:t>KATARINA</w:t>
      </w:r>
      <w:r>
        <w:rPr>
          <w:rFonts w:ascii="Times New Roman" w:hAnsi="Times New Roman"/>
          <w:sz w:val="24"/>
          <w:szCs w:val="24"/>
          <w:lang w:val="sr-Latn-CS"/>
        </w:rPr>
        <w:t xml:space="preserve"> R. SAVIĆ-VUJOVIĆ</w:t>
      </w:r>
      <w:r w:rsidRPr="001C7EF9">
        <w:rPr>
          <w:rFonts w:ascii="Times New Roman" w:hAnsi="Times New Roman"/>
          <w:sz w:val="24"/>
          <w:szCs w:val="24"/>
          <w:vertAlign w:val="superscript"/>
          <w:lang w:val="sr-Latn-CS"/>
        </w:rPr>
        <w:t>2</w:t>
      </w:r>
      <w:r>
        <w:rPr>
          <w:rFonts w:ascii="Times New Roman" w:hAnsi="Times New Roman"/>
          <w:sz w:val="24"/>
          <w:szCs w:val="24"/>
          <w:lang w:val="sr-Latn-CS"/>
        </w:rPr>
        <w:t>, DRAGANA P. SREBRO</w:t>
      </w:r>
      <w:r w:rsidRPr="001C7EF9">
        <w:rPr>
          <w:rFonts w:ascii="Times New Roman" w:hAnsi="Times New Roman"/>
          <w:sz w:val="24"/>
          <w:szCs w:val="24"/>
          <w:vertAlign w:val="superscript"/>
          <w:lang w:val="sr-Latn-CS"/>
        </w:rPr>
        <w:t>2</w:t>
      </w:r>
      <w:r>
        <w:rPr>
          <w:rFonts w:ascii="Times New Roman" w:hAnsi="Times New Roman"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sz w:val="24"/>
          <w:szCs w:val="24"/>
          <w:lang w:val="en-GB"/>
        </w:rPr>
        <w:t xml:space="preserve">SONJA </w:t>
      </w:r>
      <w:r w:rsidR="00AB29B9">
        <w:rPr>
          <w:rFonts w:ascii="Times New Roman" w:hAnsi="Times New Roman"/>
          <w:sz w:val="24"/>
          <w:szCs w:val="24"/>
          <w:lang w:val="en-GB"/>
        </w:rPr>
        <w:t xml:space="preserve">M. </w:t>
      </w:r>
      <w:r>
        <w:rPr>
          <w:rFonts w:ascii="Times New Roman" w:hAnsi="Times New Roman"/>
          <w:sz w:val="24"/>
          <w:szCs w:val="24"/>
          <w:lang w:val="en-GB"/>
        </w:rPr>
        <w:t>VUČKOVIĆ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>
        <w:rPr>
          <w:rFonts w:ascii="Times New Roman" w:hAnsi="Times New Roman"/>
          <w:sz w:val="24"/>
          <w:szCs w:val="24"/>
          <w:lang w:val="en-GB"/>
        </w:rPr>
        <w:t>,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1C3B22">
        <w:rPr>
          <w:rFonts w:ascii="Times New Roman" w:hAnsi="Times New Roman"/>
          <w:sz w:val="24"/>
          <w:szCs w:val="24"/>
          <w:lang w:val="en-GB"/>
        </w:rPr>
        <w:t xml:space="preserve">MILOVAN D. </w:t>
      </w:r>
      <w:r w:rsidRPr="001C7EF9">
        <w:rPr>
          <w:rFonts w:ascii="Times New Roman" w:hAnsi="Times New Roman"/>
          <w:sz w:val="24"/>
          <w:szCs w:val="24"/>
          <w:lang w:val="en-GB"/>
        </w:rPr>
        <w:t>IVANOVIĆ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,</w:t>
      </w:r>
    </w:p>
    <w:p w:rsidR="00796622" w:rsidRPr="00D02655" w:rsidRDefault="00796622" w:rsidP="00796622">
      <w:pPr>
        <w:spacing w:after="0" w:line="360" w:lineRule="auto"/>
        <w:jc w:val="center"/>
        <w:rPr>
          <w:rFonts w:ascii="Times New Roman" w:hAnsi="Times New Roman"/>
          <w:sz w:val="24"/>
          <w:szCs w:val="24"/>
          <w:vertAlign w:val="superscript"/>
          <w:lang w:val="en-GB"/>
        </w:rPr>
      </w:pPr>
      <w:r w:rsidRPr="001C3B22">
        <w:rPr>
          <w:rFonts w:ascii="Times New Roman" w:hAnsi="Times New Roman"/>
          <w:sz w:val="24"/>
          <w:szCs w:val="24"/>
          <w:lang w:val="en-GB"/>
        </w:rPr>
        <w:t>SLAĐANA V. KOSTIĆ-RAJAČIĆ</w:t>
      </w:r>
      <w:r w:rsidRPr="001C3B22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796622">
        <w:rPr>
          <w:rFonts w:ascii="Times New Roman" w:hAnsi="Times New Roman"/>
          <w:sz w:val="24"/>
          <w:szCs w:val="24"/>
          <w:vertAlign w:val="superscript"/>
          <w:lang w:val="en-GB"/>
        </w:rPr>
        <w:t>*</w:t>
      </w:r>
    </w:p>
    <w:p w:rsidR="00796622" w:rsidRDefault="00796622" w:rsidP="00796622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347BCA">
        <w:rPr>
          <w:rFonts w:ascii="Times New Roman" w:hAnsi="Times New Roman"/>
          <w:i/>
          <w:sz w:val="24"/>
          <w:szCs w:val="24"/>
          <w:vertAlign w:val="superscript"/>
          <w:lang w:val="en-GB"/>
        </w:rPr>
        <w:t>1</w:t>
      </w:r>
      <w:r w:rsidRPr="00347BCA">
        <w:rPr>
          <w:rFonts w:ascii="Times New Roman" w:hAnsi="Times New Roman"/>
          <w:i/>
          <w:sz w:val="24"/>
          <w:szCs w:val="24"/>
          <w:lang w:val="en-GB"/>
        </w:rPr>
        <w:t xml:space="preserve"> ICTM-Department of Chemistry, University of Belgrade, </w:t>
      </w:r>
      <w:proofErr w:type="spellStart"/>
      <w:r w:rsidRPr="00347BCA">
        <w:rPr>
          <w:rFonts w:ascii="Times New Roman" w:hAnsi="Times New Roman"/>
          <w:i/>
          <w:sz w:val="24"/>
          <w:szCs w:val="24"/>
          <w:lang w:val="en-GB"/>
        </w:rPr>
        <w:t>Njegoševa</w:t>
      </w:r>
      <w:proofErr w:type="spellEnd"/>
      <w:r w:rsidRPr="00347BCA">
        <w:rPr>
          <w:rFonts w:ascii="Times New Roman" w:hAnsi="Times New Roman"/>
          <w:i/>
          <w:sz w:val="24"/>
          <w:szCs w:val="24"/>
          <w:lang w:val="en-GB"/>
        </w:rPr>
        <w:t xml:space="preserve"> 12, 11000 Belgrade, Serbia</w:t>
      </w:r>
    </w:p>
    <w:p w:rsidR="00796622" w:rsidRPr="00D02655" w:rsidRDefault="00796622" w:rsidP="00796622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D02655">
        <w:rPr>
          <w:rFonts w:ascii="Times New Roman" w:hAnsi="Times New Roman"/>
          <w:i/>
          <w:sz w:val="24"/>
          <w:szCs w:val="24"/>
          <w:vertAlign w:val="superscript"/>
          <w:lang w:val="en-GB"/>
        </w:rPr>
        <w:t>2</w:t>
      </w:r>
      <w:r w:rsidRPr="00D02655">
        <w:t xml:space="preserve"> 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Department of </w:t>
      </w:r>
      <w:r w:rsidRPr="00347BCA">
        <w:rPr>
          <w:rFonts w:ascii="Times New Roman" w:hAnsi="Times New Roman"/>
          <w:i/>
          <w:sz w:val="24"/>
          <w:szCs w:val="24"/>
          <w:lang w:val="en-GB"/>
        </w:rPr>
        <w:t>Pharmacology, Clinical Pharmacology and T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oxicology, Faculty of Medicine, </w:t>
      </w:r>
      <w:r w:rsidRPr="00347BCA">
        <w:rPr>
          <w:rFonts w:ascii="Times New Roman" w:hAnsi="Times New Roman"/>
          <w:i/>
          <w:sz w:val="24"/>
          <w:szCs w:val="24"/>
          <w:lang w:val="en-GB"/>
        </w:rPr>
        <w:t>University of Belgrade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Pr="00347BCA">
        <w:rPr>
          <w:rFonts w:ascii="Times New Roman" w:hAnsi="Times New Roman"/>
          <w:i/>
          <w:sz w:val="24"/>
          <w:szCs w:val="24"/>
          <w:lang w:val="en-GB"/>
        </w:rPr>
        <w:t xml:space="preserve">Dr </w:t>
      </w:r>
      <w:proofErr w:type="spellStart"/>
      <w:r w:rsidRPr="00347BCA">
        <w:rPr>
          <w:rFonts w:ascii="Times New Roman" w:hAnsi="Times New Roman"/>
          <w:i/>
          <w:sz w:val="24"/>
          <w:szCs w:val="24"/>
          <w:lang w:val="en-GB"/>
        </w:rPr>
        <w:t>Subotića</w:t>
      </w:r>
      <w:proofErr w:type="spellEnd"/>
      <w:r w:rsidRPr="00347BCA">
        <w:rPr>
          <w:rFonts w:ascii="Times New Roman" w:hAnsi="Times New Roman"/>
          <w:i/>
          <w:sz w:val="24"/>
          <w:szCs w:val="24"/>
          <w:lang w:val="en-GB"/>
        </w:rPr>
        <w:t xml:space="preserve"> 1/ III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Pr="00347BCA">
        <w:rPr>
          <w:rFonts w:ascii="Times New Roman" w:hAnsi="Times New Roman"/>
          <w:i/>
          <w:sz w:val="24"/>
          <w:szCs w:val="24"/>
          <w:lang w:val="en-GB"/>
        </w:rPr>
        <w:t>11000 Belgrade, Serbia</w:t>
      </w:r>
    </w:p>
    <w:p w:rsidR="00796622" w:rsidRDefault="00796622" w:rsidP="00796622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347BCA">
        <w:rPr>
          <w:rFonts w:ascii="Times New Roman" w:hAnsi="Times New Roman"/>
          <w:i/>
          <w:sz w:val="24"/>
          <w:szCs w:val="24"/>
          <w:vertAlign w:val="superscript"/>
          <w:lang w:val="en-GB"/>
        </w:rPr>
        <w:t>3</w:t>
      </w:r>
      <w:r w:rsidRPr="001C7EF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D02655">
        <w:rPr>
          <w:rFonts w:ascii="Times New Roman" w:hAnsi="Times New Roman"/>
          <w:i/>
          <w:sz w:val="24"/>
          <w:szCs w:val="24"/>
          <w:lang w:val="en-GB"/>
        </w:rPr>
        <w:t>Faculty of Chemistry, University of Belgrade,</w:t>
      </w:r>
      <w:r w:rsidRPr="00D02655">
        <w:t xml:space="preserve"> </w:t>
      </w:r>
      <w:proofErr w:type="spellStart"/>
      <w:r w:rsidRPr="00D02655">
        <w:rPr>
          <w:rFonts w:ascii="Times New Roman" w:hAnsi="Times New Roman"/>
          <w:i/>
          <w:sz w:val="24"/>
          <w:szCs w:val="24"/>
          <w:lang w:val="en-GB"/>
        </w:rPr>
        <w:t>Studentski</w:t>
      </w:r>
      <w:proofErr w:type="spellEnd"/>
      <w:r w:rsidRPr="00D02655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D02655">
        <w:rPr>
          <w:rFonts w:ascii="Times New Roman" w:hAnsi="Times New Roman"/>
          <w:i/>
          <w:sz w:val="24"/>
          <w:szCs w:val="24"/>
          <w:lang w:val="en-GB"/>
        </w:rPr>
        <w:t>trg</w:t>
      </w:r>
      <w:proofErr w:type="spellEnd"/>
      <w:r w:rsidRPr="00D02655">
        <w:rPr>
          <w:rFonts w:ascii="Times New Roman" w:hAnsi="Times New Roman"/>
          <w:i/>
          <w:sz w:val="24"/>
          <w:szCs w:val="24"/>
          <w:lang w:val="en-GB"/>
        </w:rPr>
        <w:t xml:space="preserve"> 12–16, 11000 Belgrade, Serbia</w:t>
      </w: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6622" w:rsidRPr="00FD419E" w:rsidRDefault="00796622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4949" w:rsidRPr="00FD419E" w:rsidRDefault="0060494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9148287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623" w:rsidRPr="00FD419E" w:rsidRDefault="009C3623">
          <w:pPr>
            <w:pStyle w:val="TOCHeading"/>
            <w:rPr>
              <w:color w:val="000000" w:themeColor="text1"/>
            </w:rPr>
          </w:pPr>
          <w:r w:rsidRPr="00FD419E">
            <w:rPr>
              <w:color w:val="000000" w:themeColor="text1"/>
            </w:rPr>
            <w:t>Contents</w:t>
          </w:r>
        </w:p>
        <w:p w:rsidR="00183661" w:rsidRDefault="009C3623">
          <w:pPr>
            <w:pStyle w:val="TOC1"/>
            <w:tabs>
              <w:tab w:val="right" w:leader="dot" w:pos="9350"/>
            </w:tabs>
            <w:rPr>
              <w:noProof/>
            </w:rPr>
          </w:pPr>
          <w:r w:rsidRPr="00FD419E">
            <w:rPr>
              <w:color w:val="000000" w:themeColor="text1"/>
            </w:rPr>
            <w:fldChar w:fldCharType="begin"/>
          </w:r>
          <w:r w:rsidRPr="00FD419E">
            <w:rPr>
              <w:color w:val="000000" w:themeColor="text1"/>
            </w:rPr>
            <w:instrText xml:space="preserve"> TOC \o "1-3" \h \z \u </w:instrText>
          </w:r>
          <w:r w:rsidRPr="00FD419E">
            <w:rPr>
              <w:color w:val="000000" w:themeColor="text1"/>
            </w:rPr>
            <w:fldChar w:fldCharType="separate"/>
          </w:r>
          <w:hyperlink w:anchor="_Toc18395380" w:history="1">
            <w:r w:rsidR="00183661" w:rsidRPr="004C32BD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Isolated yields and spectroscopic data of synthesized </w:t>
            </w:r>
            <w:r w:rsidR="007A5585">
              <w:rPr>
                <w:rStyle w:val="Hyperlink"/>
                <w:rFonts w:ascii="Times New Roman" w:hAnsi="Times New Roman" w:cs="Times New Roman"/>
                <w:b/>
                <w:noProof/>
              </w:rPr>
              <w:t>compoun</w:t>
            </w:r>
            <w:r w:rsidR="00183661">
              <w:rPr>
                <w:noProof/>
                <w:webHidden/>
              </w:rPr>
              <w:tab/>
            </w:r>
            <w:r w:rsidR="00183661">
              <w:rPr>
                <w:noProof/>
                <w:webHidden/>
              </w:rPr>
              <w:fldChar w:fldCharType="begin"/>
            </w:r>
            <w:r w:rsidR="00183661">
              <w:rPr>
                <w:noProof/>
                <w:webHidden/>
              </w:rPr>
              <w:instrText xml:space="preserve"> PAGEREF _Toc18395380 \h </w:instrText>
            </w:r>
            <w:r w:rsidR="00183661">
              <w:rPr>
                <w:noProof/>
                <w:webHidden/>
              </w:rPr>
            </w:r>
            <w:r w:rsidR="00183661">
              <w:rPr>
                <w:noProof/>
                <w:webHidden/>
              </w:rPr>
              <w:fldChar w:fldCharType="separate"/>
            </w:r>
            <w:r w:rsidR="00FA19C7">
              <w:rPr>
                <w:noProof/>
                <w:webHidden/>
              </w:rPr>
              <w:t>2</w:t>
            </w:r>
            <w:r w:rsidR="00183661">
              <w:rPr>
                <w:noProof/>
                <w:webHidden/>
              </w:rPr>
              <w:fldChar w:fldCharType="end"/>
            </w:r>
          </w:hyperlink>
        </w:p>
        <w:p w:rsidR="007A5585" w:rsidRPr="007A5585" w:rsidRDefault="007A5585" w:rsidP="007A5585">
          <w:pPr>
            <w:rPr>
              <w:rFonts w:ascii="Times New Roman" w:hAnsi="Times New Roman" w:cs="Times New Roman"/>
            </w:rPr>
          </w:pPr>
          <w:r w:rsidRPr="007A5585">
            <w:rPr>
              <w:rFonts w:ascii="Times New Roman" w:hAnsi="Times New Roman" w:cs="Times New Roman"/>
              <w:b/>
            </w:rPr>
            <w:t>NMR spectra of the final compounds</w:t>
          </w:r>
          <w:r w:rsidRPr="007A5585">
            <w:rPr>
              <w:rFonts w:ascii="Times New Roman" w:hAnsi="Times New Roman" w:cs="Times New Roman"/>
            </w:rPr>
            <w:t xml:space="preserve"> ......................................................................................................13</w:t>
          </w:r>
        </w:p>
        <w:p w:rsidR="009C3623" w:rsidRPr="00FD419E" w:rsidRDefault="009C3623">
          <w:pPr>
            <w:rPr>
              <w:color w:val="000000" w:themeColor="text1"/>
            </w:rPr>
          </w:pPr>
          <w:r w:rsidRPr="00FD419E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3999" w:rsidRPr="00FD419E" w:rsidRDefault="00E23999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623" w:rsidRPr="00FD419E" w:rsidRDefault="009C3623" w:rsidP="00BD531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3661" w:rsidRPr="00183661" w:rsidRDefault="00183661" w:rsidP="00183661"/>
    <w:p w:rsidR="009C3623" w:rsidRPr="007E1EDF" w:rsidRDefault="009C3623" w:rsidP="007E1EDF">
      <w:pPr>
        <w:pStyle w:val="Heading1"/>
        <w:spacing w:before="0" w:after="1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18395380"/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Isolated yields and spectroscopic </w:t>
      </w:r>
      <w:r w:rsidR="00604949"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data</w:t>
      </w:r>
      <w:r w:rsidRPr="00FD41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synthesized compounds</w:t>
      </w:r>
      <w:bookmarkEnd w:id="0"/>
    </w:p>
    <w:p w:rsidR="00525E0E" w:rsidRPr="007E1EDF" w:rsidRDefault="00525E0E" w:rsidP="007E1EDF">
      <w:pPr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</w:pPr>
      <w:r w:rsidRPr="007151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3-</w:t>
      </w:r>
      <w:r w:rsidR="00476D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B</w:t>
      </w:r>
      <w:r w:rsidRPr="007151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romo-1-(4-phenylpiperazin-1-</w:t>
      </w:r>
      <w:proofErr w:type="gramStart"/>
      <w:r w:rsidRPr="007151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yl)propan</w:t>
      </w:r>
      <w:proofErr w:type="gramEnd"/>
      <w:r w:rsidRPr="007151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 xml:space="preserve">-1-one, </w:t>
      </w:r>
      <w:r w:rsidR="007151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(</w:t>
      </w:r>
      <w:r w:rsidRPr="00715127"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  <w:t>3a</w:t>
      </w:r>
      <w:r w:rsidR="00715127" w:rsidRPr="00715127">
        <w:rPr>
          <w:rFonts w:ascii="Times New Roman" w:hAnsi="Times New Roman"/>
          <w:i/>
          <w:color w:val="000000" w:themeColor="text1"/>
          <w:sz w:val="24"/>
          <w:szCs w:val="24"/>
          <w:lang w:val="en-GB"/>
        </w:rPr>
        <w:t>).</w:t>
      </w:r>
      <w:r w:rsidR="00715127">
        <w:rPr>
          <w:rFonts w:ascii="Times New Roman" w:hAnsi="Times New Roman"/>
          <w:b/>
          <w:i/>
          <w:color w:val="000000" w:themeColor="text1"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0.99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>IR (ATR): 3486, 2914, 2823, 1646, 1598, 1498, 1441, 1231, 1025, 761, 695 cm</w:t>
      </w:r>
      <w:r w:rsidRPr="00C3746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C3746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>H NMR (500 MHz, CDCl</w:t>
      </w:r>
      <w:r w:rsidRPr="00C3746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 xml:space="preserve">): δ =7.33 – 7.24 (m, 2H), 6.99 – 6.89 (m, 3H), 3.82 – 3.76 (m, 2H), 3.71 – 3.64 (m, 2H), 3.65 – 3.59 (m, 2H), 3.22 – 3.16 (m, 4H), 2.96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 xml:space="preserve"> = 7.1 Hz, 2H) ppm. </w:t>
      </w:r>
      <w:r w:rsidRPr="00C3746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>C NMR (126 MHz, CDCl</w:t>
      </w:r>
      <w:r w:rsidRPr="00C3746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C37468">
        <w:rPr>
          <w:rFonts w:ascii="Times New Roman" w:hAnsi="Times New Roman"/>
          <w:color w:val="000000" w:themeColor="text1"/>
          <w:sz w:val="24"/>
          <w:szCs w:val="24"/>
        </w:rPr>
        <w:t>): δ = 168.6, 150.9, 129.3, 120.7, 116.8, 49.8, 49.5, 45.5, 41.8, 36.4, 27.3 ppm.</w:t>
      </w:r>
    </w:p>
    <w:p w:rsidR="00525E0E" w:rsidRPr="001411A6" w:rsidRDefault="00525E0E" w:rsidP="007E1ED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3-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methoxyphenyl)piperazin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 propan-1-one,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3b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1.09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5.8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%)</w:t>
      </w:r>
      <w:r w:rsidRPr="001411A6">
        <w:rPr>
          <w:rFonts w:ascii="Times New Roman" w:hAnsi="Times New Roman"/>
          <w:color w:val="000000" w:themeColor="text1"/>
          <w:sz w:val="24"/>
          <w:szCs w:val="24"/>
        </w:rPr>
        <w:t>; pale yellow oil</w:t>
      </w:r>
      <w:r w:rsidRPr="001411A6">
        <w:rPr>
          <w:rFonts w:ascii="Times New Roman" w:hAnsi="Times New Roman"/>
          <w:sz w:val="24"/>
          <w:szCs w:val="24"/>
        </w:rPr>
        <w:t xml:space="preserve">. IR (ATR): 3485, </w:t>
      </w:r>
      <w:r w:rsidRPr="001411A6">
        <w:rPr>
          <w:rFonts w:ascii="Times New Roman" w:hAnsi="Times New Roman"/>
          <w:color w:val="000000" w:themeColor="text1"/>
          <w:sz w:val="24"/>
          <w:szCs w:val="24"/>
        </w:rPr>
        <w:t xml:space="preserve">2915, 2824, 1644, 1591, 1468, 1442, 1233, 1027, 762, 696 </w:t>
      </w:r>
      <w:r w:rsidRPr="001411A6">
        <w:rPr>
          <w:rFonts w:ascii="Times New Roman" w:hAnsi="Times New Roman"/>
          <w:sz w:val="24"/>
          <w:szCs w:val="24"/>
        </w:rPr>
        <w:t>cm</w:t>
      </w:r>
      <w:r w:rsidRPr="001411A6">
        <w:rPr>
          <w:rFonts w:ascii="Times New Roman" w:hAnsi="Times New Roman"/>
          <w:sz w:val="24"/>
          <w:szCs w:val="24"/>
          <w:vertAlign w:val="superscript"/>
        </w:rPr>
        <w:t>-1</w:t>
      </w:r>
      <w:r w:rsidRPr="001411A6">
        <w:rPr>
          <w:rFonts w:ascii="Times New Roman" w:hAnsi="Times New Roman"/>
          <w:sz w:val="24"/>
          <w:szCs w:val="24"/>
        </w:rPr>
        <w:t xml:space="preserve">. </w:t>
      </w:r>
      <w:r w:rsidRPr="001411A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1411A6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1411A6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1411A6">
        <w:rPr>
          <w:rFonts w:ascii="Times New Roman" w:hAnsi="Times New Roman"/>
          <w:sz w:val="24"/>
          <w:szCs w:val="24"/>
          <w:lang w:val="en-GB"/>
        </w:rPr>
        <w:t xml:space="preserve">): δ = 7.08 – 7.00 (m, 1H), 6.96 – 6.85 (m, 3H), 3.88 (s, 3H), 3.82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1411A6">
        <w:rPr>
          <w:rFonts w:ascii="Times New Roman" w:hAnsi="Times New Roman"/>
          <w:sz w:val="24"/>
          <w:szCs w:val="24"/>
          <w:lang w:val="en-GB"/>
        </w:rPr>
        <w:t xml:space="preserve"> = 5.0 Hz, 2H), 3.68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1411A6">
        <w:rPr>
          <w:rFonts w:ascii="Times New Roman" w:hAnsi="Times New Roman"/>
          <w:sz w:val="24"/>
          <w:szCs w:val="24"/>
          <w:lang w:val="en-GB"/>
        </w:rPr>
        <w:t xml:space="preserve"> = 7.1 Hz, 2H, partially overlapped), 3.64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1411A6">
        <w:rPr>
          <w:rFonts w:ascii="Times New Roman" w:hAnsi="Times New Roman"/>
          <w:sz w:val="24"/>
          <w:szCs w:val="24"/>
          <w:lang w:val="en-GB"/>
        </w:rPr>
        <w:t xml:space="preserve"> = 5.0 Hz, 2H, partially overlapped), 3.05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bookmarkStart w:id="1" w:name="_GoBack"/>
      <w:bookmarkEnd w:id="1"/>
      <w:r w:rsidRPr="001411A6">
        <w:rPr>
          <w:rFonts w:ascii="Times New Roman" w:hAnsi="Times New Roman"/>
          <w:sz w:val="24"/>
          <w:szCs w:val="24"/>
          <w:lang w:val="en-GB"/>
        </w:rPr>
        <w:t xml:space="preserve"> = 17.5,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1411A6">
        <w:rPr>
          <w:rFonts w:ascii="Times New Roman" w:hAnsi="Times New Roman"/>
          <w:sz w:val="24"/>
          <w:szCs w:val="24"/>
          <w:lang w:val="en-GB"/>
        </w:rPr>
        <w:t xml:space="preserve">5.0 Hz, 4H), 2.96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1411A6">
        <w:rPr>
          <w:rFonts w:ascii="Times New Roman" w:hAnsi="Times New Roman"/>
          <w:sz w:val="24"/>
          <w:szCs w:val="24"/>
          <w:lang w:val="en-GB"/>
        </w:rPr>
        <w:t xml:space="preserve"> = 7.1 Hz, 2H) ppm. </w:t>
      </w:r>
      <w:r w:rsidRPr="001411A6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1411A6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1411A6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1411A6">
        <w:rPr>
          <w:rFonts w:ascii="Times New Roman" w:hAnsi="Times New Roman"/>
          <w:sz w:val="24"/>
          <w:szCs w:val="24"/>
          <w:lang w:val="en-GB"/>
        </w:rPr>
        <w:t>): δ = 170.0, 153.8, 142.1, 125.2, 122.6, 120.0, 112.9, 57.0, 52.5, 52.1, 47.3, 43.5, 37.9, 28.9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3-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romo-1-(4-(2,3-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dichlorophenyl)piperazin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 propan-1-one,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3c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1.20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4,2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3746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 (ATR): 3487, 2917, 2825, 1647, 1578, 1446, 1236, 958, 784 cm</w:t>
      </w:r>
      <w:r w:rsidRPr="00DC02A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7.21 – 7.14 (m, 2H), 6.90 (d,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1.8 Hz, 1H), 3.80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= 5.0 Hz, 2H), 3.66 (t, </w:t>
      </w:r>
      <w:r w:rsidRPr="009C42B6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7.1 Hz, 2H), 3.63 (t,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5.0 Hz, 2H), 3.04 – 2.97 (m, 4H), 2.95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7.1 Hz, 2H) ppm.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168.8, 150.7, 150.7, 134.4, 128.3, 127.8, 127.6, 119.0, 51.3, 45.9, 36.5, 27.5 ppm</w:t>
      </w:r>
      <w:r w:rsidRPr="00632D3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4-</w:t>
      </w:r>
      <w:r w:rsidR="00476D27"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</w:t>
      </w:r>
      <w:r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romo-1-(4-(2-</w:t>
      </w:r>
      <w:proofErr w:type="gramStart"/>
      <w:r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methoxyphenyl)piperazin</w:t>
      </w:r>
      <w:proofErr w:type="gramEnd"/>
      <w:r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-1-yl)butan-1-one, </w:t>
      </w:r>
      <w:r w:rsidR="00476D27"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F9605D" w:rsidRPr="00476D2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3d</w:t>
      </w:r>
      <w:r w:rsidR="00476D27"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).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>Yield: 1.14 g (96,0 %); pale yellow oil. IR</w:t>
      </w:r>
      <w:r w:rsidRPr="00476D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>(ATR):</w:t>
      </w:r>
      <w:r w:rsidRPr="00476D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>3394, 2920, 2495, 1637, 1592, 1500, 1454, 1243, 1028, 746 cm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>H NMR (500 MHz, CDCl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Pr="00476D27">
        <w:rPr>
          <w:rFonts w:ascii="Times New Roman" w:hAnsi="Times New Roman" w:cs="Times New Roman"/>
          <w:sz w:val="24"/>
          <w:szCs w:val="24"/>
        </w:rPr>
        <w:t xml:space="preserve">7.03 – 6.92 (m, 1H), 6.89 – 6.76 (m, 3H), 3.80 (s, 3H), 3.76 – 3.66 (m, 2H), 3.65 – 3.55 (m, 4H), 2.96 (dt, </w:t>
      </w:r>
      <w:r w:rsidRPr="002D2F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C42B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18.4,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76D27">
        <w:rPr>
          <w:rFonts w:ascii="Times New Roman" w:hAnsi="Times New Roman" w:cs="Times New Roman"/>
          <w:sz w:val="24"/>
          <w:szCs w:val="24"/>
        </w:rPr>
        <w:t xml:space="preserve">5.1 Hz, 4H), 2.48 (t, </w:t>
      </w:r>
      <w:r w:rsidRPr="002D2F0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7.1 Hz, 2H), 2.13 – 2.03 (m, 2H)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ppm.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>C NMR (126 MHz, CDCl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δ = </w:t>
      </w:r>
      <w:r w:rsidRPr="00476D27">
        <w:rPr>
          <w:rFonts w:ascii="Times New Roman" w:hAnsi="Times New Roman" w:cs="Times New Roman"/>
          <w:sz w:val="24"/>
          <w:szCs w:val="24"/>
        </w:rPr>
        <w:t>170.2, 152.3, 140.7, 123.6, 121.1, 118.5, 111.4, 55.5, 51.0, 50.6, 45.8, 44.9, 41.9, 29.8, 28.0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5-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yl)pentan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3e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1.11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(97.</w:t>
      </w: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 3454, 2956, 1639, 1578, 1446, 1234, 1035, 775 cm</w:t>
      </w:r>
      <w:r w:rsidRPr="007C1C2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7.33 – 7.27 (m, 2H), 6.98 – 6.89 (m, 3H), 3.82 – 3.77 (m, 2H), 3.69 – 3.62 (m, 2H), 3.59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6.2 Hz, 2H), 3.23 – 3.13 (m, 4H), 2.45 – 2.39 (m, 2H), 1.91 – 1.80 (m, 4H) ppm.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172.4, 152.5, 130.8, 122.1, 118.2, 51.3, 51.0, 47.1, 46.3, 43.1, 33.9, 33.7, 24.1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5-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methoxyphenyl)piperazin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 pentan-1-one,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3f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1.19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.3 %); pale yellow oil</w:t>
      </w:r>
      <w:r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 3453, 2954, 1630, 1577, 1448, 1236, 1036, 782 cm</w:t>
      </w:r>
      <w:r w:rsidRPr="007C1C2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 xml:space="preserve"> 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7.06 – 7.00 (m, 1H), 6.94 – 6.84 (m, 3H), 3.86 (s, 3H), 3.80 (s, 2H), 3.65 (s, 2H), 3.55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6.3 Hz, 2H), 3.04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17.3 Hz, 4H), 2.42 – 2.35 (m, 2H), 1.87 – 1.76 (m, 4H) ppm.</w:t>
      </w:r>
      <w:r w:rsidRPr="00B50FE9"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172.5, 153.8, 125.5, 122.7, 120.3, 113.0, 57.0, 52.6, 52.2, 47.3, 46.3, 43.2, 33.8, 33.7, 24.1 ppm</w:t>
      </w:r>
      <w:r>
        <w:rPr>
          <w:rFonts w:ascii="Times New Roman" w:hAnsi="Times New Roman"/>
          <w:sz w:val="24"/>
          <w:szCs w:val="24"/>
          <w:lang w:val="en-GB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5-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romo-1-(4-(2,3-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dichlorophenyl)piperazin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 pentan-1-one,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3g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1.31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IR (ATR): 3451, 2957, 1619, 1579, 1449, 1235, 1035, 783 cm</w:t>
      </w:r>
      <w:r w:rsidRPr="00DC02A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H NMR (500 </w:t>
      </w:r>
      <w:r w:rsidRPr="00DC02AE">
        <w:rPr>
          <w:rFonts w:ascii="Times New Roman" w:hAnsi="Times New Roman"/>
          <w:sz w:val="24"/>
          <w:szCs w:val="24"/>
          <w:lang w:val="en-GB"/>
        </w:rPr>
        <w:lastRenderedPageBreak/>
        <w:t>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7.23 – 7.13 (m, 2H), 6.93 (dd,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 = 7.8,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1.8 Hz, 1H), 3.80 (br. s, 2H), 3.66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 = 5.0 Hz, 2H), 3.45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 = 6.6 Hz, 2H), 3.02 (dt,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 = 16.1,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5.0 Hz, 4H), 2.34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 = 7.3 Hz, 2H), 1.86 – 1.75 (m, 4H) ppm.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t xml:space="preserve"> </w:t>
      </w:r>
      <w:r w:rsidRPr="00DC02AE">
        <w:rPr>
          <w:rFonts w:ascii="Times New Roman" w:hAnsi="Times New Roman"/>
          <w:sz w:val="24"/>
          <w:szCs w:val="24"/>
        </w:rPr>
        <w:t>171.3, 150.6, 134.2, 127.6, 125.3, 118.8, 51.2, 45.9, 33.5, 33.0, 32.1, 23.8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6-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yl)hexan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3h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1.16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 (ATR):</w:t>
      </w:r>
      <w:r w:rsidRPr="00DC02AE">
        <w:rPr>
          <w:rFonts w:ascii="Times New Roman" w:hAnsi="Times New Roman"/>
          <w:sz w:val="24"/>
          <w:szCs w:val="24"/>
        </w:rPr>
        <w:t xml:space="preserve"> 3444, 2938,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2911, 2825, 1646, 1593, 1497, 1442, 1232, 1024, 763, 696 cm-1. 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7.35 – 7.24 (m, 2H), 6.96 – 6.87 (m, 3H), 3.78 (t,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5.3 Hz, 2H), 3.62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5.2 Hz, 2H), 3.51 – 3.34 (m, 2H), 3.22 – 3.08 (m, 4H), 2.39 (t,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7.5 Hz, 2H), 1.98 – 1.79 (m, 2H), 1.76 – 1.62 (m, 2H), 1.57 – 1.41 (m, 2H) ppm.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171.3, 151.0, 129.3, 120.6, 116.7, 49.9, 49.5, 45.6, 41.6, 33.8, 33.0, 32.6, 28.0, 24.4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6-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methoxyphenyl)piperazin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 hexan-1-one,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3i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1.26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(97.</w:t>
      </w:r>
      <w:r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3454, 2</w:t>
      </w:r>
      <w:r>
        <w:rPr>
          <w:rFonts w:ascii="Times New Roman" w:hAnsi="Times New Roman"/>
          <w:sz w:val="24"/>
          <w:szCs w:val="24"/>
        </w:rPr>
        <w:t xml:space="preserve">939,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2918, 2824, 1647, 1597, 1494, 1441, 1233, 1025, 762, 696 </w:t>
      </w:r>
      <w:r w:rsidRPr="00E47A72">
        <w:rPr>
          <w:rFonts w:ascii="Times New Roman" w:hAnsi="Times New Roman"/>
          <w:color w:val="000000" w:themeColor="text1"/>
          <w:sz w:val="24"/>
          <w:szCs w:val="24"/>
        </w:rPr>
        <w:t>cm-1.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7.07 – 7.00 (m, 1H), 6.96 – 6.86 (m, 3H), 3.88 (s, 3H), 3.80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5.1 Hz, 2H), 3.65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4.9 Hz, 2H), 3.42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6.7 Hz, 2H), 3.10 – 2.97 (m, 4H), 2.39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 Hz, 2H), 1.75 – 1.64 (m, 2H), 1.57 – 1.47 (m, 2H), 1.44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172.8, 153.8, 142.1, 125.1, 122.6, 120.0, 112.9, 57.0, 52.6, 52.1, 47.4, 43.3, 35.3, 34.5, 34.1, 29.5, 25.9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6-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romo-1-(4-(2,3-dichlorophenyl) 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yl)hexan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3j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1.36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</w:t>
      </w: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IR (ATR): 3467, 2938, 2862, 1645, 1450, 1236, 1032, 783, 736 cm</w:t>
      </w:r>
      <w:r w:rsidRPr="00DC02A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7.22 – 7.11 (m, 2H), 6.93 (dd,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9C42B6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7.8,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1.9 Hz, 1H), 3.80 (br. s, 2H), 3.65 (t,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5.0 Hz, 2H), 3.43 – 3.37 (m, 2H), 3.01 (dt,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9C42B6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13.7,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5.1 Hz, 4H), 2.39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7.5 Hz, 2H), 1.96 – 1.89 (m, 2H), 1.79 – 1.68 (m, 2H), 1.56 – 1.51 (m, 2H) ppm.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171.4, 150.6, 134.2, 127.8, 127.6, 125.2, 118.8, 51.8, 51.2, 45.9, 41.8, 35.0, 33.8, 33.0, 28.0, 24.4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7-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yl)heptan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3k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1.19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97.1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 (ATR): 3485, 2933, 2857, 1645, 1597, 1498, 1437, 1231, 1027, 760, 695 cm</w:t>
      </w:r>
      <w:r w:rsidRPr="00DC02A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7.35 – 7.21 (m, 2H), 7.02 – 6.85 (m, 3H), 3.85 – 3.72 (m, 2H), 3.62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= 5.3 Hz, 2H), 3.48 – 3.32 (m, 2H), 3.16 (dt,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9C42B6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13.5,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5.3 Hz, 4H), 2.37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= 7.6 Hz, 2H), 1.93 – 1.79 (m, 2H), 1.75 – 1.58 (m, 2H), 1.55 – 1.43 (m, 2H), 1.46 – 1.31 (m, 2H) ppm.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171.6, 151.0, 129.3, 120.6, 116.7, 49.9, 49.5, 45.6, 41.6, 34.0, 33.1, 32.6, 28.6, 28.0, 25.1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highlight w:val="lightGray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7-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methoxyphenyl)piperazin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-1-yl)heptan-1-one,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3l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1.30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(97.3 %);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 (ATR): 3441, 2935, 2858, 1643, 1501, 1460, 1242, 1029, 735 cm</w:t>
      </w:r>
      <w:r w:rsidRPr="00DC02A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7.08 – 6.99 (m, 1H), 6.94 – 6.85 (m, 3H), 3.87 (s, 3H), 3.79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5.1 Hz, 2H), 3.64 (t,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5.1 Hz, 2H), 3.44 – 3.37 (m, 2H), 3.02 (dt,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9C42B6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16.2,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5.1 Hz, 4H), 2.37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= 7.6 Hz, 2H), 1.91 – 1.82 (m, 2H), 1.71 – 1.62 (m, 2H), 1.52 – 1.41 (m, 2H, </w:t>
      </w:r>
      <w:r>
        <w:rPr>
          <w:rFonts w:ascii="Times New Roman" w:hAnsi="Times New Roman"/>
          <w:sz w:val="24"/>
          <w:szCs w:val="24"/>
          <w:lang w:val="en-GB"/>
        </w:rPr>
        <w:t>partially overlapped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), 1.43 – 1.32 (m, 2H, </w:t>
      </w:r>
      <w:r>
        <w:rPr>
          <w:rFonts w:ascii="Times New Roman" w:hAnsi="Times New Roman"/>
          <w:sz w:val="24"/>
          <w:szCs w:val="24"/>
          <w:lang w:val="en-GB"/>
        </w:rPr>
        <w:t>partially overlapped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) ppm.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171.6, 152.3, 140.7, 123.6, 121.1, 118.5, 111.4, 55.5, 51.2, 50.7, 46.0, 41.9, 34.0, 33.9, 33.2, 32.7, 32.6, 28.6, 28.0, 25.2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lastRenderedPageBreak/>
        <w:t>7-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B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romo-1-(4-(2,3-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dichlorophenyl)piperazin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-1-yl)heptan-1-one,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3m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1.40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g (9</w:t>
      </w: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 (ATR): 3460, 2935, 2859, 1646, 1578, 1450, 1236, 783, 735 cm</w:t>
      </w:r>
      <w:r w:rsidRPr="00DC02A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DC02AE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 xml:space="preserve">): δ =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7.16 – 7.03 (m, 2H), 6.93 – 6.75 (m, 1H), 3.72 (br. s, 2H), 3.59 – 3.52 (m, 2H), 3.35 – 3.31 (m, 2H), 2.93 (dt,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12.8, 5.0 Hz, 4H), 2.30 (t, </w:t>
      </w:r>
      <w:r w:rsidRPr="002D2F09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= 7.6 Hz, 2H), 1.89 – 1.74 (m, 2H), 1.66 – 1.50 (m, 2H), 1.48 – 1.34 (m, 2H, </w:t>
      </w:r>
      <w:r>
        <w:rPr>
          <w:rFonts w:ascii="Times New Roman" w:hAnsi="Times New Roman"/>
          <w:sz w:val="24"/>
          <w:szCs w:val="24"/>
          <w:lang w:val="en-GB"/>
        </w:rPr>
        <w:t>partially overlapped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), 1.36 – 1.23 (m, 2H,</w:t>
      </w:r>
      <w:r w:rsidRPr="00845B43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partially overlapped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  <w:r w:rsidRPr="00DC02AE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DC02AE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DC02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DC02AE">
        <w:rPr>
          <w:rFonts w:ascii="Times New Roman" w:hAnsi="Times New Roman"/>
          <w:sz w:val="24"/>
          <w:szCs w:val="24"/>
          <w:lang w:val="en-GB"/>
        </w:rPr>
        <w:t>): δ =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171.6, 150.7, 134.3, 129.3, 127.7, 125.3, 116.7, 51.8, 51.3, 45.9, 41.8, 34.0, 33.2, 32.6, 28.6, 28.0, 25.1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3-(4-(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henylamino)piperidin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-1-yl)-1-(4-phenylpiperazin-1-yl)propan-1-one,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a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0.48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62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3385, 2924, 2829, 1601, 1501, 1439, 1313, 1233, 1104, 754, 691 cm</w:t>
      </w:r>
      <w:r w:rsidRPr="00ED48D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7.36 – 7.27 (m, 3H), 7.24 – 7.17 (m, 2H), 7.02 – 6.91 (m, 3H), 6.73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6.63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3.82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5.2 Hz, 2H), 3.69 (t,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5.1 Hz, 2H), 3.38 (dt,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10.1,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5.6 Hz, 1H), 3.27 – 3.16 (m, 4H), 3.09 (br. s, 1H, </w:t>
      </w:r>
      <w:r>
        <w:rPr>
          <w:rFonts w:ascii="Times New Roman" w:hAnsi="Times New Roman"/>
          <w:sz w:val="24"/>
          <w:szCs w:val="24"/>
          <w:lang w:val="en-GB"/>
        </w:rPr>
        <w:t>partially overlapped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), 2.98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10.5 Hz, 2H), 2.85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 Hz, 2H), 2.68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 Hz, 2H), 2.32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11.0 Hz, 2H), 2.18 – 2.09 (m, 2H), 1.62 – 1.50 (m, 2H) ppm.</w:t>
      </w:r>
      <w:r w:rsidRPr="00B50FE9"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151.0, 147.1, 129.5, 129.4, 120.7, 117.5, 116.8, 113.4, 54.2, 52.7, 49.9, 49.5, 45.7, 41.7, 32.4, 31.2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-1-yl)-3-(4-(phenylamino)piperidin-1-yl)propan-1-one,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b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0.49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59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IR 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3345, 2939, 2815, 1637, 1602, 1501, 1318, 1241, 1118, 1026, 749, 697 cm</w:t>
      </w:r>
      <w:r w:rsidRPr="00ED48D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7.21 – 7.14 (m, 2H), 7.09 – 7.02 (m, 1H), 6.98 – 6.87 (m, 3H), 6.70 (t, J = 7.3 Hz, 1H), 6.61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3.89 (s, 3H), 3.82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5.2 Hz, 2H), 3.68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5.0 Hz, 2H), 3.34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10.2, 5.8 Hz, 1H), 3.05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15.3,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5.1 Hz, 4H), 3.01 – 2.89 (m, 2H), 2.80 (dd,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8.7,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6.6 Hz, 2H), 2.63 (dd,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8.7, 6.6 Hz, 2H), 2.26 (td,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>2.6 Hz, 2H), 2.14 – 2.02 (m, 2H), 1.60 – 1.40 (m, 2H) ppm.</w:t>
      </w:r>
      <w:r w:rsidRPr="00B50FE9"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171.7, 153.8, 148.6, 142.2, 130.9, 125.2, 122.6, 120.0, 118.8, 114.8, 112.9, 57.0, 55.7, 54.1, 52.6, 52.1, 51.3, 47.4, 43.4, 34.0, 32.7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-1-yl)-3-(4-(phenylamino)piperidin-1-yl)propan-1-one,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c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>Yield: 0.58 g (63.4 %); pale yellow oil. IR (ATR): 3365, 2933, 2813, 1636, 1602, 1502, 1318, 1241, 1110, 1023, 781, 752, 695 cm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476D2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76D27">
        <w:rPr>
          <w:rFonts w:ascii="Times New Roman" w:hAnsi="Times New Roman" w:cs="Times New Roman"/>
          <w:sz w:val="24"/>
          <w:szCs w:val="24"/>
        </w:rPr>
        <w:t>H NMR (500 MHz, CDCl</w:t>
      </w:r>
      <w:r w:rsidRPr="00476D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76D27">
        <w:rPr>
          <w:rFonts w:ascii="Times New Roman" w:hAnsi="Times New Roman" w:cs="Times New Roman"/>
          <w:sz w:val="24"/>
          <w:szCs w:val="24"/>
        </w:rPr>
        <w:t xml:space="preserve">): δ = 7.25 – 7.12 (m, 4H), 6.94 (dd,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C42B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7.9,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76D27">
        <w:rPr>
          <w:rFonts w:ascii="Times New Roman" w:hAnsi="Times New Roman" w:cs="Times New Roman"/>
          <w:sz w:val="24"/>
          <w:szCs w:val="24"/>
        </w:rPr>
        <w:t xml:space="preserve">1.8 Hz, 1H), 6.70 (t,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7.3 Hz, 1H), 6.61 (d,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7.9 Hz, 2H), 3.86 – 3.78 (m, 2H), 3.68 (d,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4.9 Hz, 2H), 3.34 (tt,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C42B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10.2,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476D27">
        <w:rPr>
          <w:rFonts w:ascii="Times New Roman" w:hAnsi="Times New Roman" w:cs="Times New Roman"/>
          <w:sz w:val="24"/>
          <w:szCs w:val="24"/>
        </w:rPr>
        <w:t xml:space="preserve">4.3 Hz, 1H), 3.10 – 2.97 (m, 4H), 2.93 (d,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12.1 Hz, 2H), 2.84 – 2.74 (m, 2H), 2.66 – 2.59 (m, 2H), 2.26 (td, </w:t>
      </w:r>
      <w:r w:rsidRPr="00476D2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76D27">
        <w:rPr>
          <w:rFonts w:ascii="Times New Roman" w:hAnsi="Times New Roman" w:cs="Times New Roman"/>
          <w:sz w:val="24"/>
          <w:szCs w:val="24"/>
        </w:rPr>
        <w:t xml:space="preserve"> = 11.4, 2.6 Hz, 2H), 2.15 – 2.02 (m, 2H), 1.56 – 1.42 (m, 2H) ppm.</w:t>
      </w:r>
      <w:r w:rsidRPr="00476D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6D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76D27">
        <w:rPr>
          <w:rFonts w:ascii="Times New Roman" w:hAnsi="Times New Roman" w:cs="Times New Roman"/>
          <w:sz w:val="24"/>
          <w:szCs w:val="24"/>
        </w:rPr>
        <w:t>C NMR (126 MHz, CDCl</w:t>
      </w:r>
      <w:r w:rsidRPr="00476D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76D27">
        <w:rPr>
          <w:rFonts w:ascii="Times New Roman" w:hAnsi="Times New Roman" w:cs="Times New Roman"/>
          <w:sz w:val="24"/>
          <w:szCs w:val="24"/>
        </w:rPr>
        <w:t>): δ = 171.9, 152.1, 148.6, 135.8, 130.9, 129.3, 129.1, 126.8, 120.3, 118.8, 114.8, 55.7, 54.2, 53.3, 52.7, 51.3, 47.4, 43.3, 34.0, 32.9 ppm.</w:t>
      </w:r>
    </w:p>
    <w:p w:rsidR="00525E0E" w:rsidRPr="00493BBD" w:rsidRDefault="00525E0E" w:rsidP="007E1ED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76D27">
        <w:rPr>
          <w:rFonts w:ascii="Times New Roman" w:hAnsi="Times New Roman"/>
          <w:i/>
          <w:color w:val="000000" w:themeColor="text1"/>
          <w:sz w:val="24"/>
          <w:szCs w:val="24"/>
        </w:rPr>
        <w:t>1-(4-(2-</w:t>
      </w:r>
      <w:proofErr w:type="gramStart"/>
      <w:r w:rsidR="00476D27" w:rsidRPr="00476D27">
        <w:rPr>
          <w:rFonts w:ascii="Times New Roman" w:hAnsi="Times New Roman"/>
          <w:i/>
          <w:color w:val="000000" w:themeColor="text1"/>
          <w:sz w:val="24"/>
          <w:szCs w:val="24"/>
        </w:rPr>
        <w:t>M</w:t>
      </w:r>
      <w:r w:rsidRPr="00476D27">
        <w:rPr>
          <w:rFonts w:ascii="Times New Roman" w:hAnsi="Times New Roman"/>
          <w:i/>
          <w:color w:val="000000" w:themeColor="text1"/>
          <w:sz w:val="24"/>
          <w:szCs w:val="24"/>
        </w:rPr>
        <w:t>ethoxyphenyl)piperazin</w:t>
      </w:r>
      <w:proofErr w:type="gramEnd"/>
      <w:r w:rsidRPr="00476D27">
        <w:rPr>
          <w:rFonts w:ascii="Times New Roman" w:hAnsi="Times New Roman"/>
          <w:i/>
          <w:color w:val="000000" w:themeColor="text1"/>
          <w:sz w:val="24"/>
          <w:szCs w:val="24"/>
        </w:rPr>
        <w:t xml:space="preserve">-1-yl)-4-(4-(phenylamino)piperidin-1-yl)butan-1-one, </w:t>
      </w:r>
      <w:r w:rsidR="00476D27" w:rsidRPr="00476D27">
        <w:rPr>
          <w:rFonts w:ascii="Times New Roman" w:hAnsi="Times New Roman"/>
          <w:i/>
          <w:color w:val="000000" w:themeColor="text1"/>
          <w:sz w:val="24"/>
          <w:szCs w:val="24"/>
        </w:rPr>
        <w:t>(</w:t>
      </w:r>
      <w:r w:rsidR="00F9605D" w:rsidRPr="00476D27">
        <w:rPr>
          <w:rFonts w:ascii="Times New Roman" w:hAnsi="Times New Roman"/>
          <w:b/>
          <w:i/>
          <w:color w:val="000000" w:themeColor="text1"/>
          <w:sz w:val="24"/>
          <w:szCs w:val="24"/>
        </w:rPr>
        <w:t>5d</w:t>
      </w:r>
      <w:r w:rsidR="00476D27" w:rsidRPr="00476D27">
        <w:rPr>
          <w:rFonts w:ascii="Times New Roman" w:hAnsi="Times New Roman"/>
          <w:i/>
          <w:color w:val="000000" w:themeColor="text1"/>
          <w:sz w:val="24"/>
          <w:szCs w:val="24"/>
        </w:rPr>
        <w:t xml:space="preserve">).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</w:t>
      </w:r>
      <w:r>
        <w:rPr>
          <w:rFonts w:ascii="Times New Roman" w:hAnsi="Times New Roman"/>
          <w:color w:val="000000" w:themeColor="text1"/>
          <w:sz w:val="24"/>
          <w:szCs w:val="24"/>
        </w:rPr>
        <w:t>.54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62.5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ED48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3342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, 293</w:t>
      </w:r>
      <w:r>
        <w:rPr>
          <w:rFonts w:ascii="Times New Roman" w:hAnsi="Times New Roman"/>
          <w:color w:val="000000" w:themeColor="text1"/>
          <w:sz w:val="24"/>
          <w:szCs w:val="24"/>
        </w:rPr>
        <w:t>5, 1638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1502, 1440, 1246, 1023, 765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 </w:t>
      </w:r>
      <w:r w:rsidRPr="00B3451A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3451A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B3451A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): δ = 7.21 – 7.11 (m, 2H</w:t>
      </w:r>
      <w:r w:rsidRPr="00B3451A">
        <w:rPr>
          <w:rFonts w:ascii="Times New Roman" w:hAnsi="Times New Roman"/>
          <w:sz w:val="24"/>
          <w:szCs w:val="24"/>
          <w:lang w:val="en-GB"/>
        </w:rPr>
        <w:t>), 7.1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–</w:t>
      </w:r>
      <w:r>
        <w:rPr>
          <w:rFonts w:ascii="Times New Roman" w:hAnsi="Times New Roman"/>
          <w:sz w:val="24"/>
          <w:szCs w:val="24"/>
          <w:lang w:val="en-GB"/>
        </w:rPr>
        <w:t xml:space="preserve"> 6.99 (m, 1H), 6.96 – 6.86 (m, 3H</w:t>
      </w:r>
      <w:r w:rsidRPr="00B3451A">
        <w:rPr>
          <w:rFonts w:ascii="Times New Roman" w:hAnsi="Times New Roman"/>
          <w:sz w:val="24"/>
          <w:szCs w:val="24"/>
          <w:lang w:val="en-GB"/>
        </w:rPr>
        <w:t>), 6.7</w:t>
      </w:r>
      <w:r>
        <w:rPr>
          <w:rFonts w:ascii="Times New Roman" w:hAnsi="Times New Roman"/>
          <w:sz w:val="24"/>
          <w:szCs w:val="24"/>
          <w:lang w:val="en-GB"/>
        </w:rPr>
        <w:t>4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– 6.6</w:t>
      </w:r>
      <w:r>
        <w:rPr>
          <w:rFonts w:ascii="Times New Roman" w:hAnsi="Times New Roman"/>
          <w:sz w:val="24"/>
          <w:szCs w:val="24"/>
          <w:lang w:val="en-GB"/>
        </w:rPr>
        <w:t>2 (m, 1H</w:t>
      </w:r>
      <w:r w:rsidRPr="00B3451A">
        <w:rPr>
          <w:rFonts w:ascii="Times New Roman" w:hAnsi="Times New Roman"/>
          <w:sz w:val="24"/>
          <w:szCs w:val="24"/>
          <w:lang w:val="en-GB"/>
        </w:rPr>
        <w:t>), 6.6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– 6.5</w:t>
      </w:r>
      <w:r>
        <w:rPr>
          <w:rFonts w:ascii="Times New Roman" w:hAnsi="Times New Roman"/>
          <w:sz w:val="24"/>
          <w:szCs w:val="24"/>
          <w:lang w:val="en-GB"/>
        </w:rPr>
        <w:t>5 (m, 2H</w:t>
      </w:r>
      <w:r w:rsidRPr="00B3451A">
        <w:rPr>
          <w:rFonts w:ascii="Times New Roman" w:hAnsi="Times New Roman"/>
          <w:sz w:val="24"/>
          <w:szCs w:val="24"/>
          <w:lang w:val="en-GB"/>
        </w:rPr>
        <w:t>), 3.8</w:t>
      </w:r>
      <w:r>
        <w:rPr>
          <w:rFonts w:ascii="Times New Roman" w:hAnsi="Times New Roman"/>
          <w:sz w:val="24"/>
          <w:szCs w:val="24"/>
          <w:lang w:val="en-GB"/>
        </w:rPr>
        <w:t>8 (s, 3H</w:t>
      </w:r>
      <w:r w:rsidRPr="00B3451A">
        <w:rPr>
          <w:rFonts w:ascii="Times New Roman" w:hAnsi="Times New Roman"/>
          <w:sz w:val="24"/>
          <w:szCs w:val="24"/>
          <w:lang w:val="en-GB"/>
        </w:rPr>
        <w:t>), 3.8</w:t>
      </w:r>
      <w:r>
        <w:rPr>
          <w:rFonts w:ascii="Times New Roman" w:hAnsi="Times New Roman"/>
          <w:sz w:val="24"/>
          <w:szCs w:val="24"/>
          <w:lang w:val="en-GB"/>
        </w:rPr>
        <w:t>2 – 3.77 (m, 2H</w:t>
      </w:r>
      <w:r w:rsidRPr="00B3451A">
        <w:rPr>
          <w:rFonts w:ascii="Times New Roman" w:hAnsi="Times New Roman"/>
          <w:sz w:val="24"/>
          <w:szCs w:val="24"/>
          <w:lang w:val="en-GB"/>
        </w:rPr>
        <w:t>), 3.7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– 3.6</w:t>
      </w:r>
      <w:r>
        <w:rPr>
          <w:rFonts w:ascii="Times New Roman" w:hAnsi="Times New Roman"/>
          <w:sz w:val="24"/>
          <w:szCs w:val="24"/>
          <w:lang w:val="en-GB"/>
        </w:rPr>
        <w:t>0 (m, 2H</w:t>
      </w:r>
      <w:r w:rsidRPr="00B3451A">
        <w:rPr>
          <w:rFonts w:ascii="Times New Roman" w:hAnsi="Times New Roman"/>
          <w:sz w:val="24"/>
          <w:szCs w:val="24"/>
          <w:lang w:val="en-GB"/>
        </w:rPr>
        <w:t>), 3.5</w:t>
      </w:r>
      <w:r>
        <w:rPr>
          <w:rFonts w:ascii="Times New Roman" w:hAnsi="Times New Roman"/>
          <w:sz w:val="24"/>
          <w:szCs w:val="24"/>
          <w:lang w:val="en-GB"/>
        </w:rPr>
        <w:t>1 (br. s, 1H</w:t>
      </w:r>
      <w:r w:rsidRPr="00B3451A">
        <w:rPr>
          <w:rFonts w:ascii="Times New Roman" w:hAnsi="Times New Roman"/>
          <w:sz w:val="24"/>
          <w:szCs w:val="24"/>
          <w:lang w:val="en-GB"/>
        </w:rPr>
        <w:t>), 3.3</w:t>
      </w:r>
      <w:r>
        <w:rPr>
          <w:rFonts w:ascii="Times New Roman" w:hAnsi="Times New Roman"/>
          <w:sz w:val="24"/>
          <w:szCs w:val="24"/>
          <w:lang w:val="en-GB"/>
        </w:rPr>
        <w:t>3 – 3.24 (m, 1H</w:t>
      </w:r>
      <w:r w:rsidRPr="00B3451A">
        <w:rPr>
          <w:rFonts w:ascii="Times New Roman" w:hAnsi="Times New Roman"/>
          <w:sz w:val="24"/>
          <w:szCs w:val="24"/>
          <w:lang w:val="en-GB"/>
        </w:rPr>
        <w:t>), 3.01 – 2.96 (m,</w:t>
      </w:r>
      <w:r>
        <w:rPr>
          <w:rFonts w:ascii="Times New Roman" w:hAnsi="Times New Roman"/>
          <w:sz w:val="24"/>
          <w:szCs w:val="24"/>
          <w:lang w:val="en-GB"/>
        </w:rPr>
        <w:t xml:space="preserve"> 4H</w:t>
      </w:r>
      <w:r w:rsidRPr="00B3451A">
        <w:rPr>
          <w:rFonts w:ascii="Times New Roman" w:hAnsi="Times New Roman"/>
          <w:sz w:val="24"/>
          <w:szCs w:val="24"/>
          <w:lang w:val="en-GB"/>
        </w:rPr>
        <w:t>), 2.8</w:t>
      </w:r>
      <w:r>
        <w:rPr>
          <w:rFonts w:ascii="Times New Roman" w:hAnsi="Times New Roman"/>
          <w:sz w:val="24"/>
          <w:szCs w:val="24"/>
          <w:lang w:val="en-GB"/>
        </w:rPr>
        <w:t>9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= 11.0 Hz, 2H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2H</w:t>
      </w:r>
      <w:r w:rsidRPr="00B3451A">
        <w:rPr>
          <w:rFonts w:ascii="Times New Roman" w:hAnsi="Times New Roman"/>
          <w:sz w:val="24"/>
          <w:szCs w:val="24"/>
          <w:lang w:val="en-GB"/>
        </w:rPr>
        <w:t>), 2.4</w:t>
      </w:r>
      <w:r>
        <w:rPr>
          <w:rFonts w:ascii="Times New Roman" w:hAnsi="Times New Roman"/>
          <w:sz w:val="24"/>
          <w:szCs w:val="24"/>
          <w:lang w:val="en-GB"/>
        </w:rPr>
        <w:t xml:space="preserve">6 – 2.36 (m, 4H), 2.14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>
        <w:rPr>
          <w:rFonts w:ascii="Times New Roman" w:hAnsi="Times New Roman"/>
          <w:sz w:val="24"/>
          <w:szCs w:val="24"/>
          <w:lang w:val="en-GB"/>
        </w:rPr>
        <w:t xml:space="preserve"> = 11.0 Hz, 2H</w:t>
      </w:r>
      <w:r w:rsidRPr="00B3451A">
        <w:rPr>
          <w:rFonts w:ascii="Times New Roman" w:hAnsi="Times New Roman"/>
          <w:sz w:val="24"/>
          <w:szCs w:val="24"/>
          <w:lang w:val="en-GB"/>
        </w:rPr>
        <w:t>), 2.0</w:t>
      </w:r>
      <w:r>
        <w:rPr>
          <w:rFonts w:ascii="Times New Roman" w:hAnsi="Times New Roman"/>
          <w:sz w:val="24"/>
          <w:szCs w:val="24"/>
          <w:lang w:val="en-GB"/>
        </w:rPr>
        <w:t xml:space="preserve">3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>
        <w:rPr>
          <w:rFonts w:ascii="Times New Roman" w:hAnsi="Times New Roman"/>
          <w:sz w:val="24"/>
          <w:szCs w:val="24"/>
          <w:lang w:val="en-GB"/>
        </w:rPr>
        <w:t xml:space="preserve"> = 11.8 Hz, 2H</w:t>
      </w:r>
      <w:r w:rsidRPr="00B3451A">
        <w:rPr>
          <w:rFonts w:ascii="Times New Roman" w:hAnsi="Times New Roman"/>
          <w:sz w:val="24"/>
          <w:szCs w:val="24"/>
          <w:lang w:val="en-GB"/>
        </w:rPr>
        <w:t>), 1.9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 – 1.78 (m,</w:t>
      </w:r>
      <w:r>
        <w:rPr>
          <w:rFonts w:ascii="Times New Roman" w:hAnsi="Times New Roman"/>
          <w:sz w:val="24"/>
          <w:szCs w:val="24"/>
          <w:lang w:val="en-GB"/>
        </w:rPr>
        <w:t xml:space="preserve"> 2H</w:t>
      </w:r>
      <w:r w:rsidRPr="00B3451A">
        <w:rPr>
          <w:rFonts w:ascii="Times New Roman" w:hAnsi="Times New Roman"/>
          <w:sz w:val="24"/>
          <w:szCs w:val="24"/>
          <w:lang w:val="en-GB"/>
        </w:rPr>
        <w:t>), 1.58 – 1.3</w:t>
      </w:r>
      <w:r>
        <w:rPr>
          <w:rFonts w:ascii="Times New Roman" w:hAnsi="Times New Roman"/>
          <w:sz w:val="24"/>
          <w:szCs w:val="24"/>
          <w:lang w:val="en-GB"/>
        </w:rPr>
        <w:t>1 (m, 2H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) ppm. </w:t>
      </w:r>
      <w:r w:rsidRPr="00A376F3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3451A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A376F3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3451A">
        <w:rPr>
          <w:rFonts w:ascii="Times New Roman" w:hAnsi="Times New Roman"/>
          <w:sz w:val="24"/>
          <w:szCs w:val="24"/>
          <w:lang w:val="en-GB"/>
        </w:rPr>
        <w:t>): δ = 171.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B3451A">
        <w:rPr>
          <w:rFonts w:ascii="Times New Roman" w:hAnsi="Times New Roman"/>
          <w:sz w:val="24"/>
          <w:szCs w:val="24"/>
          <w:lang w:val="en-GB"/>
        </w:rPr>
        <w:t>, 152.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B3451A">
        <w:rPr>
          <w:rFonts w:ascii="Times New Roman" w:hAnsi="Times New Roman"/>
          <w:sz w:val="24"/>
          <w:szCs w:val="24"/>
          <w:lang w:val="en-GB"/>
        </w:rPr>
        <w:t>, 147.1, 140.7, 129.3, 123.</w:t>
      </w:r>
      <w:r>
        <w:rPr>
          <w:rFonts w:ascii="Times New Roman" w:hAnsi="Times New Roman"/>
          <w:sz w:val="24"/>
          <w:szCs w:val="24"/>
          <w:lang w:val="en-GB"/>
        </w:rPr>
        <w:t>5</w:t>
      </w:r>
      <w:r w:rsidRPr="00B3451A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B3451A">
        <w:rPr>
          <w:rFonts w:ascii="Times New Roman" w:hAnsi="Times New Roman"/>
          <w:sz w:val="24"/>
          <w:szCs w:val="24"/>
          <w:lang w:val="en-GB"/>
        </w:rPr>
        <w:lastRenderedPageBreak/>
        <w:t>121.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Pr="00B3451A">
        <w:rPr>
          <w:rFonts w:ascii="Times New Roman" w:hAnsi="Times New Roman"/>
          <w:sz w:val="24"/>
          <w:szCs w:val="24"/>
          <w:lang w:val="en-GB"/>
        </w:rPr>
        <w:t>, 118.4, 117.</w:t>
      </w:r>
      <w:r>
        <w:rPr>
          <w:rFonts w:ascii="Times New Roman" w:hAnsi="Times New Roman"/>
          <w:sz w:val="24"/>
          <w:szCs w:val="24"/>
          <w:lang w:val="en-GB"/>
        </w:rPr>
        <w:t>1</w:t>
      </w:r>
      <w:r w:rsidRPr="00B3451A">
        <w:rPr>
          <w:rFonts w:ascii="Times New Roman" w:hAnsi="Times New Roman"/>
          <w:sz w:val="24"/>
          <w:szCs w:val="24"/>
          <w:lang w:val="en-GB"/>
        </w:rPr>
        <w:t>, 113.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Pr="00B3451A">
        <w:rPr>
          <w:rFonts w:ascii="Times New Roman" w:hAnsi="Times New Roman"/>
          <w:sz w:val="24"/>
          <w:szCs w:val="24"/>
          <w:lang w:val="en-GB"/>
        </w:rPr>
        <w:t>, 111.</w:t>
      </w:r>
      <w:r>
        <w:rPr>
          <w:rFonts w:ascii="Times New Roman" w:hAnsi="Times New Roman"/>
          <w:sz w:val="24"/>
          <w:szCs w:val="24"/>
          <w:lang w:val="en-GB"/>
        </w:rPr>
        <w:t>3</w:t>
      </w:r>
      <w:r w:rsidRPr="00B3451A">
        <w:rPr>
          <w:rFonts w:ascii="Times New Roman" w:hAnsi="Times New Roman"/>
          <w:sz w:val="24"/>
          <w:szCs w:val="24"/>
          <w:lang w:val="en-GB"/>
        </w:rPr>
        <w:t>, 57.9, 55.5, 52.4, 51.1, 50.6, 49.9, 45.9, 41.8, 32.</w:t>
      </w:r>
      <w:r>
        <w:rPr>
          <w:rFonts w:ascii="Times New Roman" w:hAnsi="Times New Roman"/>
          <w:sz w:val="24"/>
          <w:szCs w:val="24"/>
          <w:lang w:val="en-GB"/>
        </w:rPr>
        <w:t>6</w:t>
      </w:r>
      <w:r w:rsidRPr="00B3451A">
        <w:rPr>
          <w:rFonts w:ascii="Times New Roman" w:hAnsi="Times New Roman"/>
          <w:sz w:val="24"/>
          <w:szCs w:val="24"/>
          <w:lang w:val="en-GB"/>
        </w:rPr>
        <w:t>, 31.0, 22.7 ppm</w:t>
      </w:r>
      <w:r>
        <w:rPr>
          <w:rFonts w:ascii="Times New Roman" w:hAnsi="Times New Roman"/>
          <w:sz w:val="24"/>
          <w:szCs w:val="24"/>
          <w:lang w:val="en-GB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5-(4-(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henylamino)piperidin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-1-yl)-1-(4-phenylpiperazin-1-yl)pentan-1-one,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5e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0.54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64.5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3340, 2940, 2814, 1639, 1602, 1500, 1441, 1325, 1232, 1027, 755, 696 cm</w:t>
      </w:r>
      <w:r w:rsidRPr="00ED48D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7.18 (t,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7.06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6.86 – 6.79 (m, 3H), 6.58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7.3 Hz, 1H), 6.49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3.69 – 3.63 (m, 2H), 3.59 – 3.42 (m, 3H), 3.21 (dd,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8.6,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4.9 Hz, 1H), 3.04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10.5, 5.0 Hz, 4H), 2.83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11.5 Hz, 2H), 2.40 – 2.31 (m, 2H), 2.29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2.09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10.8 Hz, 2H), 1.97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11.6 Hz, 2H), 1.64 – 1.55 (m, 2H), 1.56 – 1.48 (m, 2H), 1.48 – 1.37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171.2, 150.8, 147.0, 129.2, 129.1, 120.4, 117.1, 116.5, 113.1, 58.0, 52.2, 49.6, 49.3, 45.4, 41.3, 32.9, 32.0, 26.5, 23.1 ppm.</w:t>
      </w:r>
    </w:p>
    <w:p w:rsidR="00525E0E" w:rsidRPr="00476D27" w:rsidRDefault="00525E0E" w:rsidP="007E1ED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-1-yl)-5-(4-(phenylamino)piperidin-1-yl)pentan-1-one,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5f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 xml:space="preserve">).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0.52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58.4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3319, 2909, 2822, 1641, 1600, 1499, 1443, 1241, 1029, 751, 696 cm</w:t>
      </w:r>
      <w:r w:rsidRPr="00B9584C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7.18 – 7.12 (m, 2H), 7.07 – 6.99 (m, 1H), 6.95 – 6.86 (m, 3H), 6.70 – 6.65 (m, 1H), 6.63 – 6.56 (m, 2H), 3.87 (s, 3H), 3.79 (br. s, 2H, partially</w:t>
      </w:r>
      <w:r w:rsidRPr="00B50FE9">
        <w:rPr>
          <w:rFonts w:ascii="Times New Roman" w:hAnsi="Times New Roman"/>
          <w:sz w:val="24"/>
          <w:szCs w:val="24"/>
        </w:rPr>
        <w:t xml:space="preserve"> overlapped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), 3.68 – 3.61 (m, 2H), 3.54 (s, 1H), 3.33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9.8,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>5.9 Hz, 1H), 3.03 (dt, J = 16.4, 5.0 Hz, 4H, partially</w:t>
      </w:r>
      <w:r w:rsidRPr="00B50FE9">
        <w:rPr>
          <w:rFonts w:ascii="Times New Roman" w:hAnsi="Times New Roman"/>
          <w:sz w:val="24"/>
          <w:szCs w:val="24"/>
        </w:rPr>
        <w:t xml:space="preserve"> overlapped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), 2.96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11.7 Hz, 2H, partially</w:t>
      </w:r>
      <w:r w:rsidRPr="00B50FE9">
        <w:rPr>
          <w:rFonts w:ascii="Times New Roman" w:hAnsi="Times New Roman"/>
          <w:sz w:val="24"/>
          <w:szCs w:val="24"/>
        </w:rPr>
        <w:t xml:space="preserve"> overlapped</w:t>
      </w:r>
      <w:r w:rsidRPr="00B50FE9">
        <w:rPr>
          <w:rFonts w:ascii="Times New Roman" w:hAnsi="Times New Roman"/>
          <w:sz w:val="24"/>
          <w:szCs w:val="24"/>
          <w:lang w:val="en-GB"/>
        </w:rPr>
        <w:t>), 2.51 – 2.44 (m, 2H), 2.40 (t,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2H), 2.23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10.8 Hz, 2H), 2.13 – 2.04 (m, 2H), 1.74 – 1.61 (m, 4H), 1.60 – 1.51 (m, 2H) ppm.</w:t>
      </w:r>
      <w:r w:rsidR="00F9605D"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171.3, 152.3, 147.0, 140.7, 129.4, 123.6, 121.1, 118.5, 117.4, 113.3, 111.4, 58.1, 55.5, 52.3, 51.1, 50.6, 49.6, 45.9, 41.8, 33.0, 32.0, 26.5, 23.2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 1-(4-(2,3-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-1-yl)-5-(4-(phenylamino)piperidin-1-yl)pentan-1-one,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5g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</w:p>
    <w:p w:rsidR="00525E0E" w:rsidRPr="0046229B" w:rsidRDefault="00525E0E" w:rsidP="007E1EDF">
      <w:pPr>
        <w:jc w:val="both"/>
        <w:rPr>
          <w:rFonts w:ascii="Times New Roman" w:hAnsi="Times New Roman"/>
          <w:sz w:val="24"/>
          <w:szCs w:val="24"/>
        </w:rPr>
      </w:pP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0.61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</w:t>
      </w:r>
      <w:r w:rsidRPr="007337D4">
        <w:rPr>
          <w:rFonts w:ascii="Times New Roman" w:hAnsi="Times New Roman"/>
          <w:color w:val="000000" w:themeColor="text1"/>
          <w:sz w:val="24"/>
          <w:szCs w:val="24"/>
        </w:rPr>
        <w:t>(62.3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B9584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3301, 2911, 2820, 1643, 1599, 1500, 1441, 1240, 1026, 786, 752, 694 cm</w:t>
      </w:r>
      <w:r w:rsidRPr="00B9584C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7.19 – 7.08 (m, 4H), 6.88 (dd,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1.7 Hz, 1H), 6.64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6.56 (d, J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7.9 Hz, 2H), 4.09 (s, 1H), 3.80 – 3.72 (m, 2H), 3.65 – 3.56 (m, 2H), 3.29 (tt,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9.5,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3.6 Hz, 1H), 3.02 – 2.95 (m, 4H, partially overlapped), 2.92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11.7 Hz, 2H, partially overlapped), 2.47 – 2.40 (m, 2H), 2.37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7.3 Hz, 2H), 2.18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10.8 Hz, 2H), 2.05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11.4 Hz, 2H), 1.70 – 1.55 (m, 4H), 1.55 – 1.46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171.5, 150.7, 147.1, 134.3, 129.4, 127.8, 127.6, 125.3, 118.8, 117.4, 113.3, 58.1, 52.3, 51.8, 51.2, 49.7, 45.9, 41.8, 33.1, 32.1, 26.5, 23.2 ppm.</w:t>
      </w:r>
    </w:p>
    <w:p w:rsidR="00525E0E" w:rsidRPr="00B50FE9" w:rsidRDefault="00525E0E" w:rsidP="007E1ED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6-(4-(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henylamino)piperidin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-1-yl)-1-(4-phenylpiperazin-1-yl)hexan-1-one,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5h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</w:t>
      </w:r>
      <w:r w:rsidR="00476D27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0.57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</w:t>
      </w:r>
      <w:r w:rsidRPr="007337D4">
        <w:rPr>
          <w:rFonts w:ascii="Times New Roman" w:hAnsi="Times New Roman"/>
          <w:color w:val="000000" w:themeColor="text1"/>
          <w:sz w:val="24"/>
          <w:szCs w:val="24"/>
        </w:rPr>
        <w:t>(65.1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3341, 2936, 2814, 1638, 1602, 1500, 1441, 1323, 754, 696 cm</w:t>
      </w:r>
      <w:r w:rsidRPr="00D20E0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7.36 – 7.21 (m, 2H), 7.15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2H), 6.97 – 6.84 (m, 3H), 6.67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6.59 (d,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3.96 (br. s, 1H), 3.76 (t,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5.2 Hz, 2H), 3.60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5.0 Hz, 2H), 3.33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10.1,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5.5 Hz, 1H), 3.22 – 3.08 (m, 4H), 2.97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10.8 Hz, 2H), 2.51 – 2.41 (m, 2H), 2.37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7.6 Hz, 2H), 2.23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11.6 Hz, 2H), 2.09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12.1 Hz, 2H), 1.68 (p,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7.6 Hz, 2H, partially overlapped), 1.64 – 1.50 (m, 4H, partially overlapped), 1.39 (p,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7.7 Hz,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171.4, 151.0, 147.0, 129.4, 129.3, 120.5, 117.3, 116.6, 113.3, 58.4, 52.3, 49.8, 49.4, 45.5, 41.5, 33.1, 31.9, 27.3, 26.5, 25.0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lastRenderedPageBreak/>
        <w:t>1-(4-(2-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-1-yl)-6-(4-(phenylamino)piperidin-1-yl)hexan-1-one,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5i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0.59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63.7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IR 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3313, 2928, 2818, 1652, 1602, 1453, 1236, 749, 694 cm</w:t>
      </w:r>
      <w:r w:rsidRPr="00D20E0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7.17 (t,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2H), 7.09 – 7.01 (m, 1H), 6.98 – 6.85 (m, 3H), 6.69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6.61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3.89 (s, 3H), 3.81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5.1 Hz, 2H), 3.65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5.0 Hz, 2H), 3.52 (br. s, 1H), 3.36 (td,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9.6,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4.8 Hz, 1H), 3.04 (dt,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15.0, </w:t>
      </w:r>
      <w:r w:rsidR="009C42B6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9C42B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9C42B6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9C42B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>5.1 Hz, 4H, partially</w:t>
      </w:r>
      <w:r w:rsidRPr="00B50FE9">
        <w:rPr>
          <w:rFonts w:ascii="Times New Roman" w:hAnsi="Times New Roman"/>
          <w:sz w:val="24"/>
          <w:szCs w:val="24"/>
        </w:rPr>
        <w:t xml:space="preserve"> overlapped</w:t>
      </w:r>
      <w:r w:rsidRPr="00B50FE9">
        <w:rPr>
          <w:rFonts w:ascii="Times New Roman" w:hAnsi="Times New Roman"/>
          <w:sz w:val="24"/>
          <w:szCs w:val="24"/>
          <w:lang w:val="en-GB"/>
        </w:rPr>
        <w:t>), 2.98 (d,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10.5 Hz, 2H, partially</w:t>
      </w:r>
      <w:r w:rsidRPr="00B50FE9">
        <w:rPr>
          <w:rFonts w:ascii="Times New Roman" w:hAnsi="Times New Roman"/>
          <w:sz w:val="24"/>
          <w:szCs w:val="24"/>
        </w:rPr>
        <w:t xml:space="preserve"> overlapped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), 2.50 – 2.43 (m, 2H), 2.39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7.6 Hz, 2H), 2.24 (t,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2.11 (d,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13.0 Hz, 2H), 1.70 (p,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7.6 Hz, 2H), 1.66 – 1.53 (m, 4H), 1.41 (p, </w:t>
      </w:r>
      <w:r w:rsidRPr="002D2F09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171.5, 152.4, 147.1, 140.8, 129.4, 123.6, 121.2, 118.5, 117.4, 113.4, 111.4, 58.5, 55.5, 52.4, 51.2, 50.7, 46.0, 41.9, 33.2, 32.1, 27.5, 26.6, 25.2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-1-yl)-6-(4-(phenylamino)piperidin-1-yl)hexan-1-one,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5j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0.63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g (</w:t>
      </w:r>
      <w:r w:rsidRPr="007337D4">
        <w:rPr>
          <w:rFonts w:ascii="Times New Roman" w:hAnsi="Times New Roman"/>
          <w:color w:val="000000" w:themeColor="text1"/>
          <w:sz w:val="24"/>
          <w:szCs w:val="24"/>
        </w:rPr>
        <w:t>63.4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%); pale yellow oil.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 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 3312, 2934, 2819, 1637, 1603, 1500, 1446, 1240, 1</w:t>
      </w:r>
      <w:r>
        <w:rPr>
          <w:rFonts w:ascii="Times New Roman" w:hAnsi="Times New Roman"/>
          <w:color w:val="000000" w:themeColor="text1"/>
          <w:sz w:val="24"/>
          <w:szCs w:val="24"/>
        </w:rPr>
        <w:t>028, 784, 751, 697 cm</w:t>
      </w:r>
      <w:r w:rsidRPr="00D20E0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7.24 – 7.13 (m, 4H), 6.97 – 6.90 (m, 1H), 6.71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1H), 6.64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3.83 – 3.76 (m, 2H), 3</w:t>
      </w:r>
      <w:r w:rsidR="00FC47DE">
        <w:rPr>
          <w:rFonts w:ascii="Times New Roman" w:hAnsi="Times New Roman"/>
          <w:sz w:val="24"/>
          <w:szCs w:val="24"/>
          <w:lang w:val="en-GB"/>
        </w:rPr>
        <w:t>.69 – 3.60 (m, 2H), 3.56 (</w:t>
      </w:r>
      <w:proofErr w:type="gramStart"/>
      <w:r w:rsidR="00FC47DE">
        <w:rPr>
          <w:rFonts w:ascii="Times New Roman" w:hAnsi="Times New Roman"/>
          <w:sz w:val="24"/>
          <w:szCs w:val="24"/>
          <w:lang w:val="en-GB"/>
        </w:rPr>
        <w:t>br.s</w:t>
      </w:r>
      <w:proofErr w:type="gramEnd"/>
      <w:r w:rsidR="00FC47DE">
        <w:rPr>
          <w:rFonts w:ascii="Times New Roman" w:hAnsi="Times New Roman"/>
          <w:sz w:val="24"/>
          <w:szCs w:val="24"/>
          <w:lang w:val="en-GB"/>
        </w:rPr>
        <w:t>,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1H), 3.40 – 3.29 (m, 2H), 3.07 – 2.95 (m, 4H), 2.88 – 2.79 (m, 2H, partially overlapped), 2.76 (s, 1H, partially overlapped), 2.40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2.27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11.0 Hz, 2H), 1.95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10.0 Hz, 2H), 1.88 – 1.79 (m, 2H), 1.76 – 1.66 (m, 3H), 1.48 – 1.38 (m, 3H)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171.3, 150.7, 146.6, 134.2, 129.4, 127.8, 127.7, 125.3, 118.9, 117.9, 113.6, 57.5, 51.7, 51.3, 45.9, 41.9, 32.8, 29.8, 26.8, 24.5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7-(4-(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henylamino)piperidin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-1-yl)-1-(4-phenylpiperazin-1-yl)heptan-1-one,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5k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0.57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</w:t>
      </w:r>
      <w:r w:rsidRPr="007337D4">
        <w:rPr>
          <w:rFonts w:ascii="Times New Roman" w:hAnsi="Times New Roman"/>
          <w:color w:val="000000" w:themeColor="text1"/>
          <w:sz w:val="24"/>
          <w:szCs w:val="24"/>
        </w:rPr>
        <w:t>(64.8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3300, 2934, 2858, 2808, 2729, 1648, 1624, 1600, 1498, 1451, 1227, 1023, 755, 693 cm</w:t>
      </w:r>
      <w:r w:rsidRPr="00724D7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7.35 – 7.28 (m, 2H), 7.23 – 7.15 (m, 2H), 6.99 – 6.89 (m, 3H), 6.72 (t,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6.64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3.80 (t,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5.2 Hz, 2H), 3.74 (br. s, 1H), 3.65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5.1 Hz, 2H), 3.44 (dt, J = 9.8, 5.2 Hz, 1H), 3.19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15.3,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5.0 Hz, 4H), 3.12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11.4 Hz, 2H), 2.62 – 2.55 (m, 2H), 2.48 – 2.41 (m, 2H, partially overlapped), 2.40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7.6 Hz, 2H, partially overlapped), 2.18 (d,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9.8 Hz, 2H), 1.79 – 1.62 (m, 6H), 1.48 – 1.35 (m, 4H)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171.5, 151.0, 146.9, 129.4, 129.3, 120.5, 117.5, 116.6, 113.4, 58.2, 52.0, 49.8, 49.4, 45.6, 41.5, 33.1, 31.2, 29.2, 27.2, 25.9, 25.1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-1-yl)-7-(4-(phenylamino)piperidin-1-yl)heptan-1-one,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5l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0.57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</w:t>
      </w:r>
      <w:r w:rsidRPr="007337D4">
        <w:rPr>
          <w:rFonts w:ascii="Times New Roman" w:hAnsi="Times New Roman"/>
          <w:color w:val="000000" w:themeColor="text1"/>
          <w:sz w:val="24"/>
          <w:szCs w:val="24"/>
        </w:rPr>
        <w:t>(59.7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DC02A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C02AE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3318, 2937, 2857, 2814, 1638, 1603, 1501, 1462, 1242, 1029, 751, 697 cm</w:t>
      </w:r>
      <w:r w:rsidRPr="00724D7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7.19 – 7.12 (m, 2H), 7.07 – 6.99 (m, 1H), 6.96 – 6.85 (m, 3H), 6.69 (tt,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1.1 Hz, 1H), 6.64 – 6.58 (m, 2H), 3.88 (s, 3H), 3.79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5.1 Hz, 2H, partially overlapped), 3.75 (br.s, 1H, partially overlapped), 3.67 – 3.61 (m, 2H), 3.47 (s, 1H), 3.18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11.7 Hz, 2H), 3.03 (dt, </w:t>
      </w:r>
      <w:r w:rsidRPr="00FC47DE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17.5,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5.1 Hz, 4H), 2.70 – 2.61 (m, 2H), 2.55 (s, 2H), 2.40 – 2.32 (m, 2H), 2.20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10.3 Hz, 2H), 1.81 (td,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13.2,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9.5 Hz, 2H), 1.75 – 1.61 (m, 4H), 1.44 – 1.32 (m, 4H)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171.5, 152.3, 146.8, 140.7, 129.4, 123.6, 121.1, 118.5, 117.7, 113.5, 111.4, 58.0, 55.5, 51.7, 51.1, 50.7, 48.5, 45.9, 41.8, 33.1, 30.6, 29.1, 27.1, 25.4, 25.1 ppm.</w:t>
      </w:r>
    </w:p>
    <w:p w:rsidR="00525E0E" w:rsidRPr="00476D27" w:rsidRDefault="00525E0E" w:rsidP="007E1EDF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-1-yl)-7-(4-(phenylamino)piperidin-1-yl)heptan-1-one,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5m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b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0.68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66.5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IR</w:t>
      </w:r>
      <w:r w:rsidRPr="007C1C2F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3319, 2941, 2855, 2821, 1636, 1602, 1498,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1444, 1236, 784, 751, 695 cm</w:t>
      </w:r>
      <w:r w:rsidRPr="00724D7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7.20 – 7.09 (m, 4H), 6.89 (dd,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1.8 Hz, 1H), 6.65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6.57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3.81 – 3.71 (m, 2H), 3.64 – 3.58 (m, 2H, partially overlapped), 3.57 (br. s, 1H, partially overlapped), 3.31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10.3,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5.5 Hz, 1H), 3.04 – 2.88 (m, 6H), 2.44 – 2.37 (m, 2H), 2.38 – 2.31 (m, 2H), 2.19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11.1 Hz, 2H), 2.06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12.7 Hz, 2H), 1.65 (p,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 Hz, 2H), 1.60 – 1.47 (m, 4H), 1.42 – 1.29 (m, 4H)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171.7, 150.6, 147.0, 134.2, 129.3, 127.7, 127.6, 125.2, 118.8, 117.3, 113.3, 58.5, 52.3, 51.7, 51.2, 49.6, 45.8, 41.7, 33.2, 32.0, 29.3, 27.4, 26.6, 25.2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N-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henyl-1-(3-(4-phenylpiperazin-1-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yl)propyl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)piperidin-4-amine,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a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79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%); pale yellow oil.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3393, 2943, 2808, 2772, 1602, 1505, 1448, 1323, 1239, 751, 691 cm</w:t>
      </w:r>
      <w:r w:rsidRPr="00F531F4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7.41 – 7.34 (m, 2H), 7.32 – 7.24 (m, 2H), 7.04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8.2 Hz, 2H), 6.96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7.2 Hz, 1H), 6.79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6.71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3.62 (br. s, 1H), 3.42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10.3,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5.8 Hz, 1H), 3.36 – 3.29 (m, 4H), 3.01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11.2 Hz, 2H), 2.77 – 2.69 (m, 4H), 2.53 (q,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8.6 Hz, 4H), 2.24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11.0 Hz, 2H, partially overlap</w:t>
      </w:r>
      <w:r>
        <w:rPr>
          <w:rFonts w:ascii="Times New Roman" w:hAnsi="Times New Roman"/>
          <w:sz w:val="24"/>
          <w:szCs w:val="24"/>
          <w:lang w:val="en-GB"/>
        </w:rPr>
        <w:t>p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ed), 2.18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12.3 Hz, 2H, partially overlap</w:t>
      </w:r>
      <w:r>
        <w:rPr>
          <w:rFonts w:ascii="Times New Roman" w:hAnsi="Times New Roman"/>
          <w:sz w:val="24"/>
          <w:szCs w:val="24"/>
          <w:lang w:val="en-GB"/>
        </w:rPr>
        <w:t>p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ed), 1.92 – 1.80 (m, 2H), 1.67 – 1.54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151.4, 147.2, 129.4, 129.2, 119.7, 117.3, 116.1, 113.3, 56.8, 53.4, 52.6, 49.2, 32.6, 24.7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1-(3-(4-(2-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-1-yl)propyl)-N-phenylpiperidin-4-amine,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b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0.33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81.0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sz w:val="24"/>
          <w:szCs w:val="24"/>
        </w:rPr>
        <w:t xml:space="preserve"> 3296, 3208, 2817, 2773, 1601, 1499, 1324, 1241, 1147, 1026, 748, 695 cm</w:t>
      </w:r>
      <w:r w:rsidRPr="00F531F4">
        <w:rPr>
          <w:rFonts w:ascii="Times New Roman" w:hAnsi="Times New Roman"/>
          <w:sz w:val="24"/>
          <w:szCs w:val="24"/>
          <w:vertAlign w:val="superscript"/>
        </w:rPr>
        <w:t>-1</w:t>
      </w:r>
      <w:r w:rsidR="00FC47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7.08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6.95 – 6.88 (m, 1H), 6.90 – 6.81 (m, 2H), 6.78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1H), 6.59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6.51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2H), 3.78 (s, 3H), 3.43 (br. s, 1H), 3.22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10.3,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>5.7 Hz, 1H), 3.03 (s, 4H), 2.81 (d,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11.1 Hz, 2H), 2.58 (s, 4H), 2.43 – 2.29 (m, 4H), 2.13 – 2.02 (m, 2H, partially overlapped), 1.98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 Hz, 2H, partially overlapped), 1.68 (p,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7.7 Hz, 2H), 1.53 – 1.32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152.3, 147.2, 141.4, 129.4, 122.9, 121.0, 118.3, 117.2, 113.3, 111.2, 56.9, 56.8, 55.4, 53.6, 52.6, 50.7, 50.0, 32.6, 24.7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1-(3-(4-(2,3-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-1-yl)propyl)-N-phenylpiperidin-4-amine,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</w:t>
      </w:r>
      <w:r w:rsidRPr="00476D27">
        <w:rPr>
          <w:rFonts w:ascii="Times New Roman" w:hAnsi="Times New Roman"/>
          <w:b/>
          <w:i/>
          <w:sz w:val="24"/>
          <w:szCs w:val="24"/>
          <w:lang w:val="en-GB"/>
        </w:rPr>
        <w:t>c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83.0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sz w:val="24"/>
          <w:szCs w:val="24"/>
        </w:rPr>
        <w:t>.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sz w:val="24"/>
          <w:szCs w:val="24"/>
        </w:rPr>
        <w:t xml:space="preserve"> 3322, 2943, 2817, 1602, 1503, 1449, 1374, 1243, 1142, 961, 781, 750, 695 cm</w:t>
      </w:r>
      <w:r w:rsidRPr="00D654A8"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7.30 – 7.19 (m, 4H), 7.11 – 7.01 (m, 1H), 6.77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6.69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2H), 3.61 (br. s, 1H), 3.40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10.2,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5.4 Hz, 1H), 3.23 – 3.14 (m, 4H), 3.00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2.74 (br. s, 4H), 2.53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21.0,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7.7 Hz, 4H), 2.23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2H, partially overlapped), 2.20 – 2.12 (m, 2H, partially overlapped), 1.90 – 1.77 (m, 2H), 1.65 – 1.49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151.4, 147.2, 134.1, 129.4, 127.6, 127.5, 124.7, 118.7, 117.3, 113.4, 56.8, 53.4, 52.7, 52.6, 51.4, </w:t>
      </w:r>
      <w:r w:rsidRPr="00A12043">
        <w:rPr>
          <w:rFonts w:ascii="Times New Roman" w:hAnsi="Times New Roman"/>
          <w:sz w:val="24"/>
          <w:szCs w:val="24"/>
          <w:lang w:val="en-GB"/>
        </w:rPr>
        <w:t>50.0, 46.3, 32.6, 24.8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1-(4-(4-(2-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-1-yl)butyl)-N-phenylpiperidin-4-amine,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6d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</w:t>
      </w:r>
      <w:r>
        <w:rPr>
          <w:rFonts w:ascii="Times New Roman" w:hAnsi="Times New Roman"/>
          <w:color w:val="000000" w:themeColor="text1"/>
          <w:sz w:val="24"/>
          <w:szCs w:val="24"/>
        </w:rPr>
        <w:t>.34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80.0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330</w:t>
      </w: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2934, 2819, 1600, 1503, 1456, 1316, 1240, 1117, 745, 696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H NMR (500 MHz, CDCl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): δ = </w:t>
      </w:r>
      <w:r>
        <w:rPr>
          <w:rFonts w:ascii="Times New Roman" w:hAnsi="Times New Roman"/>
          <w:color w:val="000000" w:themeColor="text1"/>
          <w:sz w:val="24"/>
          <w:szCs w:val="24"/>
        </w:rPr>
        <w:t>7.19 – 7.12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m,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2H), 7.03 – 6.94 (m,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1H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6.97 – 6.</w:t>
      </w:r>
      <w:r>
        <w:rPr>
          <w:rFonts w:ascii="Times New Roman" w:hAnsi="Times New Roman"/>
          <w:color w:val="000000" w:themeColor="text1"/>
          <w:sz w:val="24"/>
          <w:szCs w:val="24"/>
        </w:rPr>
        <w:t>90 (m, 2H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6.88 – 6.8</w:t>
      </w:r>
      <w:r>
        <w:rPr>
          <w:rFonts w:ascii="Times New Roman" w:hAnsi="Times New Roman"/>
          <w:color w:val="000000" w:themeColor="text1"/>
          <w:sz w:val="24"/>
          <w:szCs w:val="24"/>
        </w:rPr>
        <w:t>3 (m, 1H), 6.72 – 6.64 (m,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1H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), 6.63 </w:t>
      </w:r>
      <w:r>
        <w:rPr>
          <w:rFonts w:ascii="Times New Roman" w:hAnsi="Times New Roman"/>
          <w:color w:val="000000" w:themeColor="text1"/>
          <w:sz w:val="24"/>
          <w:szCs w:val="24"/>
        </w:rPr>
        <w:t>– 6.55 (m, 2H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3.8</w:t>
      </w:r>
      <w:r w:rsidR="00B617FF">
        <w:rPr>
          <w:rFonts w:ascii="Times New Roman" w:hAnsi="Times New Roman"/>
          <w:color w:val="000000" w:themeColor="text1"/>
          <w:sz w:val="24"/>
          <w:szCs w:val="24"/>
        </w:rPr>
        <w:t>6 (3H s,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3.5</w:t>
      </w:r>
      <w:r>
        <w:rPr>
          <w:rFonts w:ascii="Times New Roman" w:hAnsi="Times New Roman"/>
          <w:color w:val="000000" w:themeColor="text1"/>
          <w:sz w:val="24"/>
          <w:szCs w:val="24"/>
        </w:rPr>
        <w:t>4 (br. s,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1H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3.4</w:t>
      </w: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– 3.2</w:t>
      </w:r>
      <w:r>
        <w:rPr>
          <w:rFonts w:ascii="Times New Roman" w:hAnsi="Times New Roman"/>
          <w:color w:val="000000" w:themeColor="text1"/>
          <w:sz w:val="24"/>
          <w:szCs w:val="24"/>
        </w:rPr>
        <w:t>5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m,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1H), 3.10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br. s,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4H), 2.91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d, </w:t>
      </w:r>
      <w:r w:rsidRPr="00FD419E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= 11.2 Hz,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2H), 2.66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br. s,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4H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2.47 – 2.3</w:t>
      </w:r>
      <w:r>
        <w:rPr>
          <w:rFonts w:ascii="Times New Roman" w:hAnsi="Times New Roman"/>
          <w:color w:val="000000" w:themeColor="text1"/>
          <w:sz w:val="24"/>
          <w:szCs w:val="24"/>
        </w:rPr>
        <w:t>6 (m,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4H), 2.15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t, </w:t>
      </w:r>
      <w:r w:rsidRPr="00FD419E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= 11.0 Hz,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C47DE">
        <w:rPr>
          <w:rFonts w:ascii="Times New Roman" w:hAnsi="Times New Roman"/>
          <w:color w:val="000000" w:themeColor="text1"/>
          <w:sz w:val="24"/>
          <w:szCs w:val="24"/>
        </w:rPr>
        <w:t>2H</w:t>
      </w:r>
      <w:r>
        <w:rPr>
          <w:rFonts w:ascii="Times New Roman" w:hAnsi="Times New Roman"/>
          <w:color w:val="000000" w:themeColor="text1"/>
          <w:sz w:val="24"/>
          <w:szCs w:val="24"/>
        </w:rPr>
        <w:t>), 2.07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d, </w:t>
      </w:r>
      <w:r w:rsidRPr="00FD419E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= 11.8 Hz,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2H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1.5</w:t>
      </w:r>
      <w:r>
        <w:rPr>
          <w:rFonts w:ascii="Times New Roman" w:hAnsi="Times New Roman"/>
          <w:color w:val="000000" w:themeColor="text1"/>
          <w:sz w:val="24"/>
          <w:szCs w:val="24"/>
        </w:rPr>
        <w:t>7 (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br. s,</w:t>
      </w:r>
      <w:r w:rsidRPr="00B95DA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4H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), 1.5</w:t>
      </w: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– 1.4</w:t>
      </w:r>
      <w:r>
        <w:rPr>
          <w:rFonts w:ascii="Times New Roman" w:hAnsi="Times New Roman"/>
          <w:color w:val="000000" w:themeColor="text1"/>
          <w:sz w:val="24"/>
          <w:szCs w:val="24"/>
        </w:rPr>
        <w:t>5 (m, 2H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ppm. 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 NMR (126 MHz, CDCl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): δ = </w:t>
      </w:r>
      <w:r w:rsidRPr="00E34E3B">
        <w:rPr>
          <w:rFonts w:ascii="Times New Roman" w:hAnsi="Times New Roman"/>
          <w:color w:val="000000" w:themeColor="text1"/>
          <w:sz w:val="24"/>
          <w:szCs w:val="24"/>
        </w:rPr>
        <w:t>152.4, 147.2, 141.4, 129.4, 123.0, 121.1, 118.3, 117.3, 113.3, 111.3, 58.6, 55.4, 53.5, 52.</w:t>
      </w:r>
      <w:r>
        <w:rPr>
          <w:rFonts w:ascii="Times New Roman" w:hAnsi="Times New Roman"/>
          <w:color w:val="000000" w:themeColor="text1"/>
          <w:sz w:val="24"/>
          <w:szCs w:val="24"/>
        </w:rPr>
        <w:t>5, 50.7, 49.9, 32.4, 25.1, 25.0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N-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henyl-1-(5-(4-phenylpiperazin-1-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</w:t>
      </w:r>
      <w:proofErr w:type="spellStart"/>
      <w:r w:rsidRPr="00476D27">
        <w:rPr>
          <w:rFonts w:ascii="Times New Roman" w:hAnsi="Times New Roman"/>
          <w:i/>
          <w:sz w:val="24"/>
          <w:szCs w:val="24"/>
          <w:lang w:val="en-GB"/>
        </w:rPr>
        <w:t>pentyl</w:t>
      </w:r>
      <w:proofErr w:type="spellEnd"/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)piperidin-4-amine,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6e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83.0 %);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pale yellow oil</w:t>
      </w:r>
      <w:r>
        <w:rPr>
          <w:rFonts w:ascii="Times New Roman" w:hAnsi="Times New Roman"/>
          <w:sz w:val="24"/>
          <w:szCs w:val="24"/>
        </w:rPr>
        <w:t>.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sz w:val="24"/>
          <w:szCs w:val="24"/>
        </w:rPr>
        <w:t xml:space="preserve"> 3291, 2938, 2848, 1600, 1500, 1454, 1322, 1242, 1118, 743, 694 cm-1.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7.30 – 7.22 (m, 2H), 7.20 – 7.13 (m, 2H), 6.94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8.1 Hz, 2H), 6.85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6.68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6.60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2H), 3.51 (br. s, 1H), 3.30 (dt,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10.9,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5.9 Hz, 1H), 3.26 – 3.18 (m, 4H), 2.88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12.0 Hz, 2H), 2.64 – 2.55 (m, 4H), 2.43 – 2.37 (m, 2H, partially overlapped), 2.37 – 2.33 (m, 2H, partially overlapped), 2.16 – 2.01 (m, 4H), 1.61 – 1.49 (m, 4H, partially overlapped), 1.51 – 1.42 (m, 2H, partially overlapped), 1.41 – 1.31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151.5, 147.2, 129.4, 129.2, 119.7, 117.3, 116.1, 113.3, 58.9, 58.8, 53.4, 52.7, 50.1, 49.2, 32.7, 27.3, 26.9, 25.8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1-(5-(4-(2-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-1-yl)pentyl)-N-phenylpiperidin-4-amine,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6f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3324, 2937, 2813, 1601, 1501, 1452, 1315, 1241, 1028, 749, 696 cm</w:t>
      </w:r>
      <w:r w:rsidRPr="00FD17C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7.19 – 7.10 (m, 2H), 7.03 – 6.97 (m, 1H), 6.96 – 6.89 (m, 2H), 6.88 – 6.82 (m, 1H), 6.67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6.58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3.85 (s, 3H), 3.30 (ddd,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10.1,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5.9,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>4.0 Hz, 1H), 3.11 (d,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5H), 2.90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2.65 (s, 4H), 2.46 – 2.34 (m, 4H), 2.13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11.8 Hz, 2H), 2.06 (d,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 Hz, 2H), 1.61 – 1.45 (m, 6H), 1.39 – 1.29 (m,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152.3, 147.1, 141.4, 129.3, 122.9, 121.0, 118.2, 117.2, 113.3, 111.2, 58.7, 58.7, 55.4, 55.4, 53.5, 52.5, 50.6, 49.8, 45.8, 32.4, 27.0, 26.7, 25.7 ppm.</w:t>
      </w:r>
    </w:p>
    <w:p w:rsidR="00525E0E" w:rsidRPr="00476D27" w:rsidRDefault="00525E0E" w:rsidP="007E1ED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1-(5-(4-(2,3-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-1-yl)pentyl)-N-phenylpiperidin-4-amine,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6g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 xml:space="preserve">).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81.3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 </w:t>
      </w:r>
      <w:r>
        <w:rPr>
          <w:rFonts w:ascii="Times New Roman" w:hAnsi="Times New Roman"/>
          <w:color w:val="000000" w:themeColor="text1"/>
          <w:sz w:val="24"/>
          <w:szCs w:val="24"/>
        </w:rPr>
        <w:t>3321, 2920, 2850, 1601, 1500, 1448, 1373, 1241, 1095, 804, 747, 695</w:t>
      </w:r>
      <w:r w:rsidRPr="00CD3D10">
        <w:rPr>
          <w:rFonts w:ascii="Times New Roman" w:hAnsi="Times New Roman"/>
          <w:color w:val="000000" w:themeColor="text1"/>
          <w:sz w:val="24"/>
          <w:szCs w:val="24"/>
        </w:rPr>
        <w:t xml:space="preserve"> cm-1.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): δ = 7.18 – 7.10 (m, 4H), 6.94 (dd,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7.0,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2.5 Hz, 1H), 6.66 (t,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6.58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2H), 3.52 (br. s, 1H), 3.29 (tt,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9.9,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4.2 Hz, 1H), 3.11 – 3.02 (m, 4H), 2.87 (d,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10.6 Hz, 2H), 2.62 (s, 4H), 2.44 – 2.37 (m, 2H, partially overlapped), 2.38 – 2.29 (m, 2H, partially overlapped), 2.15 – 2.00 (m, 4H), 1.60 – 1.42 (m, 6H), 1.34 (p, </w:t>
      </w:r>
      <w:r w:rsidRPr="00B617FF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7.6 Hz, 2H) ppm. </w:t>
      </w:r>
      <w:r w:rsidRPr="00D9397B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): δ = 151.4, 147.2, 134.1, 129.4, 127.5, 127.5, 124.6, 118.7, 117.2, 113.3, 58.8, 58.7, 53.4, 52.8, 52.6, 51.4, 50.0, 46.3, 32.6, 27.2, 26.9, 25.7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N-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henyl-1-(6-(4-phenylpiperazin-1-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yl)hexyl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)piperidin-4-amine,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6h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74.6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D3D10">
        <w:rPr>
          <w:rFonts w:ascii="Times New Roman" w:hAnsi="Times New Roman"/>
          <w:color w:val="000000" w:themeColor="text1"/>
          <w:sz w:val="24"/>
          <w:szCs w:val="24"/>
        </w:rPr>
        <w:t>3329, 2913, 2814, 1602, 1502, 1452, 1317, 1236, 1133, 753, 693 cm</w:t>
      </w:r>
      <w:r w:rsidRPr="00CD3D1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CD3D10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7215">
        <w:rPr>
          <w:rFonts w:ascii="Times New Roman" w:hAnsi="Times New Roman"/>
          <w:sz w:val="24"/>
          <w:szCs w:val="24"/>
          <w:vertAlign w:val="superscript"/>
        </w:rPr>
        <w:t>1</w:t>
      </w:r>
      <w:r w:rsidRPr="00B50FE9">
        <w:rPr>
          <w:rFonts w:ascii="Times New Roman" w:hAnsi="Times New Roman"/>
          <w:sz w:val="24"/>
          <w:szCs w:val="24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B50FE9">
        <w:rPr>
          <w:rFonts w:ascii="Times New Roman" w:hAnsi="Times New Roman"/>
          <w:sz w:val="24"/>
          <w:szCs w:val="24"/>
        </w:rPr>
        <w:t xml:space="preserve">7.30 (d,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8.5 Hz, 2H), 7.19 (t,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7.7 Hz, 2H), 6.96 (d,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8.1 Hz, 2H), 6.88 (t,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7.3 Hz, 1H), 6.71 (t,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7.3 Hz, 1H), 6.63 (d,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7.9 Hz, 2H), 3.53 (br. s, 1H), 3.34 (dt,</w:t>
      </w:r>
      <w:r w:rsidRPr="00B617FF">
        <w:rPr>
          <w:rFonts w:ascii="Times New Roman" w:hAnsi="Times New Roman"/>
          <w:i/>
          <w:sz w:val="24"/>
          <w:szCs w:val="24"/>
        </w:rPr>
        <w:t xml:space="preserve"> J</w:t>
      </w:r>
      <w:r w:rsidR="00FC47DE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B50FE9">
        <w:rPr>
          <w:rFonts w:ascii="Times New Roman" w:hAnsi="Times New Roman"/>
          <w:sz w:val="24"/>
          <w:szCs w:val="24"/>
        </w:rPr>
        <w:t xml:space="preserve"> = 10.4,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</w:rPr>
        <w:t xml:space="preserve">5.6 Hz, 1H), 3.24 (t,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5.0 Hz, 4H), 2.93 (d,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11.4 Hz, 2H), 2.63 (t, </w:t>
      </w:r>
      <w:r w:rsidRPr="00B617FF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5.0 Hz, 4H), 2.48 – 2.32 (m, 4H), 2.23 – 2.01 (m, 4H), 1.69 – 1.48 (m, 6H), 1.44 – 1.32 (m, 4H)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B50FE9">
        <w:rPr>
          <w:rFonts w:ascii="Times New Roman" w:hAnsi="Times New Roman"/>
          <w:sz w:val="24"/>
          <w:szCs w:val="24"/>
        </w:rPr>
        <w:t xml:space="preserve">.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13</w:t>
      </w:r>
      <w:r w:rsidRPr="00B50FE9">
        <w:rPr>
          <w:rFonts w:ascii="Times New Roman" w:hAnsi="Times New Roman"/>
          <w:sz w:val="24"/>
          <w:szCs w:val="24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B50FE9">
        <w:rPr>
          <w:rFonts w:ascii="Times New Roman" w:hAnsi="Times New Roman"/>
          <w:sz w:val="24"/>
          <w:szCs w:val="24"/>
        </w:rPr>
        <w:t>151.5, 147.2, 129.5, 129.2, 119.8, 117.4, 116.2, 113.4, 58.9, 53.5, 52.7, 50.1, 49.3, 32.6, 27.8, 27.7, 27.2, 27.0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B50FE9">
        <w:rPr>
          <w:rFonts w:ascii="Times New Roman" w:hAnsi="Times New Roman"/>
          <w:sz w:val="24"/>
          <w:szCs w:val="24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1-(6-(4-(2-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-1-yl)hexyl)-N-phenylpiperidin-4-amine,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6i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77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3389, 2940, 2823, 1599, 1503, 1451, 1320, 1237, 1154, 752, 691 cm</w:t>
      </w:r>
      <w:r w:rsidRPr="00FD17C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C70EF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</w:t>
      </w:r>
      <w:r w:rsidRPr="00B50FE9">
        <w:rPr>
          <w:rFonts w:ascii="Times New Roman" w:hAnsi="Times New Roman"/>
          <w:sz w:val="24"/>
          <w:szCs w:val="24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</w:t>
      </w:r>
      <w:r>
        <w:rPr>
          <w:rFonts w:ascii="Times New Roman" w:hAnsi="Times New Roman"/>
          <w:sz w:val="24"/>
          <w:szCs w:val="24"/>
        </w:rPr>
        <w:t xml:space="preserve"> =</w:t>
      </w:r>
      <w:r w:rsidRPr="00B50FE9">
        <w:rPr>
          <w:rFonts w:ascii="Times New Roman" w:hAnsi="Times New Roman"/>
          <w:sz w:val="24"/>
          <w:szCs w:val="24"/>
        </w:rPr>
        <w:t xml:space="preserve"> 7.18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7.9 Hz, 2H), 7.05 – 6.90 (m, 3H), 6.88 (d, </w:t>
      </w:r>
      <w:r w:rsidRPr="00104D0E">
        <w:rPr>
          <w:rFonts w:ascii="Times New Roman" w:hAnsi="Times New Roman"/>
          <w:i/>
          <w:sz w:val="24"/>
          <w:szCs w:val="24"/>
        </w:rPr>
        <w:lastRenderedPageBreak/>
        <w:t xml:space="preserve">J </w:t>
      </w:r>
      <w:r w:rsidRPr="00B50FE9">
        <w:rPr>
          <w:rFonts w:ascii="Times New Roman" w:hAnsi="Times New Roman"/>
          <w:sz w:val="24"/>
          <w:szCs w:val="24"/>
        </w:rPr>
        <w:t xml:space="preserve">= 7.9 Hz, 1H), 6.69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7.3 Hz, 1H), 6.61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7.7 Hz, 2H), 3.88 (br. s, 3H), 3.53 (br. s, 1H), 3.32 (br. s, 1H), 3.13 (br. s, 4H), 2.90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10.8 Hz, 2H), 2.67 (s, 4H), 2.46 – 2.40 (m, 2H), 2.39 – 2.34 (m, 2H), 2.18 – 2.01 (m, 4H), 1.62 – 1.45 (m, 6H), 1.42 – 1.32 (m, 4H)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B50FE9">
        <w:rPr>
          <w:rFonts w:ascii="Times New Roman" w:hAnsi="Times New Roman"/>
          <w:sz w:val="24"/>
          <w:szCs w:val="24"/>
        </w:rPr>
        <w:t xml:space="preserve">.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13</w:t>
      </w:r>
      <w:r w:rsidRPr="00B50FE9">
        <w:rPr>
          <w:rFonts w:ascii="Times New Roman" w:hAnsi="Times New Roman"/>
          <w:sz w:val="24"/>
          <w:szCs w:val="24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</w:t>
      </w:r>
      <w:r>
        <w:rPr>
          <w:rFonts w:ascii="Times New Roman" w:hAnsi="Times New Roman"/>
          <w:sz w:val="24"/>
          <w:szCs w:val="24"/>
        </w:rPr>
        <w:t xml:space="preserve"> =</w:t>
      </w:r>
      <w:r w:rsidRPr="00B50FE9">
        <w:rPr>
          <w:rFonts w:ascii="Times New Roman" w:hAnsi="Times New Roman"/>
          <w:sz w:val="24"/>
          <w:szCs w:val="24"/>
        </w:rPr>
        <w:t xml:space="preserve"> 152.4, 147.2, 141.5, 129.4, 122.9, 121.1, 118.3, 117.2, </w:t>
      </w:r>
      <w:r w:rsidRPr="001E3442">
        <w:rPr>
          <w:rFonts w:ascii="Times New Roman" w:hAnsi="Times New Roman"/>
          <w:sz w:val="24"/>
          <w:szCs w:val="24"/>
        </w:rPr>
        <w:t>113.3, 111.2, 58.9, 55.4, 53.6, 52.6, 50.7, 50.1, 32.6, 27.7, 27.7, 27.2, 27.0</w:t>
      </w:r>
      <w:r w:rsidRPr="001E3442"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1E3442">
        <w:rPr>
          <w:rFonts w:ascii="Times New Roman" w:hAnsi="Times New Roman"/>
          <w:sz w:val="24"/>
          <w:szCs w:val="24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1-(6-(4-(2,3-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-1-yl)hexyl)-N-phenylpiperidin-4-amine,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6j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1E3442">
        <w:rPr>
          <w:rFonts w:ascii="Times New Roman" w:hAnsi="Times New Roman"/>
          <w:sz w:val="24"/>
          <w:szCs w:val="24"/>
        </w:rPr>
        <w:t>Yield: 0.39 g (80.0 %); pale yellow oil.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 (ATR): 3322, 2929, 2853, 1600, 1501, 1450, 1375, 1242, 1098, 806, 748, 695 cm</w:t>
      </w:r>
      <w:r w:rsidRPr="001E3442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1E3442">
        <w:rPr>
          <w:rFonts w:ascii="Times New Roman" w:hAnsi="Times New Roman"/>
          <w:sz w:val="24"/>
          <w:szCs w:val="24"/>
          <w:vertAlign w:val="superscript"/>
        </w:rPr>
        <w:t>1</w:t>
      </w:r>
      <w:r w:rsidRPr="001E3442">
        <w:rPr>
          <w:rFonts w:ascii="Times New Roman" w:hAnsi="Times New Roman"/>
          <w:sz w:val="24"/>
          <w:szCs w:val="24"/>
        </w:rPr>
        <w:t>H NMR (500 MHz, CDCl</w:t>
      </w:r>
      <w:r w:rsidRPr="001E3442">
        <w:rPr>
          <w:rFonts w:ascii="Times New Roman" w:hAnsi="Times New Roman"/>
          <w:sz w:val="24"/>
          <w:szCs w:val="24"/>
          <w:vertAlign w:val="subscript"/>
        </w:rPr>
        <w:t>3</w:t>
      </w:r>
      <w:r w:rsidRPr="001E3442">
        <w:rPr>
          <w:rFonts w:ascii="Times New Roman" w:hAnsi="Times New Roman"/>
          <w:sz w:val="24"/>
          <w:szCs w:val="24"/>
        </w:rPr>
        <w:t>): δ =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7.12 – 7.04 (m, 3H), 6.91 – 6.84 (m, 1H), 6.59 (t, </w:t>
      </w:r>
      <w:r w:rsidRPr="00104D0E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= 7.4 Hz, 1H), 6.52 (d, </w:t>
      </w:r>
      <w:r w:rsidRPr="00104D0E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= 8.0 Hz, 2H), 3.35 (s, 1H), 3.27 – 3.15 (m, 1H), 3.00 (s, 4H), 2.80 (d, </w:t>
      </w:r>
      <w:r w:rsidRPr="00104D0E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= 11.4 Hz, 2H), 2.56 (s, 4H), 2.37 – 2.29 (m, 2H), 2.26 (dd, </w:t>
      </w:r>
      <w:r w:rsidRPr="00104D0E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= 9.2, 6.2 Hz, 2H), 2.10 – 1.91 (m, 4H), 1.52 – 1.34 (m, 6H), 1.26 (s, 5H) ppm.</w:t>
      </w:r>
      <w:r w:rsidRPr="001E3442">
        <w:t xml:space="preserve"> </w:t>
      </w:r>
      <w:r w:rsidRPr="001E3442">
        <w:rPr>
          <w:rFonts w:ascii="Times New Roman" w:hAnsi="Times New Roman"/>
          <w:sz w:val="24"/>
          <w:szCs w:val="24"/>
          <w:vertAlign w:val="superscript"/>
        </w:rPr>
        <w:t>13</w:t>
      </w:r>
      <w:r w:rsidRPr="001E3442">
        <w:rPr>
          <w:rFonts w:ascii="Times New Roman" w:hAnsi="Times New Roman"/>
          <w:sz w:val="24"/>
          <w:szCs w:val="24"/>
        </w:rPr>
        <w:t>C NMR (126 MHz, CDCl</w:t>
      </w:r>
      <w:r w:rsidRPr="001E3442">
        <w:rPr>
          <w:rFonts w:ascii="Times New Roman" w:hAnsi="Times New Roman"/>
          <w:sz w:val="24"/>
          <w:szCs w:val="24"/>
          <w:vertAlign w:val="subscript"/>
        </w:rPr>
        <w:t>3</w:t>
      </w:r>
      <w:r w:rsidRPr="001E3442">
        <w:rPr>
          <w:rFonts w:ascii="Times New Roman" w:hAnsi="Times New Roman"/>
          <w:sz w:val="24"/>
          <w:szCs w:val="24"/>
        </w:rPr>
        <w:t>): δ =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151.4, 147.2, 134.1, 129.4, 127.5, 124.6, 122.9, 121.1, 118.7, 117.2, 113.3, 58.9, 58.8, 53.6, 53.4, 52.6, 51.4, 50.7, 45.1, 32.6, 27.7, 27.7, 27.2, 26.9 ppm.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N-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P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henyl-1-(7-(4-phenylpiperazin-1-</w:t>
      </w:r>
      <w:proofErr w:type="gramStart"/>
      <w:r w:rsidRPr="00476D27">
        <w:rPr>
          <w:rFonts w:ascii="Times New Roman" w:hAnsi="Times New Roman"/>
          <w:i/>
          <w:sz w:val="24"/>
          <w:szCs w:val="24"/>
          <w:lang w:val="en-GB"/>
        </w:rPr>
        <w:t>yl)</w:t>
      </w:r>
      <w:proofErr w:type="spellStart"/>
      <w:r w:rsidRPr="00476D27">
        <w:rPr>
          <w:rFonts w:ascii="Times New Roman" w:hAnsi="Times New Roman"/>
          <w:i/>
          <w:sz w:val="24"/>
          <w:szCs w:val="24"/>
          <w:lang w:val="en-GB"/>
        </w:rPr>
        <w:t>heptyl</w:t>
      </w:r>
      <w:proofErr w:type="spellEnd"/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)piperidin-4-amine,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6k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83.1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 3</w:t>
      </w:r>
      <w:r>
        <w:rPr>
          <w:rFonts w:ascii="Times New Roman" w:hAnsi="Times New Roman"/>
          <w:color w:val="000000" w:themeColor="text1"/>
          <w:sz w:val="24"/>
          <w:szCs w:val="24"/>
        </w:rPr>
        <w:t>387, 2931, 2821, 1600, 1502, 1449, 1237, 1102, 805, 753, 692 cm</w:t>
      </w:r>
      <w:r w:rsidRPr="00CD3D1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</w:t>
      </w:r>
      <w:r w:rsidRPr="00B50FE9">
        <w:rPr>
          <w:rFonts w:ascii="Times New Roman" w:hAnsi="Times New Roman"/>
          <w:sz w:val="24"/>
          <w:szCs w:val="24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</w:t>
      </w:r>
      <w:r>
        <w:rPr>
          <w:rFonts w:ascii="Times New Roman" w:hAnsi="Times New Roman"/>
          <w:sz w:val="24"/>
          <w:szCs w:val="24"/>
        </w:rPr>
        <w:t xml:space="preserve"> =</w:t>
      </w:r>
      <w:r w:rsidRPr="00B50FE9">
        <w:rPr>
          <w:rFonts w:ascii="Times New Roman" w:hAnsi="Times New Roman"/>
          <w:sz w:val="24"/>
          <w:szCs w:val="24"/>
        </w:rPr>
        <w:t xml:space="preserve"> 7.28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7.9 Hz, 2H), 7.18 (t,</w:t>
      </w:r>
      <w:r w:rsidRPr="00104D0E">
        <w:rPr>
          <w:rFonts w:ascii="Times New Roman" w:hAnsi="Times New Roman"/>
          <w:i/>
          <w:sz w:val="24"/>
          <w:szCs w:val="24"/>
        </w:rPr>
        <w:t xml:space="preserve"> J</w:t>
      </w:r>
      <w:r w:rsidRPr="00B50FE9">
        <w:rPr>
          <w:rFonts w:ascii="Times New Roman" w:hAnsi="Times New Roman"/>
          <w:sz w:val="24"/>
          <w:szCs w:val="24"/>
        </w:rPr>
        <w:t xml:space="preserve"> = 7.8 Hz, 2H), 6.95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8.0 Hz, 2H), 6.87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7.2 Hz, 1H), 6.70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7.3 Hz, 1H), 6.61 (d,</w:t>
      </w:r>
      <w:r w:rsidRPr="00104D0E">
        <w:rPr>
          <w:rFonts w:ascii="Times New Roman" w:hAnsi="Times New Roman"/>
          <w:i/>
          <w:sz w:val="24"/>
          <w:szCs w:val="24"/>
        </w:rPr>
        <w:t xml:space="preserve"> J</w:t>
      </w:r>
      <w:r w:rsidRPr="00B50FE9">
        <w:rPr>
          <w:rFonts w:ascii="Times New Roman" w:hAnsi="Times New Roman"/>
          <w:sz w:val="24"/>
          <w:szCs w:val="24"/>
        </w:rPr>
        <w:t xml:space="preserve"> = 7.8 Hz, 2H), 3.57 (br. s, 1H), 3.39 – 3.29 (m, 1H), 3.28 – 3.16 (m, 4H), 2.98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10.7 Hz, 2H), 2.68 – 2.58 (m, 4H), 2.50 – 2.36 (m, 4H), 2.23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10.2 Hz, 2H), 2.11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11.6 Hz, 2H), 1.66 – 1.49 (m, 6H), 1.36 (br. s, 6H)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B50FE9">
        <w:rPr>
          <w:rFonts w:ascii="Times New Roman" w:hAnsi="Times New Roman"/>
          <w:sz w:val="24"/>
          <w:szCs w:val="24"/>
        </w:rPr>
        <w:t xml:space="preserve">.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13</w:t>
      </w:r>
      <w:r w:rsidRPr="00B50FE9">
        <w:rPr>
          <w:rFonts w:ascii="Times New Roman" w:hAnsi="Times New Roman"/>
          <w:sz w:val="24"/>
          <w:szCs w:val="24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B50FE9">
        <w:rPr>
          <w:rFonts w:ascii="Times New Roman" w:hAnsi="Times New Roman"/>
          <w:sz w:val="24"/>
          <w:szCs w:val="24"/>
        </w:rPr>
        <w:t>151.4, 147.1, 129.4, 129.2, 119.7, 117.4, 116.1, 113.4, 58.8, 58.7, 53.4, 52.4, 49.7, 49.2, 32.1, 29.5, 27.6, 26.9, 26.8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>
        <w:rPr>
          <w:rFonts w:ascii="Times New Roman" w:hAnsi="Times New Roman"/>
          <w:sz w:val="24"/>
          <w:szCs w:val="24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1-(7-(4-(2-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M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-1-yl)heptyl)-N-phenylpiperidin-4-amine,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6l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85.0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3365, 2934, 2812, 1601, 1502, 1451, 1311, 1240, 1104, 749, 694 cm</w:t>
      </w:r>
      <w:r w:rsidRPr="00CD3D1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</w:t>
      </w:r>
      <w:r w:rsidRPr="00B50FE9">
        <w:rPr>
          <w:rFonts w:ascii="Times New Roman" w:hAnsi="Times New Roman"/>
          <w:sz w:val="24"/>
          <w:szCs w:val="24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</w:t>
      </w:r>
      <w:r>
        <w:rPr>
          <w:rFonts w:ascii="Times New Roman" w:hAnsi="Times New Roman"/>
          <w:sz w:val="24"/>
          <w:szCs w:val="24"/>
        </w:rPr>
        <w:t xml:space="preserve"> =</w:t>
      </w:r>
      <w:r w:rsidRPr="00B50FE9">
        <w:rPr>
          <w:rFonts w:ascii="Times New Roman" w:hAnsi="Times New Roman"/>
          <w:sz w:val="24"/>
          <w:szCs w:val="24"/>
        </w:rPr>
        <w:t xml:space="preserve"> 7.18 – 7.11 (m, 2H), 7.02 – 6.87 (m, 3H), 6.85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7.9 Hz, 1H), 6.66 (t,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7.3 Hz, 1H), 6.58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8.0 Hz, 2H), 3.85 (s, 3H), 3.48 – 3.39 (m, 1H), 3.29 (dt,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B50FE9">
        <w:rPr>
          <w:rFonts w:ascii="Times New Roman" w:hAnsi="Times New Roman"/>
          <w:sz w:val="24"/>
          <w:szCs w:val="24"/>
        </w:rPr>
        <w:t xml:space="preserve"> = 10.1,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</w:rPr>
        <w:t xml:space="preserve">5.6 Hz, 1H), 3.10 (br. s, 4H), 2.87 (d, </w:t>
      </w:r>
      <w:r w:rsidRPr="00104D0E">
        <w:rPr>
          <w:rFonts w:ascii="Times New Roman" w:hAnsi="Times New Roman"/>
          <w:i/>
          <w:sz w:val="24"/>
          <w:szCs w:val="24"/>
        </w:rPr>
        <w:t>J</w:t>
      </w:r>
      <w:r w:rsidRPr="00B50FE9">
        <w:rPr>
          <w:rFonts w:ascii="Times New Roman" w:hAnsi="Times New Roman"/>
          <w:sz w:val="24"/>
          <w:szCs w:val="24"/>
        </w:rPr>
        <w:t xml:space="preserve"> = 11.4 Hz, 2H), 2.65 (br. s, 4H), 2.45 – 2.36 (m, 2H), 2.36 – 2.29 (m, 2H), 2.15 – 2.00 (m, 4H), 1.58 – 1.40 (m, 6H), 1.38 – 1.25 (m, 6H)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B50FE9">
        <w:rPr>
          <w:rFonts w:ascii="Times New Roman" w:hAnsi="Times New Roman"/>
          <w:sz w:val="24"/>
          <w:szCs w:val="24"/>
        </w:rPr>
        <w:t xml:space="preserve">. </w:t>
      </w:r>
      <w:r w:rsidRPr="00D9397B">
        <w:rPr>
          <w:rFonts w:ascii="Times New Roman" w:hAnsi="Times New Roman"/>
          <w:sz w:val="24"/>
          <w:szCs w:val="24"/>
          <w:vertAlign w:val="superscript"/>
        </w:rPr>
        <w:t>13</w:t>
      </w:r>
      <w:r w:rsidRPr="00B50FE9">
        <w:rPr>
          <w:rFonts w:ascii="Times New Roman" w:hAnsi="Times New Roman"/>
          <w:sz w:val="24"/>
          <w:szCs w:val="24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</w:rPr>
        <w:t>3</w:t>
      </w:r>
      <w:r w:rsidRPr="00B50F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  <w:r w:rsidRPr="00B50FE9">
        <w:rPr>
          <w:rFonts w:ascii="Times New Roman" w:hAnsi="Times New Roman"/>
          <w:sz w:val="24"/>
          <w:szCs w:val="24"/>
        </w:rPr>
        <w:t xml:space="preserve"> δ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B50FE9">
        <w:rPr>
          <w:rFonts w:ascii="Times New Roman" w:hAnsi="Times New Roman"/>
          <w:sz w:val="24"/>
          <w:szCs w:val="24"/>
        </w:rPr>
        <w:t>152.3, 147.2, 141.4, 129.4, 122.9, 121.1, 118.3, 117.2, 113.3, 111.2, 59.0, 55.4, 53.6, 52.6, 50.7, 50.0, 32.5, 29.6, 27.7, 27.6, 27.2, 26.9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ppm</w:t>
      </w:r>
      <w:r>
        <w:rPr>
          <w:rFonts w:ascii="Times New Roman" w:hAnsi="Times New Roman"/>
          <w:sz w:val="24"/>
          <w:szCs w:val="24"/>
        </w:rPr>
        <w:t>.</w:t>
      </w:r>
    </w:p>
    <w:p w:rsidR="00525E0E" w:rsidRPr="00476D2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476D27">
        <w:rPr>
          <w:rFonts w:ascii="Times New Roman" w:hAnsi="Times New Roman"/>
          <w:i/>
          <w:sz w:val="24"/>
          <w:szCs w:val="24"/>
          <w:lang w:val="en-GB"/>
        </w:rPr>
        <w:t>1-(7-(4-(2,3-</w:t>
      </w:r>
      <w:proofErr w:type="gramStart"/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D</w:t>
      </w:r>
      <w:r w:rsidRPr="00476D27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476D27">
        <w:rPr>
          <w:rFonts w:ascii="Times New Roman" w:hAnsi="Times New Roman"/>
          <w:i/>
          <w:sz w:val="24"/>
          <w:szCs w:val="24"/>
          <w:lang w:val="en-GB"/>
        </w:rPr>
        <w:t xml:space="preserve">-1-yl)heptyl)-N-phenylpiperidin-4-amine, 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476D27">
        <w:rPr>
          <w:rFonts w:ascii="Times New Roman" w:hAnsi="Times New Roman"/>
          <w:b/>
          <w:i/>
          <w:sz w:val="24"/>
          <w:szCs w:val="24"/>
          <w:lang w:val="en-GB"/>
        </w:rPr>
        <w:t>6m</w:t>
      </w:r>
      <w:r w:rsidR="00476D27" w:rsidRPr="00476D27">
        <w:rPr>
          <w:rFonts w:ascii="Times New Roman" w:hAnsi="Times New Roman"/>
          <w:i/>
          <w:sz w:val="24"/>
          <w:szCs w:val="24"/>
          <w:lang w:val="en-GB"/>
        </w:rPr>
        <w:t>).</w:t>
      </w:r>
      <w:r w:rsidR="00476D27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36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73.2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3315, 2937, 2854, 1600, 1449, 1319, 1139, 964, 780, 743, 693 cm</w:t>
      </w:r>
      <w:r w:rsidRPr="00CD3D1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7.12 – 7.02 (m, 4H), 6.88 (dd,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7.0,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2.6 Hz, 1H), 6.59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7.3 Hz, 1H), 6.51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3.44 – 3.32 (m, 1H), 3.22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9.8,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4.1 Hz, 1H), 3.00 (br. s, 4H), 2.80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10.4 Hz, 2H), 2.56 (br. s, 4H), 2.40 – 2.31 (m, 2H), 2.30 – 2.21 (m, 2H), 2.07 – 1.93 (m, 4H), 1.52 – 1.33 (m, 6H), 1.33 – 1.19 (m, 6H)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151.2, 147.0, 133.9, 129.2, 127.3, 124.4, 118.5, 117.1, 113.2, 58.8, 58.7, 53.2, 52.4, 51.2, 49.9, 32.4, 29.4, 27.5, 27.4, 27.0, 26.7 ppm.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P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henyl-N-(1-(3-(4-phenylpiperazin-1-</w:t>
      </w:r>
      <w:proofErr w:type="gramStart"/>
      <w:r w:rsidRPr="007E1EDF">
        <w:rPr>
          <w:rFonts w:ascii="Times New Roman" w:hAnsi="Times New Roman"/>
          <w:i/>
          <w:sz w:val="24"/>
          <w:szCs w:val="24"/>
          <w:lang w:val="en-GB"/>
        </w:rPr>
        <w:t>yl)propyl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>)piperidin-4-yl)propionamide,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476D27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</w:t>
      </w:r>
      <w:r w:rsidRPr="007E1EDF">
        <w:rPr>
          <w:rFonts w:ascii="Times New Roman" w:hAnsi="Times New Roman"/>
          <w:b/>
          <w:i/>
          <w:sz w:val="24"/>
          <w:szCs w:val="24"/>
          <w:lang w:val="en-GB"/>
        </w:rPr>
        <w:t>a</w:t>
      </w:r>
      <w:r w:rsidR="00476D27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18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(8</w:t>
      </w:r>
      <w:r>
        <w:rPr>
          <w:rFonts w:ascii="Times New Roman" w:hAnsi="Times New Roman"/>
          <w:color w:val="000000" w:themeColor="text1"/>
          <w:sz w:val="24"/>
          <w:szCs w:val="24"/>
        </w:rPr>
        <w:t>9.1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</w:t>
      </w:r>
      <w:r w:rsidRPr="001411A6">
        <w:rPr>
          <w:rFonts w:ascii="Times New Roman" w:hAnsi="Times New Roman"/>
          <w:color w:val="000000" w:themeColor="text1"/>
          <w:sz w:val="24"/>
          <w:szCs w:val="24"/>
        </w:rPr>
        <w:t>il. IR (ATR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): 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058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293</w:t>
      </w:r>
      <w:r>
        <w:rPr>
          <w:rFonts w:ascii="Times New Roman" w:hAnsi="Times New Roman"/>
          <w:color w:val="000000" w:themeColor="text1"/>
          <w:sz w:val="24"/>
          <w:szCs w:val="24"/>
        </w:rPr>
        <w:t>8,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2817,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165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4, 1598, 1497, 1379, 1265, 1239, 1152, 759, 705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7.42 – 7.33 (m, 3H), 7.29 – 7.21 (m, 2H), </w:t>
      </w:r>
      <w:r w:rsidRPr="00B50FE9">
        <w:rPr>
          <w:rFonts w:ascii="Times New Roman" w:hAnsi="Times New Roman"/>
          <w:sz w:val="24"/>
          <w:szCs w:val="24"/>
          <w:lang w:val="en-GB"/>
        </w:rPr>
        <w:lastRenderedPageBreak/>
        <w:t xml:space="preserve">7.10 – 7.04 (m, 2H), 6.91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8.1 Hz, 2H), 6.84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1H), 4.66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3.9 Hz, 1H), 3.18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4.9 Hz, 4H), 3.03 – 2.91 (m, 2H), 2.57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5.0 Hz, 4H), 2.43 – 2.32 (m, 4H), 2.19 – 2.04 (m, 2H), 1.92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1.85 – 1.74 (m, 2H), 1.75 – 1.62 (m, 2H), 1.42 (qd,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12.5,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3.8 Hz, 2H), 1.01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</w:t>
      </w:r>
      <w:r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173.7, 151.4, 138.9, 130.5, 129.4, 129.2, 128.4, 119.8, 116.1, 77.4, 77.2, 76.9, 56.6, 56.5, 53.3, 53.2, 52.2, 49.1, 30.4, 28.6, 24.4,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27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38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435.31184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435.31227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N-(1-(3-(4-(2-</w:t>
      </w:r>
      <w:proofErr w:type="gramStart"/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M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-1-yl)propyl)piperidin-4-yl)-N-phenylpropionamide,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</w:t>
      </w:r>
      <w:r w:rsidRPr="007E1EDF">
        <w:rPr>
          <w:rFonts w:ascii="Times New Roman" w:hAnsi="Times New Roman"/>
          <w:b/>
          <w:i/>
          <w:sz w:val="24"/>
          <w:szCs w:val="24"/>
          <w:lang w:val="en-GB"/>
        </w:rPr>
        <w:t>b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21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94.0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305</w:t>
      </w:r>
      <w:r>
        <w:rPr>
          <w:rFonts w:ascii="Times New Roman" w:hAnsi="Times New Roman"/>
          <w:color w:val="000000" w:themeColor="text1"/>
          <w:sz w:val="24"/>
          <w:szCs w:val="24"/>
        </w:rPr>
        <w:t>9, 2939,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2812,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165</w:t>
      </w:r>
      <w:r>
        <w:rPr>
          <w:rFonts w:ascii="Times New Roman" w:hAnsi="Times New Roman"/>
          <w:color w:val="000000" w:themeColor="text1"/>
          <w:sz w:val="24"/>
          <w:szCs w:val="24"/>
        </w:rPr>
        <w:t>7,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1594, 1499, 1453, 1377, 1242, 1150, 749, 707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7.42 – 7.33 (m, 3H), 7.07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7.0 Hz, 2H), 7.01 – 6.96 (m, 1H), 6.95 – 6.88 (m, 2H), 6.84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7.7 Hz, 1H), 4.66 (ddd,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8.5,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3.9 Hz, 1H), 3.85 (br. s, 3H), 3.07 (s, 4H), 2.92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11.3 Hz, 2H), 2.61 (br. s, 4H), 2.34 (dt,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21.8,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7.7 Hz, 4H), 2.07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11.3 Hz, 2H), 1.92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1.78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11.7 Hz, 2H), 1.72 – 1.58 (m, 2H), 1.39 (qd,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12.1,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3.2 Hz, 2H), 1.01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173.6, 152.4, 141.5, 139.0, 130.5, 129.4, 128.3, 122.9, 121.1, 118.3, 111.3, 56.9, 56.7, 55.4, 53.5, 53.3, 52.3, 50.7, 30.6, 28.6, 24.7,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28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40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465.32240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465.32221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N-(1-(3-(4-(2,3-</w:t>
      </w:r>
      <w:proofErr w:type="gramStart"/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D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-1-yl)propyl)piperidin-4-yl)-N-phenylpropionamide,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Pr="007E1EDF">
        <w:rPr>
          <w:rFonts w:ascii="Times New Roman" w:hAnsi="Times New Roman"/>
          <w:b/>
          <w:i/>
          <w:sz w:val="24"/>
          <w:szCs w:val="24"/>
          <w:lang w:val="en-GB"/>
        </w:rPr>
        <w:t>1c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0.23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90.0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3059, 2941, 2815, 1654, 1579, 1450, 1376, 1264, 1143, 964, 783, 736, 708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):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7.45 – 7.33 (m, 3H), 7.19 – 7.10 (m, 2H), 7.08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6.9 Hz, 2H), 6.95 (dd,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7.0,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2.6 Hz, 1H), 4.68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12.3,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4.0 Hz, 1H), 3.06 (br. s, 4H, partially overlapped), 2.98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11.2 Hz, 2H, partially overlapped), 2.63 (br. s, 4H), 2.48 – 2.34 (m, 4H), 2.20 – 2.07 (m, 2H), 1.93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2H), 1.84 – 1.76 (m, 2H), 1.70 (h,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6.4 Hz, 2H), 1.44 (qd,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12.3, 3.9 Hz, 2H), 1.02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</w:t>
      </w:r>
      <w:r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173.7, 151.3, 138.9, 134.1, 130.5, 129.4, 128.4, 127.6, 127.5, 124.7, 118.7, 56.5, 56.5, 53.3, 53.1, 52.2, 51.2, 30.4, 28.6, 24.2,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27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36</w:t>
      </w:r>
      <w:r>
        <w:rPr>
          <w:rFonts w:ascii="Times New Roman" w:hAnsi="Times New Roman"/>
          <w:color w:val="000000" w:themeColor="text1"/>
          <w:sz w:val="24"/>
          <w:szCs w:val="24"/>
        </w:rPr>
        <w:t>Cl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503.23389;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503.23436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E1EDF">
        <w:rPr>
          <w:rFonts w:ascii="Times New Roman" w:hAnsi="Times New Roman"/>
          <w:i/>
          <w:color w:val="000000" w:themeColor="text1"/>
          <w:sz w:val="24"/>
          <w:szCs w:val="24"/>
        </w:rPr>
        <w:t>N-(1-(4-(4-(2-</w:t>
      </w:r>
      <w:proofErr w:type="gramStart"/>
      <w:r w:rsidR="007E1EDF" w:rsidRPr="007E1EDF">
        <w:rPr>
          <w:rFonts w:ascii="Times New Roman" w:hAnsi="Times New Roman"/>
          <w:i/>
          <w:color w:val="000000" w:themeColor="text1"/>
          <w:sz w:val="24"/>
          <w:szCs w:val="24"/>
        </w:rPr>
        <w:t>M</w:t>
      </w:r>
      <w:r w:rsidRPr="007E1EDF">
        <w:rPr>
          <w:rFonts w:ascii="Times New Roman" w:hAnsi="Times New Roman"/>
          <w:i/>
          <w:color w:val="000000" w:themeColor="text1"/>
          <w:sz w:val="24"/>
          <w:szCs w:val="24"/>
        </w:rPr>
        <w:t>ethoxyphenyl)piperazin</w:t>
      </w:r>
      <w:proofErr w:type="gramEnd"/>
      <w:r w:rsidRPr="007E1EDF">
        <w:rPr>
          <w:rFonts w:ascii="Times New Roman" w:hAnsi="Times New Roman"/>
          <w:i/>
          <w:color w:val="000000" w:themeColor="text1"/>
          <w:sz w:val="24"/>
          <w:szCs w:val="24"/>
        </w:rPr>
        <w:t>-1-yl)butyl)piperidin-4-yl)-N-phenylpropionamide,</w:t>
      </w:r>
      <w:r w:rsidRPr="007E1EDF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7E1EDF" w:rsidRPr="007E1EDF">
        <w:rPr>
          <w:rFonts w:ascii="Times New Roman" w:hAnsi="Times New Roman"/>
          <w:b/>
          <w:i/>
          <w:color w:val="000000" w:themeColor="text1"/>
          <w:sz w:val="24"/>
          <w:szCs w:val="24"/>
        </w:rPr>
        <w:t>(</w:t>
      </w:r>
      <w:r w:rsidR="00F9605D" w:rsidRPr="007E1EDF">
        <w:rPr>
          <w:rFonts w:ascii="Times New Roman" w:hAnsi="Times New Roman"/>
          <w:b/>
          <w:i/>
          <w:color w:val="000000" w:themeColor="text1"/>
          <w:sz w:val="24"/>
          <w:szCs w:val="24"/>
        </w:rPr>
        <w:t>1d</w:t>
      </w:r>
      <w:r w:rsidR="007E1EDF" w:rsidRPr="007E1EDF">
        <w:rPr>
          <w:rFonts w:ascii="Times New Roman" w:hAnsi="Times New Roman"/>
          <w:i/>
          <w:color w:val="000000" w:themeColor="text1"/>
          <w:sz w:val="24"/>
          <w:szCs w:val="24"/>
        </w:rPr>
        <w:t>).</w:t>
      </w:r>
      <w:r w:rsidR="007E1ED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0.25 g (8</w:t>
      </w:r>
      <w:r w:rsidR="000C61FB">
        <w:rPr>
          <w:rFonts w:ascii="Times New Roman" w:hAnsi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>.0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3058, 2938, 2807, 1654, 1595, 1496, 1374, 1242, 747, 706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5D90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875D90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875D90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875D90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7.40 – 7.30 (m, 3H), 7.08 – 7.01 (m, 2H), 7.00 – 6.93 (m, 1H), 6.94 – 6.85 (m, 2H), 6.83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8.0 Hz, 1H), 4.64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12.6,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75D90">
        <w:rPr>
          <w:rFonts w:ascii="Times New Roman" w:hAnsi="Times New Roman"/>
          <w:sz w:val="24"/>
          <w:szCs w:val="24"/>
          <w:lang w:val="en-GB"/>
        </w:rPr>
        <w:t>3.9 Hz, 1H), 3.83 (s, 3H), 3.06 (</w:t>
      </w:r>
      <w:r>
        <w:rPr>
          <w:rFonts w:ascii="Times New Roman" w:hAnsi="Times New Roman"/>
          <w:sz w:val="24"/>
          <w:szCs w:val="24"/>
          <w:lang w:val="en-GB"/>
        </w:rPr>
        <w:t xml:space="preserve">br. 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s, 4H), 2.91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11.4 Hz, 2H), 2.61 (</w:t>
      </w:r>
      <w:r>
        <w:rPr>
          <w:rFonts w:ascii="Times New Roman" w:hAnsi="Times New Roman"/>
          <w:sz w:val="24"/>
          <w:szCs w:val="24"/>
          <w:lang w:val="en-GB"/>
        </w:rPr>
        <w:t xml:space="preserve">br. 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s, 4H), 2.37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7.2 Hz, 2H), 2.29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7.1 Hz, 2H), 2.11 – 1.98 (m, 2H), 1.90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7.3 Hz, 2H), 1.81 – 1.71 (m, 2H), 1.54 – 1.30 (m, 6H), 0.99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875D90">
        <w:rPr>
          <w:rFonts w:ascii="Times New Roman" w:hAnsi="Times New Roman"/>
          <w:sz w:val="24"/>
          <w:szCs w:val="24"/>
          <w:lang w:val="en-GB"/>
        </w:rPr>
        <w:t xml:space="preserve"> = 7.4 Hz, 3H)</w:t>
      </w:r>
      <w:r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875D90">
        <w:rPr>
          <w:rFonts w:ascii="Times New Roman" w:hAnsi="Times New Roman"/>
          <w:sz w:val="24"/>
          <w:szCs w:val="24"/>
          <w:lang w:val="en-GB"/>
        </w:rPr>
        <w:t>.</w:t>
      </w:r>
      <w:r w:rsidRPr="00875D90">
        <w:t xml:space="preserve"> </w:t>
      </w:r>
      <w:r w:rsidRPr="00875D90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875D90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875D90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875D90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875D90">
        <w:rPr>
          <w:rFonts w:ascii="Times New Roman" w:hAnsi="Times New Roman"/>
          <w:sz w:val="24"/>
          <w:szCs w:val="24"/>
          <w:lang w:val="en-GB"/>
        </w:rPr>
        <w:t>175.0, 153.8, 142.9, 140.4, 131.9, 130.8, 129.8, 124.4, 122.5, 119.7, 112.7, 60.0, 59.9, 56.9, 55.0, 54.7, 53.7, 52.1, 32.0, 30.1, 26.6, 26.4, 11.2</w:t>
      </w:r>
      <w:r>
        <w:rPr>
          <w:rFonts w:ascii="Times New Roman" w:hAnsi="Times New Roman"/>
          <w:sz w:val="24"/>
          <w:szCs w:val="24"/>
          <w:lang w:val="en-GB"/>
        </w:rPr>
        <w:t xml:space="preserve"> ppm</w:t>
      </w:r>
      <w:r w:rsidRPr="00875D90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>. for C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479.33805; found 479.338</w:t>
      </w:r>
      <w:r>
        <w:rPr>
          <w:rFonts w:ascii="Times New Roman" w:hAnsi="Times New Roman"/>
          <w:color w:val="000000" w:themeColor="text1"/>
          <w:sz w:val="24"/>
          <w:szCs w:val="24"/>
        </w:rPr>
        <w:t>25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P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henyl-N-(1-(5-(4-phenylpiperazin-1-</w:t>
      </w:r>
      <w:proofErr w:type="gramStart"/>
      <w:r w:rsidRPr="007E1EDF">
        <w:rPr>
          <w:rFonts w:ascii="Times New Roman" w:hAnsi="Times New Roman"/>
          <w:i/>
          <w:sz w:val="24"/>
          <w:szCs w:val="24"/>
          <w:lang w:val="en-GB"/>
        </w:rPr>
        <w:t>yl)pentyl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)piperidin-4-yl)propionamide,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1e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0.2</w:t>
      </w: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92.1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(ATR):3</w:t>
      </w:r>
      <w:r>
        <w:rPr>
          <w:rFonts w:ascii="Times New Roman" w:hAnsi="Times New Roman"/>
          <w:color w:val="000000" w:themeColor="text1"/>
          <w:sz w:val="24"/>
          <w:szCs w:val="24"/>
        </w:rPr>
        <w:t>059, 2937, 2813, 1656, 1598, 1498, 1378, 1238, 759, 705</w:t>
      </w:r>
      <w:r w:rsidRPr="00AC566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7.34 – 7.23 (m, 3H), 7.22 – 7.13 (m, 2H), 6.99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7.1 Hz, 2H), 6.85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8.1 Hz, 2H), 6.77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7.3 Hz, 1H), 4.59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12.3,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4.1 Hz, 1H), </w:t>
      </w:r>
      <w:r w:rsidRPr="00B50FE9">
        <w:rPr>
          <w:rFonts w:ascii="Times New Roman" w:hAnsi="Times New Roman"/>
          <w:sz w:val="24"/>
          <w:szCs w:val="24"/>
          <w:lang w:val="en-GB"/>
        </w:rPr>
        <w:lastRenderedPageBreak/>
        <w:t xml:space="preserve">3.12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4.9 Hz, 4H), 2.86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11.3 Hz, 2H), 2.50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5.0 Hz, 4H), 2.35 – 2.25 (m, 2H), 2.26 – 2.17 (m, 2H), 2.00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11.8 Hz, 2H), 1.85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 Hz, 2H), 1.75 – 1.65 (m, 2H), 1.53 – 1.29 (m, 6H), 1.26 – 1.15 (m, 2H), 0.94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</w:t>
      </w:r>
      <w:r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173.6, 151.4, 138.9, 130.5, 129.4, 129.2, 128.3, 119.7, 116.1, 58.6, 58.6, 53.3, 53.2, 52.2, 49.2, 30.5, 28.6, 27.0, 26.8, 25.6,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29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42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463.34314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463.34340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B50FE9" w:rsidRDefault="00525E0E" w:rsidP="007E1ED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B50FE9">
        <w:rPr>
          <w:rFonts w:ascii="Times New Roman" w:hAnsi="Times New Roman"/>
          <w:sz w:val="24"/>
          <w:szCs w:val="24"/>
          <w:lang w:val="en-GB"/>
        </w:rPr>
        <w:t>N-(1-(5-(4-(2-</w:t>
      </w:r>
      <w:proofErr w:type="gramStart"/>
      <w:r w:rsidR="007E1EDF">
        <w:rPr>
          <w:rFonts w:ascii="Times New Roman" w:hAnsi="Times New Roman"/>
          <w:sz w:val="24"/>
          <w:szCs w:val="24"/>
          <w:lang w:val="en-GB"/>
        </w:rPr>
        <w:t>M</w:t>
      </w:r>
      <w:r w:rsidRPr="00B50FE9">
        <w:rPr>
          <w:rFonts w:ascii="Times New Roman" w:hAnsi="Times New Roman"/>
          <w:sz w:val="24"/>
          <w:szCs w:val="24"/>
          <w:lang w:val="en-GB"/>
        </w:rPr>
        <w:t>ethoxyphenyl)piperazin</w:t>
      </w:r>
      <w:proofErr w:type="gramEnd"/>
      <w:r w:rsidRPr="00B50FE9">
        <w:rPr>
          <w:rFonts w:ascii="Times New Roman" w:hAnsi="Times New Roman"/>
          <w:sz w:val="24"/>
          <w:szCs w:val="24"/>
          <w:lang w:val="en-GB"/>
        </w:rPr>
        <w:t xml:space="preserve">-1-yl)pentyl)piperidin-4-yl)-N-phenylpropionamide, </w:t>
      </w:r>
      <w:r w:rsidR="007E1EDF">
        <w:rPr>
          <w:rFonts w:ascii="Times New Roman" w:hAnsi="Times New Roman"/>
          <w:sz w:val="24"/>
          <w:szCs w:val="24"/>
          <w:lang w:val="en-GB"/>
        </w:rPr>
        <w:t>(</w:t>
      </w:r>
      <w:r w:rsidR="00F9605D">
        <w:rPr>
          <w:rFonts w:ascii="Times New Roman" w:hAnsi="Times New Roman"/>
          <w:b/>
          <w:sz w:val="24"/>
          <w:szCs w:val="24"/>
          <w:lang w:val="en-GB"/>
        </w:rPr>
        <w:t>1f</w:t>
      </w:r>
      <w:r w:rsidR="007E1EDF">
        <w:rPr>
          <w:rFonts w:ascii="Times New Roman" w:hAnsi="Times New Roman"/>
          <w:sz w:val="24"/>
          <w:szCs w:val="24"/>
          <w:lang w:val="en-GB"/>
        </w:rPr>
        <w:t xml:space="preserve">).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0.2</w:t>
      </w: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89.8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3056, 2937, 2812, 1652, 1594, 1</w:t>
      </w:r>
      <w:r w:rsidR="00715127">
        <w:rPr>
          <w:rFonts w:ascii="Times New Roman" w:hAnsi="Times New Roman"/>
          <w:color w:val="000000" w:themeColor="text1"/>
          <w:sz w:val="24"/>
          <w:szCs w:val="24"/>
        </w:rPr>
        <w:t>499, 1377, 1241, 1026, 746, 706</w:t>
      </w:r>
      <w:r w:rsidRPr="00AC566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</w:t>
      </w:r>
      <w:r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7.43 – 7.33 (m, 3H), 7.07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6.7 Hz, 2H), 7.04 – 6.96 (m, 1H), 6.96 – 6.87 (m, 2H), 6.86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8.0 Hz, 1H), 4.68 (ddd,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12.4,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8.5,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3.9 Hz, 1H), 3.85 (s, 3H), 3.16 (br. s, 4H), 3.06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2.78 (br. s, 4H), 2.51 (dd,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9.4, </w:t>
      </w:r>
      <w:r w:rsidR="00FC47DE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FC47DE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C47DE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FC47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6.3 Hz, 2H), 2.46 – 2.35 (m, 2H), 2.23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11.8 Hz, 2H), 1.93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7.1 Hz, 2H), 1.88 – 1.76 (m, 2H), 1.68 – 1.47 (m, 6H), 1.38 – 1.28 (m, 2H), 1.01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</w:t>
      </w:r>
      <w:r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173.6, 152.2, 140.8, 138.6, 130.2, 129.4, 128.4, 123.2, 121.0, 118.3, 111.2, 58.1, 57.9, 55.4, 53.1, 52.8, 51.7, 49.8, 29.7, 28.5, 26.1, 25.8, 25.2, 9.6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44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493.35370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493.35412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b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N-(1-(5-(4-(2,3-</w:t>
      </w:r>
      <w:proofErr w:type="gramStart"/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D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-1-yl)pentyl)piperidin-4-yl)-N-phenylpropionamide,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1g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Pr="007E1EDF">
        <w:rPr>
          <w:rFonts w:ascii="Times New Roman" w:hAnsi="Times New Roman"/>
          <w:b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0.2</w:t>
      </w: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91.7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3060, 2937, 2814, 1654, 1579, 1450, 1376, 1241, 1142, 959, 783, 740, 709</w:t>
      </w:r>
      <w:r w:rsidRPr="00D904F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7.40 – 7.31 (m, 3H), 7.16 – 7.10 (m, 2H), 7.06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7.8 Hz, 2H), 6.94 (dd,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6.7,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2.7 Hz, 1H), 4.66 (ddd,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12.2,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8.5,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3.9 Hz, 1H), 3.04 (br. s, 4H), 2.91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11.6 Hz, 2H), 2.60 (br. s, 4H), 2.44 – 2.31 (m, 2H), 2.33 – 2.20 (m, 2H), 2.04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11.4 Hz, 2H), 1.91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1.77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11.8 Hz, 2H), 1.56 – 1.34 (m, 6H), 1.27 (p,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1.00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173.6, 151.4, 139.0, 134.1, 130.5, 129.4, 128.3, 127.6, 127.5, 124.6, 118.7, 58.7, 53.4, 53.3, 52.4, 51.4, 30.7, 28.6, 27.2, 26.9, 25.7,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29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40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</w:rPr>
        <w:t>l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531.26519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531.26545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P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henyl-N-(1-(6-(4-phenylpiperazin-1-</w:t>
      </w:r>
      <w:proofErr w:type="gramStart"/>
      <w:r w:rsidRPr="007E1EDF">
        <w:rPr>
          <w:rFonts w:ascii="Times New Roman" w:hAnsi="Times New Roman"/>
          <w:i/>
          <w:sz w:val="24"/>
          <w:szCs w:val="24"/>
          <w:lang w:val="en-GB"/>
        </w:rPr>
        <w:t>yl)hexyl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)piperidin-4-yl)propionamide,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1h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0.23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96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3059, 2933, 2810, 1657, 1598, 1497, 1377, 1237, 1137, 757, 704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7.42 – 7.32 (m, 3H), 7.29 – 7.21 (m, 2H), 7.07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7.2 Hz, 2H), 6.92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2H), 6.84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7.2 Hz, 1H), 4.66 (ddd,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8.1,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4.0 Hz, 1H), 3.25 – 3.14 (m, 4H), 2.91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11.5 Hz, 2H), 2.66 – 2.53 (m, 4H), 2.41 – 2.30 (m, 2H), 2.30 – 2.22 (m, 2H), 2.04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11.9 Hz, 2H), 1.92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2H), 1.77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1.61 – 1.44 (m, 2H, partially overlapped), 1.47 – 1.33 (m, 4H, partially overlapped), 1.35 – 1.22 (m, 4H, partially overlapped), 1.01 (t,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173.6, 151.5, 139.0, 130.6, 129.3, 129.2, 128.3, 119.7, 116.1, 58.8, 58.8, 53.4, 53.3, 52.4, 49.2, 30.7, 28.6, 27.7, 27.6, 27.2, 26.9, 9.7 ppm.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44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477.35879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477.35880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N-(1-(6-(4-(2-</w:t>
      </w:r>
      <w:proofErr w:type="gramStart"/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M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-1-yl)hexyl)piperidin-4-yl)-N-phenylpropionamide,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1i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0.23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93.4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3058, 2935, 2810, 1656, 1594, 1498, 1375, 1241, 1027, 805, 748, 707</w:t>
      </w:r>
      <w:r w:rsidRPr="00D904F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7.42 – 7.32 (m, 3H), 7.07 (d,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6.9 Hz, 2H), 7.02 – 6.95 (m, 1H, partially overlapped), 6.97 – 6.89 (m, 2H, partially overlapped), </w:t>
      </w:r>
      <w:r w:rsidRPr="00B50FE9">
        <w:rPr>
          <w:rFonts w:ascii="Times New Roman" w:hAnsi="Times New Roman"/>
          <w:sz w:val="24"/>
          <w:szCs w:val="24"/>
          <w:lang w:val="en-GB"/>
        </w:rPr>
        <w:lastRenderedPageBreak/>
        <w:t xml:space="preserve">6.85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7.9 Hz, 1H), 4.66 (ddd,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12.1,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8.4,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>4.0 Hz, 1H), 3.86 (br. s, 3H), 3.10 (s, 4H), 2.93 (d,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2.64 (br. s, 4H), 2.44 – 2.35 (m, 2H), 2.33 – 2.24 (m, 2H), 2.06 (td,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12.2, 2.5 Hz, 2H), 1.92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7.5 Hz, 2H), 1.78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11.9 Hz, 2H), 1.57 – 1.46 (m, 2H, partially overlapped), 1.48 – 1.35 (m, 4H, partially overlapped), 1.36 – 1.24 (m, 4H, partially overlapped), 1.01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173.6, 152.3, 141.4, 138.9, 130.5, 129.3, 128.3, 122.9, 121.1, 118.3, 111.2, 58.8, 58.7, 55.4, 53.5, 53.3, 52.3, 50.6, 30.6, 28.6, 27.7, 27.6, 27.1, 26.8, 9.7 ppm.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31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46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507.36935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507.36902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N-(1-(6-(4-(2,3-</w:t>
      </w:r>
      <w:proofErr w:type="gramStart"/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D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-1-yl)hexyl)piperidin-4-yl)-N-phenylpropionamide,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1j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Yield: </w:t>
      </w:r>
      <w:r>
        <w:rPr>
          <w:rFonts w:ascii="Times New Roman" w:hAnsi="Times New Roman"/>
          <w:color w:val="000000" w:themeColor="text1"/>
          <w:sz w:val="24"/>
          <w:szCs w:val="24"/>
        </w:rPr>
        <w:t>0.24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88.5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 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3060, 2932, 2817, 1656, 1578, 1449, 13 7 5, 1260, 1138, 783, 743, 708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>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7.41 – 7.31 (m, 3H), 7.15 – 7.08 (m, 2H), 7.06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7.0 Hz, 2H), 6.98 – 6.90 (m, 1H), 4.65 (ddd,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8.6,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3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3.9 Hz, 1H), 3.04 (br. s, 4H), 2.90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2.59 (br. s, 4H), 2.39 – 2.33 (m, 2H), 2.30 – 2.19 (m, 2H), 2.03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11.4 Hz, 2H), 1.91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1.76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11.8 Hz, 2H), 1.59 – 1.33 (m, 6H, partially overla</w:t>
      </w:r>
      <w:r>
        <w:rPr>
          <w:rFonts w:ascii="Times New Roman" w:hAnsi="Times New Roman"/>
          <w:sz w:val="24"/>
          <w:szCs w:val="24"/>
          <w:lang w:val="en-GB"/>
        </w:rPr>
        <w:t>p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ped), 1.32 – 1.20 (m, 4H, partially overlapped), 1.00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173.6, 151.4, 139.0, 134.1, 130.5, 129.3, 128.3, 127.5, 124.6, 118.7, 58.8, 53.4, 53.3, 52.4, 51.4, 30.7, 28.6, 27.7, 27.6, 27.2, 26.9,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42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</w:rPr>
        <w:t>l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545.28084;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545.28083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7E1EDF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P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henyl-N-(1-(7-(4-phenylpiperazin-1-</w:t>
      </w:r>
      <w:proofErr w:type="gramStart"/>
      <w:r w:rsidRPr="007E1EDF">
        <w:rPr>
          <w:rFonts w:ascii="Times New Roman" w:hAnsi="Times New Roman"/>
          <w:i/>
          <w:sz w:val="24"/>
          <w:szCs w:val="24"/>
          <w:lang w:val="en-GB"/>
        </w:rPr>
        <w:t>yl)heptyl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>)piperidin-4-yl)propionamide,</w:t>
      </w:r>
      <w:r w:rsidRPr="007E1EDF">
        <w:rPr>
          <w:rFonts w:ascii="Times New Roman" w:hAnsi="Times New Roman"/>
          <w:b/>
          <w:i/>
          <w:sz w:val="24"/>
          <w:szCs w:val="24"/>
          <w:lang w:val="en-GB"/>
        </w:rPr>
        <w:t xml:space="preserve">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1k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24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95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0.22 g (83 %); pale yellow oil.</w:t>
      </w:r>
      <w:r w:rsidRPr="001E344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3058, 2932, 2812, 1655, 1598, 1378, 1262, 1094, 805, 758, 703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7.42 – 7.32 (m, 3H), 7.26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7.7 Hz, 2H), 7.08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7.2 Hz, 2H), 6.93 (d,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8.2 Hz, 2H), 6.85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7.2 Hz, 1H), 4.67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12.3,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4.0 Hz, 1H), 3.27 – 3.15 (m, 4H), 2.97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10.9 Hz, 2H), 2.69 – 2.53 (m, 4H), 2.41 – 2.34 (m, 2H), 2.35 – 2.27 (m, 2H), 2.11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11.4 Hz, 2H), 1.93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1.79 (d,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11.8 Hz, 2H), 1.57 – 1.40 (m, 6H), 1.34 – 1.22 (m, 6H), 1.02 (t,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</w:t>
      </w:r>
      <w:r>
        <w:rPr>
          <w:rFonts w:ascii="Times New Roman" w:hAnsi="Times New Roman"/>
          <w:sz w:val="24"/>
          <w:szCs w:val="24"/>
          <w:lang w:val="en-GB"/>
        </w:rPr>
        <w:t xml:space="preserve"> =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173.6, 151.4, 138.9, 130.4, 129.4, 129.1, 128.4, 119.7, 116.1, 58.8, 58.6, 53.3, 53.2, 52.2, 49.1, 30.4, 29.5, 28.6, 27.6, 27.5, 26.9, 26.8,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31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46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491.37444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491.37464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B50FE9" w:rsidRDefault="00525E0E" w:rsidP="007E1ED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N-(1-(7-(4-(2-</w:t>
      </w:r>
      <w:proofErr w:type="gramStart"/>
      <w:r w:rsidR="007E1EDF">
        <w:rPr>
          <w:rFonts w:ascii="Times New Roman" w:hAnsi="Times New Roman"/>
          <w:i/>
          <w:sz w:val="24"/>
          <w:szCs w:val="24"/>
          <w:lang w:val="en-GB"/>
        </w:rPr>
        <w:t>M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ethoxyphenyl)piperazin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-1-yl)heptyl)piperidin-4-yl)-N-phenylpropionamide,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1l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</w:t>
      </w:r>
      <w:r w:rsidR="007E1EDF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</w:t>
      </w:r>
      <w:r>
        <w:rPr>
          <w:rFonts w:ascii="Times New Roman" w:hAnsi="Times New Roman"/>
          <w:color w:val="000000" w:themeColor="text1"/>
          <w:sz w:val="24"/>
          <w:szCs w:val="24"/>
        </w:rPr>
        <w:t>24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g (</w:t>
      </w:r>
      <w:r>
        <w:rPr>
          <w:rFonts w:ascii="Times New Roman" w:hAnsi="Times New Roman"/>
          <w:color w:val="000000" w:themeColor="text1"/>
          <w:sz w:val="24"/>
          <w:szCs w:val="24"/>
        </w:rPr>
        <w:t>91.2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3442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>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3059, 2810, 1659, 1595, 1499, 1453, 1242, 1028, 807, 748, 707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7.42 – 7.31 (m, 3H), 7.07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6.9 Hz, 2H), 7.03 – 6.95 (m, 1H, partially overlapped), 6.97 – 6.87 (m, 2H, partially overlapped), 6.85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8.0 Hz, 1H), 4.66 (tt,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12.2,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4.0 Hz, 1H), 3.85 (s, 3H), 3.10 (br. s, 4H), 2.93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12.0 Hz, 2H), 2.65 (br. s, 4H), 2.43 – 2.34 (m, 2H), 2.30 – 2.21 (m, 2H), 2.06 (td,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12.1,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2.3 Hz, 2H), 1.92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1.77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12.3 Hz, 2H), 1.56 – 1.47 (m, 2H), 1.47 – 1.36 (m, 4H), 1.32 – 1.21 (m, 6H), 1.01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δ 173.6, 152.4, 141.4, 138.9, 130.5, 129.3, 128.3, 123.0, 121.1, 118.3, 111.3, 58.9, 58.7, 55.4, 53.5, 53.2, 52.3, 50.6, 30.5, 29.5, 28.6, 27.6, 27.6, 27.1, 26.8, 9.7 ppm.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32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48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521.38500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521.38566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A19C7" w:rsidRDefault="00525E0E" w:rsidP="007E1EDF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7E1EDF">
        <w:rPr>
          <w:rFonts w:ascii="Times New Roman" w:hAnsi="Times New Roman"/>
          <w:i/>
          <w:sz w:val="24"/>
          <w:szCs w:val="24"/>
          <w:lang w:val="en-GB"/>
        </w:rPr>
        <w:t>N-(1-(7-(4-(2,3-</w:t>
      </w:r>
      <w:proofErr w:type="gramStart"/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D</w:t>
      </w:r>
      <w:r w:rsidRPr="007E1EDF">
        <w:rPr>
          <w:rFonts w:ascii="Times New Roman" w:hAnsi="Times New Roman"/>
          <w:i/>
          <w:sz w:val="24"/>
          <w:szCs w:val="24"/>
          <w:lang w:val="en-GB"/>
        </w:rPr>
        <w:t>ichlorophenyl)piperazin</w:t>
      </w:r>
      <w:proofErr w:type="gramEnd"/>
      <w:r w:rsidRPr="007E1EDF">
        <w:rPr>
          <w:rFonts w:ascii="Times New Roman" w:hAnsi="Times New Roman"/>
          <w:i/>
          <w:sz w:val="24"/>
          <w:szCs w:val="24"/>
          <w:lang w:val="en-GB"/>
        </w:rPr>
        <w:t xml:space="preserve">-1-yl)heptyl)piperidin-4-yl)-N-phenylpropionamide, 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(</w:t>
      </w:r>
      <w:r w:rsidR="00F9605D" w:rsidRPr="007E1EDF">
        <w:rPr>
          <w:rFonts w:ascii="Times New Roman" w:hAnsi="Times New Roman"/>
          <w:b/>
          <w:i/>
          <w:sz w:val="24"/>
          <w:szCs w:val="24"/>
          <w:lang w:val="en-GB"/>
        </w:rPr>
        <w:t>1m</w:t>
      </w:r>
      <w:r w:rsidR="007E1EDF" w:rsidRPr="007E1EDF">
        <w:rPr>
          <w:rFonts w:ascii="Times New Roman" w:hAnsi="Times New Roman"/>
          <w:i/>
          <w:sz w:val="24"/>
          <w:szCs w:val="24"/>
          <w:lang w:val="en-GB"/>
        </w:rPr>
        <w:t>).</w:t>
      </w:r>
      <w:r w:rsidR="007E1EDF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Yield: 0.26 g (</w:t>
      </w:r>
      <w:r>
        <w:rPr>
          <w:rFonts w:ascii="Times New Roman" w:hAnsi="Times New Roman"/>
          <w:color w:val="000000" w:themeColor="text1"/>
          <w:sz w:val="24"/>
          <w:szCs w:val="24"/>
        </w:rPr>
        <w:t>93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%); pale yellow oil. </w:t>
      </w:r>
      <w:r w:rsidRPr="0050436D">
        <w:rPr>
          <w:rFonts w:ascii="Times New Roman" w:hAnsi="Times New Roman"/>
          <w:color w:val="000000" w:themeColor="text1"/>
          <w:sz w:val="24"/>
          <w:szCs w:val="24"/>
        </w:rPr>
        <w:t>IR</w:t>
      </w:r>
      <w:r w:rsidRPr="00A07A05">
        <w:rPr>
          <w:rFonts w:ascii="Times New Roman" w:hAnsi="Times New Roman"/>
          <w:color w:val="000000" w:themeColor="text1"/>
          <w:sz w:val="24"/>
          <w:szCs w:val="24"/>
        </w:rPr>
        <w:t xml:space="preserve"> (ATR):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3061, 2933, 2811, 1658, 1658, 1578, 1450,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1375, 1260, 1142, 783, 743, 708</w:t>
      </w:r>
      <w:r w:rsidRPr="004704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cm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>H NMR (500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7.43 – 7.33 (m, 3H), 7.18 – 7.12 (m, 2H), 7.07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7.3 Hz, 2H), 6.96 (dd,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 w:rsidRP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6.7, </w:t>
      </w:r>
      <w:r w:rsidR="00A410FD"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="00A410FD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410FD" w:rsidRPr="00B50FE9">
        <w:rPr>
          <w:rFonts w:ascii="Times New Roman" w:hAnsi="Times New Roman"/>
          <w:sz w:val="24"/>
          <w:szCs w:val="24"/>
          <w:lang w:val="en-GB"/>
        </w:rPr>
        <w:t xml:space="preserve"> =</w:t>
      </w:r>
      <w:r w:rsidR="00A410FD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2.8 Hz, 1H), 4.76 – 4.54 (m, 1H), 3.07 (br. s, 4H), 2.93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11.5 Hz, 2H), 2.63 (br. s, 4H), 2.47 – 2.34 (m, 2H), 2.32 – 2.22 (m, 2H), 2.06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 xml:space="preserve">J 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= 11.4 Hz, 2H), 1.92 (q,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2H), 1.77 (d,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12.0 Hz, 2H), 1.62 – 1.46 (m, 2H, partially overlaped), 1.49 – 1.34 (m, 4H, partially overlapped), 1.34 – 1.20 (m, 6H, partially overlapped), 1.01 (t, </w:t>
      </w:r>
      <w:r w:rsidRPr="00A410FD">
        <w:rPr>
          <w:rFonts w:ascii="Times New Roman" w:hAnsi="Times New Roman"/>
          <w:i/>
          <w:sz w:val="24"/>
          <w:szCs w:val="24"/>
          <w:lang w:val="en-GB"/>
        </w:rPr>
        <w:t>J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= 7.4 Hz, 3H) ppm. </w:t>
      </w:r>
      <w:r w:rsidRPr="00B50FE9">
        <w:rPr>
          <w:rFonts w:ascii="Times New Roman" w:hAnsi="Times New Roman"/>
          <w:sz w:val="24"/>
          <w:szCs w:val="24"/>
          <w:vertAlign w:val="superscript"/>
          <w:lang w:val="en-GB"/>
        </w:rPr>
        <w:t>13</w:t>
      </w:r>
      <w:r w:rsidRPr="00B50FE9">
        <w:rPr>
          <w:rFonts w:ascii="Times New Roman" w:hAnsi="Times New Roman"/>
          <w:sz w:val="24"/>
          <w:szCs w:val="24"/>
          <w:lang w:val="en-GB"/>
        </w:rPr>
        <w:t>C NMR (126 MHz, CDCl</w:t>
      </w:r>
      <w:r w:rsidRPr="00262AA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50FE9">
        <w:rPr>
          <w:rFonts w:ascii="Times New Roman" w:hAnsi="Times New Roman"/>
          <w:sz w:val="24"/>
          <w:szCs w:val="24"/>
          <w:lang w:val="en-GB"/>
        </w:rPr>
        <w:t>)</w:t>
      </w:r>
      <w:r>
        <w:rPr>
          <w:rFonts w:ascii="Times New Roman" w:hAnsi="Times New Roman"/>
          <w:sz w:val="24"/>
          <w:szCs w:val="24"/>
          <w:lang w:val="en-GB"/>
        </w:rPr>
        <w:t>:</w:t>
      </w:r>
      <w:r w:rsidRPr="00B50FE9">
        <w:rPr>
          <w:rFonts w:ascii="Times New Roman" w:hAnsi="Times New Roman"/>
          <w:sz w:val="24"/>
          <w:szCs w:val="24"/>
          <w:lang w:val="en-GB"/>
        </w:rPr>
        <w:t xml:space="preserve"> δ </w:t>
      </w:r>
      <w:r>
        <w:rPr>
          <w:rFonts w:ascii="Times New Roman" w:hAnsi="Times New Roman"/>
          <w:sz w:val="24"/>
          <w:szCs w:val="24"/>
          <w:lang w:val="en-GB"/>
        </w:rPr>
        <w:t xml:space="preserve">= </w:t>
      </w:r>
      <w:r w:rsidRPr="00B50FE9">
        <w:rPr>
          <w:rFonts w:ascii="Times New Roman" w:hAnsi="Times New Roman"/>
          <w:sz w:val="24"/>
          <w:szCs w:val="24"/>
          <w:lang w:val="en-GB"/>
        </w:rPr>
        <w:t>173.6, 151.4, 139.0, 134.1, 130.5, 129.4, 128.3, 127.5, 124.6, 118.7, 58.8, 58.8, 53.4, 53.3, 52.3, 51.4, 30.6, 29.6, 28.6, 27.7, 27.6, 27.1, 26.9, 9.7 ppm.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HRMS-Heated ESI-Orbitrap: </w:t>
      </w:r>
      <w:proofErr w:type="spellStart"/>
      <w:r w:rsidRPr="00FD419E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. for </w:t>
      </w: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31</w:t>
      </w:r>
      <w:r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44</w:t>
      </w:r>
      <w:r>
        <w:rPr>
          <w:rFonts w:ascii="Times New Roman" w:hAnsi="Times New Roman"/>
          <w:color w:val="000000" w:themeColor="text1"/>
          <w:sz w:val="24"/>
          <w:szCs w:val="24"/>
        </w:rPr>
        <w:t>Cl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1F592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>[M+H]</w:t>
      </w:r>
      <w:r w:rsidRPr="00FD419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+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27A1">
        <w:rPr>
          <w:rFonts w:ascii="Times New Roman" w:hAnsi="Times New Roman"/>
          <w:color w:val="000000" w:themeColor="text1"/>
          <w:sz w:val="24"/>
          <w:szCs w:val="24"/>
        </w:rPr>
        <w:t>559.29649</w:t>
      </w:r>
      <w:r w:rsidRPr="00FD419E">
        <w:rPr>
          <w:rFonts w:ascii="Times New Roman" w:hAnsi="Times New Roman"/>
          <w:color w:val="000000" w:themeColor="text1"/>
          <w:sz w:val="24"/>
          <w:szCs w:val="24"/>
        </w:rPr>
        <w:t xml:space="preserve">; found </w:t>
      </w:r>
      <w:r w:rsidRPr="007E45E1">
        <w:rPr>
          <w:rFonts w:ascii="Times New Roman" w:hAnsi="Times New Roman"/>
          <w:color w:val="000000" w:themeColor="text1"/>
          <w:sz w:val="24"/>
          <w:szCs w:val="24"/>
        </w:rPr>
        <w:t>559.29701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25E0E" w:rsidRPr="00FA19C7" w:rsidRDefault="00525E0E" w:rsidP="00FA19C7">
      <w:pPr>
        <w:rPr>
          <w:rFonts w:ascii="Times New Roman" w:hAnsi="Times New Roman"/>
          <w:sz w:val="24"/>
          <w:szCs w:val="24"/>
          <w:lang w:val="en-GB"/>
        </w:rPr>
      </w:pPr>
    </w:p>
    <w:p w:rsidR="00525E0E" w:rsidRDefault="00FA19C7" w:rsidP="00FA19C7">
      <w:pPr>
        <w:pStyle w:val="Heading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A19C7">
        <w:rPr>
          <w:rFonts w:ascii="Times New Roman" w:hAnsi="Times New Roman" w:cs="Times New Roman"/>
          <w:b/>
          <w:color w:val="auto"/>
          <w:sz w:val="28"/>
          <w:szCs w:val="28"/>
        </w:rPr>
        <w:t>NMR spectra of the final compounds</w:t>
      </w:r>
    </w:p>
    <w:p w:rsidR="00FA19C7" w:rsidRPr="00FA19C7" w:rsidRDefault="00FA19C7" w:rsidP="00FA19C7"/>
    <w:p w:rsidR="00ED7B2A" w:rsidRPr="008648C6" w:rsidRDefault="00FA19C7" w:rsidP="008648C6">
      <w:pPr>
        <w:tabs>
          <w:tab w:val="left" w:pos="1094"/>
        </w:tabs>
        <w:jc w:val="center"/>
      </w:pPr>
      <w:r w:rsidRPr="0069550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BECC504" wp14:editId="754F2376">
            <wp:extent cx="5193328" cy="3960000"/>
            <wp:effectExtent l="0" t="0" r="7620" b="2540"/>
            <wp:docPr id="20" name="Picture 20" descr="C:\Users\Iksi\Desktop\JSCS_2\1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si\Desktop\JSCS_2\1a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2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026484">
      <w:pPr>
        <w:jc w:val="center"/>
      </w:pPr>
      <w:r w:rsidRPr="00D670D1">
        <w:rPr>
          <w:noProof/>
        </w:rPr>
        <w:lastRenderedPageBreak/>
        <w:drawing>
          <wp:inline distT="0" distB="0" distL="0" distR="0" wp14:anchorId="78104D31" wp14:editId="246E3D39">
            <wp:extent cx="5405933" cy="3938042"/>
            <wp:effectExtent l="0" t="0" r="4445" b="5715"/>
            <wp:docPr id="2" name="Picture 2" descr="C:\Users\Iksi\Desktop\JSCS_2\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si\Desktop\JSCS_2\1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12" cy="39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2A" w:rsidRDefault="00D670D1" w:rsidP="00026484">
      <w:pPr>
        <w:jc w:val="center"/>
      </w:pPr>
      <w:r w:rsidRPr="00D670D1">
        <w:rPr>
          <w:noProof/>
        </w:rPr>
        <w:drawing>
          <wp:inline distT="0" distB="0" distL="0" distR="0" wp14:anchorId="342F8741" wp14:editId="1E649066">
            <wp:extent cx="5332781" cy="3959398"/>
            <wp:effectExtent l="0" t="0" r="1270" b="3175"/>
            <wp:docPr id="3" name="Picture 3" descr="C:\Users\Iksi\Desktop\JSCS_2\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i\Desktop\JSCS_2\1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72" cy="39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57" w:rsidRDefault="00DF5657" w:rsidP="00026484">
      <w:pPr>
        <w:jc w:val="center"/>
      </w:pPr>
      <w:r w:rsidRPr="00DF5657">
        <w:rPr>
          <w:noProof/>
        </w:rPr>
        <w:lastRenderedPageBreak/>
        <w:drawing>
          <wp:inline distT="0" distB="0" distL="0" distR="0">
            <wp:extent cx="5251765" cy="3960000"/>
            <wp:effectExtent l="0" t="0" r="6350" b="2540"/>
            <wp:docPr id="59" name="Picture 59" descr="C:\Users\Iksi\Desktop\JSCS_2\1a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ksi\Desktop\JSCS_2\1aHSQ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6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57" w:rsidRPr="00026484" w:rsidRDefault="00DF5657" w:rsidP="00026484">
      <w:pPr>
        <w:jc w:val="center"/>
      </w:pPr>
      <w:r w:rsidRPr="00D670D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71B28FA" wp14:editId="57FFD12A">
            <wp:extent cx="5205341" cy="3960000"/>
            <wp:effectExtent l="0" t="0" r="0" b="2540"/>
            <wp:docPr id="4" name="Picture 4" descr="C:\Users\Iksi\Desktop\JSCS_2\1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si\Desktop\JSCS_2\1b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4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2A" w:rsidRDefault="00ED7B2A" w:rsidP="00026484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70D1" w:rsidRDefault="00D670D1" w:rsidP="00E51B57">
      <w:pPr>
        <w:jc w:val="center"/>
      </w:pPr>
      <w:r w:rsidRPr="00D670D1">
        <w:rPr>
          <w:noProof/>
        </w:rPr>
        <w:drawing>
          <wp:inline distT="0" distB="0" distL="0" distR="0" wp14:anchorId="47D38700" wp14:editId="18EEDB7A">
            <wp:extent cx="5216397" cy="3960000"/>
            <wp:effectExtent l="0" t="0" r="3810" b="2540"/>
            <wp:docPr id="5" name="Picture 5" descr="C:\Users\Iksi\Desktop\JSCS_2\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si\Desktop\JSCS_2\1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drawing>
          <wp:inline distT="0" distB="0" distL="0" distR="0" wp14:anchorId="1E668DF2" wp14:editId="5F604059">
            <wp:extent cx="5224588" cy="3960000"/>
            <wp:effectExtent l="0" t="0" r="0" b="2540"/>
            <wp:docPr id="6" name="Picture 6" descr="C:\Users\Iksi\Desktop\JSCS_2\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si\Desktop\JSCS_2\1b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8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lastRenderedPageBreak/>
        <w:drawing>
          <wp:inline distT="0" distB="0" distL="0" distR="0" wp14:anchorId="0A918275" wp14:editId="0B467A1B">
            <wp:extent cx="5243333" cy="3960000"/>
            <wp:effectExtent l="0" t="0" r="0" b="2540"/>
            <wp:docPr id="7" name="Picture 7" descr="C:\Users\Iksi\Desktop\JSCS_2\1b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si\Desktop\JSCS_2\1bHSQ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3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drawing>
          <wp:inline distT="0" distB="0" distL="0" distR="0" wp14:anchorId="29C708BF" wp14:editId="53A73DEF">
            <wp:extent cx="5129133" cy="3960000"/>
            <wp:effectExtent l="0" t="0" r="0" b="2540"/>
            <wp:docPr id="8" name="Picture 8" descr="C:\Users\Iksi\Desktop\JSCS_2\1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si\Desktop\JSCS_2\1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3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lastRenderedPageBreak/>
        <w:drawing>
          <wp:inline distT="0" distB="0" distL="0" distR="0" wp14:anchorId="51FFDCA7" wp14:editId="5FC0E2E9">
            <wp:extent cx="5174139" cy="3960000"/>
            <wp:effectExtent l="0" t="0" r="7620" b="2540"/>
            <wp:docPr id="9" name="Picture 9" descr="C:\Users\Iksi\Desktop\JSCS_2\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si\Desktop\JSCS_2\1c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3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drawing>
          <wp:inline distT="0" distB="0" distL="0" distR="0" wp14:anchorId="05CDE23C" wp14:editId="466CC641">
            <wp:extent cx="5205792" cy="3960000"/>
            <wp:effectExtent l="0" t="0" r="0" b="2540"/>
            <wp:docPr id="10" name="Picture 10" descr="C:\Users\Iksi\Desktop\JSCS_2\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si\Desktop\JSCS_2\1c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84" w:rsidRPr="00026484" w:rsidRDefault="00026484" w:rsidP="00E51B57">
      <w:pPr>
        <w:jc w:val="center"/>
      </w:pPr>
      <w:r w:rsidRPr="00D670D1">
        <w:rPr>
          <w:noProof/>
        </w:rPr>
        <w:lastRenderedPageBreak/>
        <w:drawing>
          <wp:inline distT="0" distB="0" distL="0" distR="0" wp14:anchorId="55FE76C4" wp14:editId="1E1F1E2A">
            <wp:extent cx="5384309" cy="3960000"/>
            <wp:effectExtent l="0" t="0" r="6985" b="2540"/>
            <wp:docPr id="11" name="Picture 11" descr="C:\Users\Iksi\Desktop\JSCS_2\1c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si\Desktop\JSCS_2\1cHSQ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0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drawing>
          <wp:inline distT="0" distB="0" distL="0" distR="0" wp14:anchorId="2AD4E662" wp14:editId="44970F20">
            <wp:extent cx="5190801" cy="3960000"/>
            <wp:effectExtent l="0" t="0" r="0" b="2540"/>
            <wp:docPr id="12" name="Picture 12" descr="C:\Users\Iksi\Desktop\JSCS_2\1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si\Desktop\JSCS_2\1d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0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lastRenderedPageBreak/>
        <w:drawing>
          <wp:inline distT="0" distB="0" distL="0" distR="0" wp14:anchorId="722C0A13" wp14:editId="1E8B77BC">
            <wp:extent cx="4939507" cy="3960000"/>
            <wp:effectExtent l="0" t="0" r="0" b="2540"/>
            <wp:docPr id="13" name="Picture 13" descr="C:\Users\Iksi\Desktop\JSCS_2\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si\Desktop\JSCS_2\1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0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D670D1" w:rsidP="00E51B57">
      <w:pPr>
        <w:jc w:val="center"/>
      </w:pPr>
      <w:r w:rsidRPr="00D670D1">
        <w:rPr>
          <w:noProof/>
        </w:rPr>
        <w:drawing>
          <wp:inline distT="0" distB="0" distL="0" distR="0" wp14:anchorId="677D3273" wp14:editId="490546BC">
            <wp:extent cx="5282953" cy="3960000"/>
            <wp:effectExtent l="0" t="0" r="0" b="2540"/>
            <wp:docPr id="14" name="Picture 14" descr="C:\Users\Iksi\Desktop\JSCS_2\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ksi\Desktop\JSCS_2\1d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D1" w:rsidRDefault="00026484" w:rsidP="00E51B57">
      <w:pPr>
        <w:jc w:val="center"/>
      </w:pPr>
      <w:r w:rsidRPr="00D670D1">
        <w:rPr>
          <w:noProof/>
        </w:rPr>
        <w:lastRenderedPageBreak/>
        <w:drawing>
          <wp:inline distT="0" distB="0" distL="0" distR="0" wp14:anchorId="6A7775C8" wp14:editId="03EE718C">
            <wp:extent cx="5420220" cy="3960000"/>
            <wp:effectExtent l="0" t="0" r="9525" b="2540"/>
            <wp:docPr id="15" name="Picture 15" descr="C:\Users\Iksi\Desktop\JSCS_2\1d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ksi\Desktop\JSCS_2\1dHSQ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2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57" w:rsidRPr="00D670D1" w:rsidRDefault="00DF5657" w:rsidP="00E51B57">
      <w:pPr>
        <w:jc w:val="center"/>
      </w:pPr>
      <w:r w:rsidRPr="003A12E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4EC2AA0" wp14:editId="132C0EC6">
            <wp:extent cx="5234515" cy="3960000"/>
            <wp:effectExtent l="0" t="0" r="4445" b="2540"/>
            <wp:docPr id="22" name="Picture 22" descr="C:\Users\Iksi\Desktop\JSCS_2\1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ksi\Desktop\JSCS_2\1e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1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2A" w:rsidRDefault="00ED7B2A" w:rsidP="00B74CF3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418354" cy="3960000"/>
            <wp:effectExtent l="0" t="0" r="0" b="2540"/>
            <wp:docPr id="23" name="Picture 23" descr="C:\Users\Iksi\Desktop\JSCS_2\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ksi\Desktop\JSCS_2\1e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5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430053" cy="3960000"/>
            <wp:effectExtent l="0" t="0" r="0" b="2540"/>
            <wp:docPr id="24" name="Picture 24" descr="C:\Users\Iksi\Desktop\JSCS_2\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ksi\Desktop\JSCS_2\1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489293" cy="3960000"/>
            <wp:effectExtent l="0" t="0" r="0" b="2540"/>
            <wp:docPr id="25" name="Picture 25" descr="C:\Users\Iksi\Desktop\JSCS_2\1e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ksi\Desktop\JSCS_2\1eHSQ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11696" cy="3960000"/>
            <wp:effectExtent l="0" t="0" r="3810" b="2540"/>
            <wp:docPr id="26" name="Picture 26" descr="C:\Users\Iksi\Desktop\JSCS_2\1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ksi\Desktop\JSCS_2\1f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9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498655" cy="3960000"/>
            <wp:effectExtent l="0" t="0" r="6985" b="2540"/>
            <wp:docPr id="27" name="Picture 27" descr="C:\Users\Iksi\Desktop\JSCS_2\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ksi\Desktop\JSCS_2\1f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5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462865" cy="3960000"/>
            <wp:effectExtent l="0" t="0" r="5080" b="2540"/>
            <wp:docPr id="28" name="Picture 28" descr="C:\Users\Iksi\Desktop\JSCS_2\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ksi\Desktop\JSCS_2\1f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6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472113" cy="3960000"/>
            <wp:effectExtent l="0" t="0" r="0" b="2540"/>
            <wp:docPr id="29" name="Picture 29" descr="C:\Users\Iksi\Desktop\JSCS_2\1f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ksi\Desktop\JSCS_2\1fHSQ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1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440689" cy="3960000"/>
            <wp:effectExtent l="0" t="0" r="7620" b="2540"/>
            <wp:docPr id="30" name="Picture 30" descr="C:\Users\Iksi\Desktop\JSCS_2\1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ksi\Desktop\JSCS_2\1g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95096" cy="3960000"/>
            <wp:effectExtent l="0" t="0" r="1270" b="2540"/>
            <wp:docPr id="31" name="Picture 31" descr="C:\Users\Iksi\Desktop\JSCS_2\1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ksi\Desktop\JSCS_2\1g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9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02018" cy="3960000"/>
            <wp:effectExtent l="0" t="0" r="0" b="2540"/>
            <wp:docPr id="32" name="Picture 32" descr="C:\Users\Iksi\Desktop\JSCS_2\1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ksi\Desktop\JSCS_2\1g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527309" cy="3960000"/>
            <wp:effectExtent l="0" t="0" r="0" b="2540"/>
            <wp:docPr id="34" name="Picture 34" descr="C:\Users\Iksi\Desktop\JSCS_2\1g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ksi\Desktop\JSCS_2\1gHSQ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0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465723" cy="3960000"/>
            <wp:effectExtent l="0" t="0" r="1905" b="2540"/>
            <wp:docPr id="35" name="Picture 35" descr="C:\Users\Iksi\Desktop\JSCS_2\1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ksi\Desktop\JSCS_2\1h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2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72102" cy="3960000"/>
            <wp:effectExtent l="0" t="0" r="5080" b="2540"/>
            <wp:docPr id="36" name="Picture 36" descr="C:\Users\Iksi\Desktop\JSCS_2\1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ksi\Desktop\JSCS_2\1h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0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280000" cy="3960000"/>
            <wp:effectExtent l="0" t="0" r="0" b="2540"/>
            <wp:docPr id="37" name="Picture 37" descr="C:\Users\Iksi\Desktop\JSCS_2\1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ksi\Desktop\JSCS_2\1h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82465" cy="3960000"/>
            <wp:effectExtent l="0" t="0" r="0" b="2540"/>
            <wp:docPr id="38" name="Picture 38" descr="C:\Users\Iksi\Desktop\JSCS_2\1h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ksi\Desktop\JSCS_2\1hHSQ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6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242767" cy="3960000"/>
            <wp:effectExtent l="0" t="0" r="0" b="2540"/>
            <wp:docPr id="39" name="Picture 39" descr="C:\Users\Iksi\Desktop\JSCS_2\1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ksi\Desktop\JSCS_2\1i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6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24526" cy="3960000"/>
            <wp:effectExtent l="0" t="0" r="0" b="2540"/>
            <wp:docPr id="40" name="Picture 40" descr="C:\Users\Iksi\Desktop\JSCS_2\1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ksi\Desktop\JSCS_2\1i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2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04792" cy="3960000"/>
            <wp:effectExtent l="0" t="0" r="0" b="2540"/>
            <wp:docPr id="41" name="Picture 41" descr="C:\Users\Iksi\Desktop\JSCS_2\1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ksi\Desktop\JSCS_2\1i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196404" cy="3960000"/>
            <wp:effectExtent l="0" t="0" r="4445" b="2540"/>
            <wp:docPr id="42" name="Picture 42" descr="C:\Users\Iksi\Desktop\JSCS_2\1i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ksi\Desktop\JSCS_2\1iHSQ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0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207456" cy="3960000"/>
            <wp:effectExtent l="0" t="0" r="0" b="2540"/>
            <wp:docPr id="43" name="Picture 43" descr="C:\Users\Iksi\Desktop\JSCS_2\1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ksi\Desktop\JSCS_2\1j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5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179770" cy="3960000"/>
            <wp:effectExtent l="0" t="0" r="1905" b="2540"/>
            <wp:docPr id="44" name="Picture 44" descr="C:\Users\Iksi\Desktop\JSCS_2\1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ksi\Desktop\JSCS_2\1j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7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216397" cy="3960000"/>
            <wp:effectExtent l="0" t="0" r="3810" b="2540"/>
            <wp:docPr id="45" name="Picture 45" descr="C:\Users\Iksi\Desktop\JSCS_2\1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ksi\Desktop\JSCS_2\1j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21590" cy="3960000"/>
            <wp:effectExtent l="0" t="0" r="0" b="2540"/>
            <wp:docPr id="46" name="Picture 46" descr="C:\Users\Iksi\Desktop\JSCS_2\1j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ksi\Desktop\JSCS_2\1jHSQ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9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07407" cy="3960000"/>
            <wp:effectExtent l="0" t="0" r="7620" b="2540"/>
            <wp:docPr id="47" name="Picture 47" descr="C:\Users\Iksi\Desktop\JSCS_2\1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ksi\Desktop\JSCS_2\1kH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0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300151" cy="3960000"/>
            <wp:effectExtent l="0" t="0" r="0" b="2540"/>
            <wp:docPr id="48" name="Picture 48" descr="C:\Users\Iksi\Desktop\JSCS_2\1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ksi\Desktop\JSCS_2\1k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5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266622" cy="3960000"/>
            <wp:effectExtent l="0" t="0" r="0" b="2540"/>
            <wp:docPr id="49" name="Picture 49" descr="C:\Users\Iksi\Desktop\JSCS_2\1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ksi\Desktop\JSCS_2\1k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2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486428" cy="3960000"/>
            <wp:effectExtent l="0" t="0" r="0" b="2540"/>
            <wp:docPr id="50" name="Picture 50" descr="C:\Users\Iksi\Desktop\JSCS_2\1k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ksi\Desktop\JSCS_2\1kHSQ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2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224588" cy="3960000"/>
            <wp:effectExtent l="0" t="0" r="0" b="2540"/>
            <wp:docPr id="51" name="Picture 51" descr="C:\Users\Iksi\Desktop\JSCS_2\1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ksi\Desktop\JSCS_2\1lH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8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30596" cy="3960000"/>
            <wp:effectExtent l="0" t="0" r="8255" b="2540"/>
            <wp:docPr id="52" name="Picture 52" descr="C:\Users\Iksi\Desktop\JSCS_2\1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ksi\Desktop\JSCS_2\1l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9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21161" cy="3960000"/>
            <wp:effectExtent l="0" t="0" r="0" b="2540"/>
            <wp:docPr id="53" name="Picture 53" descr="C:\Users\Iksi\Desktop\JSCS_2\1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ksi\Desktop\JSCS_2\1l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6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338950" cy="3960000"/>
            <wp:effectExtent l="0" t="0" r="0" b="2540"/>
            <wp:docPr id="54" name="Picture 54" descr="C:\Users\Iksi\Desktop\JSCS_2\1l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ksi\Desktop\JSCS_2\1lHSQ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5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04477" cy="3960000"/>
            <wp:effectExtent l="0" t="0" r="0" b="2540"/>
            <wp:docPr id="55" name="Picture 55" descr="C:\Users\Iksi\Desktop\JSCS_2\1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ksi\Desktop\JSCS_2\1mH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7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267584" cy="3960000"/>
            <wp:effectExtent l="0" t="0" r="9525" b="2540"/>
            <wp:docPr id="56" name="Picture 56" descr="C:\Users\Iksi\Desktop\JSCS_2\1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ksi\Desktop\JSCS_2\1m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8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Default="003A12E6" w:rsidP="00B74CF3">
      <w:pPr>
        <w:jc w:val="center"/>
      </w:pPr>
      <w:r w:rsidRPr="003A12E6">
        <w:rPr>
          <w:noProof/>
        </w:rPr>
        <w:drawing>
          <wp:inline distT="0" distB="0" distL="0" distR="0">
            <wp:extent cx="5362597" cy="3960000"/>
            <wp:effectExtent l="0" t="0" r="0" b="2540"/>
            <wp:docPr id="57" name="Picture 57" descr="C:\Users\Iksi\Desktop\JSCS_2\1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ksi\Desktop\JSCS_2\1m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9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E6" w:rsidRPr="003A12E6" w:rsidRDefault="003A12E6" w:rsidP="00B74CF3">
      <w:pPr>
        <w:jc w:val="center"/>
      </w:pPr>
      <w:r w:rsidRPr="003A12E6">
        <w:rPr>
          <w:noProof/>
        </w:rPr>
        <w:lastRenderedPageBreak/>
        <w:drawing>
          <wp:inline distT="0" distB="0" distL="0" distR="0">
            <wp:extent cx="5379135" cy="3960000"/>
            <wp:effectExtent l="0" t="0" r="0" b="2540"/>
            <wp:docPr id="58" name="Picture 58" descr="C:\Users\Iksi\Desktop\JSCS_2\1mH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ksi\Desktop\JSCS_2\1mHSQ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0E" w:rsidRDefault="00525E0E" w:rsidP="00525E0E">
      <w:pPr>
        <w:spacing w:after="120" w:line="276" w:lineRule="auto"/>
        <w:rPr>
          <w:rFonts w:ascii="Times New Roman" w:hAnsi="Times New Roman"/>
          <w:sz w:val="20"/>
          <w:szCs w:val="20"/>
          <w:vertAlign w:val="superscript"/>
        </w:rPr>
      </w:pPr>
    </w:p>
    <w:p w:rsidR="00ED7B2A" w:rsidRDefault="00ED7B2A" w:rsidP="00525E0E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D7B2A" w:rsidRDefault="00ED7B2A" w:rsidP="00525E0E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D7B2A" w:rsidRDefault="00ED7B2A" w:rsidP="00525E0E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25E0E" w:rsidRDefault="00525E0E" w:rsidP="00525E0E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25E0E" w:rsidRDefault="00525E0E" w:rsidP="00525E0E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25E0E" w:rsidRDefault="00525E0E" w:rsidP="00525E0E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25E0E" w:rsidRDefault="00525E0E" w:rsidP="00F960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5E0E" w:rsidRPr="00FD419E" w:rsidRDefault="00525E0E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4EDC" w:rsidRPr="00FD419E" w:rsidRDefault="00544EDC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4EDC" w:rsidRPr="00FD419E" w:rsidRDefault="00544EDC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4EDC" w:rsidRPr="00FD419E" w:rsidRDefault="00544EDC" w:rsidP="00803F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6929" w:rsidRPr="00FD419E" w:rsidRDefault="007C6929" w:rsidP="00DF5657">
      <w:pPr>
        <w:tabs>
          <w:tab w:val="left" w:pos="797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6929" w:rsidRPr="00FD419E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6929" w:rsidRPr="00FD419E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C6929" w:rsidRPr="00FD419E"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09E" w:rsidRDefault="00E7209E" w:rsidP="004E3DBC">
      <w:pPr>
        <w:spacing w:after="0" w:line="240" w:lineRule="auto"/>
      </w:pPr>
      <w:r>
        <w:separator/>
      </w:r>
    </w:p>
  </w:endnote>
  <w:endnote w:type="continuationSeparator" w:id="0">
    <w:p w:rsidR="00E7209E" w:rsidRDefault="00E7209E" w:rsidP="004E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6316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10FD" w:rsidRDefault="00A410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2B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410FD" w:rsidRDefault="00A41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09E" w:rsidRDefault="00E7209E" w:rsidP="004E3DBC">
      <w:pPr>
        <w:spacing w:after="0" w:line="240" w:lineRule="auto"/>
      </w:pPr>
      <w:r>
        <w:separator/>
      </w:r>
    </w:p>
  </w:footnote>
  <w:footnote w:type="continuationSeparator" w:id="0">
    <w:p w:rsidR="00E7209E" w:rsidRDefault="00E7209E" w:rsidP="004E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A3BAA"/>
    <w:multiLevelType w:val="hybridMultilevel"/>
    <w:tmpl w:val="45066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33380"/>
    <w:multiLevelType w:val="hybridMultilevel"/>
    <w:tmpl w:val="2CE48680"/>
    <w:lvl w:ilvl="0" w:tplc="4E848D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12"/>
    <w:rsid w:val="00003BB2"/>
    <w:rsid w:val="00026484"/>
    <w:rsid w:val="00065C45"/>
    <w:rsid w:val="000662B6"/>
    <w:rsid w:val="0008586A"/>
    <w:rsid w:val="000A2A6E"/>
    <w:rsid w:val="000C61FB"/>
    <w:rsid w:val="000D3592"/>
    <w:rsid w:val="000F4DD5"/>
    <w:rsid w:val="00103D95"/>
    <w:rsid w:val="00104D0E"/>
    <w:rsid w:val="00107B14"/>
    <w:rsid w:val="00130DC8"/>
    <w:rsid w:val="001411A6"/>
    <w:rsid w:val="00166B3F"/>
    <w:rsid w:val="00183661"/>
    <w:rsid w:val="001C0BA6"/>
    <w:rsid w:val="001F45CC"/>
    <w:rsid w:val="00237613"/>
    <w:rsid w:val="00237C59"/>
    <w:rsid w:val="002D2F09"/>
    <w:rsid w:val="002F01CF"/>
    <w:rsid w:val="002F3BCA"/>
    <w:rsid w:val="00344238"/>
    <w:rsid w:val="003507C0"/>
    <w:rsid w:val="003A01D8"/>
    <w:rsid w:val="003A12E6"/>
    <w:rsid w:val="003A3AB5"/>
    <w:rsid w:val="003A740D"/>
    <w:rsid w:val="00430666"/>
    <w:rsid w:val="004726A1"/>
    <w:rsid w:val="00476D27"/>
    <w:rsid w:val="004914E3"/>
    <w:rsid w:val="004A075E"/>
    <w:rsid w:val="004B31FB"/>
    <w:rsid w:val="004C758B"/>
    <w:rsid w:val="004E01F5"/>
    <w:rsid w:val="004E3DBC"/>
    <w:rsid w:val="005173DD"/>
    <w:rsid w:val="00525E0E"/>
    <w:rsid w:val="00544EDC"/>
    <w:rsid w:val="0057027E"/>
    <w:rsid w:val="00571747"/>
    <w:rsid w:val="0057541B"/>
    <w:rsid w:val="00587A56"/>
    <w:rsid w:val="005968A3"/>
    <w:rsid w:val="005C4AA7"/>
    <w:rsid w:val="005D63F3"/>
    <w:rsid w:val="005D6BCD"/>
    <w:rsid w:val="00604949"/>
    <w:rsid w:val="0060714B"/>
    <w:rsid w:val="006302A1"/>
    <w:rsid w:val="006402B1"/>
    <w:rsid w:val="00643211"/>
    <w:rsid w:val="00647D1B"/>
    <w:rsid w:val="006730EA"/>
    <w:rsid w:val="00673DE7"/>
    <w:rsid w:val="00695506"/>
    <w:rsid w:val="006E69FF"/>
    <w:rsid w:val="00703950"/>
    <w:rsid w:val="00704A1A"/>
    <w:rsid w:val="00712D24"/>
    <w:rsid w:val="00715127"/>
    <w:rsid w:val="00741519"/>
    <w:rsid w:val="00745D73"/>
    <w:rsid w:val="00772E98"/>
    <w:rsid w:val="00776EF1"/>
    <w:rsid w:val="00780C24"/>
    <w:rsid w:val="00796622"/>
    <w:rsid w:val="007A3BE4"/>
    <w:rsid w:val="007A5585"/>
    <w:rsid w:val="007C2B0A"/>
    <w:rsid w:val="007C43FD"/>
    <w:rsid w:val="007C6929"/>
    <w:rsid w:val="007E1EDF"/>
    <w:rsid w:val="007E2E1C"/>
    <w:rsid w:val="00801482"/>
    <w:rsid w:val="008015CC"/>
    <w:rsid w:val="0080288E"/>
    <w:rsid w:val="00803F47"/>
    <w:rsid w:val="00817D9D"/>
    <w:rsid w:val="00853DA6"/>
    <w:rsid w:val="008603F4"/>
    <w:rsid w:val="008648C6"/>
    <w:rsid w:val="00874AFA"/>
    <w:rsid w:val="008B3036"/>
    <w:rsid w:val="008B60C3"/>
    <w:rsid w:val="008C5EDE"/>
    <w:rsid w:val="008F3080"/>
    <w:rsid w:val="00934BC4"/>
    <w:rsid w:val="00935EDC"/>
    <w:rsid w:val="0094051B"/>
    <w:rsid w:val="00961566"/>
    <w:rsid w:val="00976340"/>
    <w:rsid w:val="009C3623"/>
    <w:rsid w:val="009C42B6"/>
    <w:rsid w:val="009C767A"/>
    <w:rsid w:val="009C7A64"/>
    <w:rsid w:val="00A058AB"/>
    <w:rsid w:val="00A410FD"/>
    <w:rsid w:val="00A42B5B"/>
    <w:rsid w:val="00A52395"/>
    <w:rsid w:val="00A750C6"/>
    <w:rsid w:val="00A77CA3"/>
    <w:rsid w:val="00A801A0"/>
    <w:rsid w:val="00A824E0"/>
    <w:rsid w:val="00A90B17"/>
    <w:rsid w:val="00AA37C8"/>
    <w:rsid w:val="00AB29B9"/>
    <w:rsid w:val="00AB58F0"/>
    <w:rsid w:val="00AD31A0"/>
    <w:rsid w:val="00AE45D9"/>
    <w:rsid w:val="00B47F5F"/>
    <w:rsid w:val="00B503A3"/>
    <w:rsid w:val="00B617FF"/>
    <w:rsid w:val="00B74C3F"/>
    <w:rsid w:val="00B74CF3"/>
    <w:rsid w:val="00B74F0C"/>
    <w:rsid w:val="00B754C3"/>
    <w:rsid w:val="00B82A6A"/>
    <w:rsid w:val="00B832EA"/>
    <w:rsid w:val="00B83AC0"/>
    <w:rsid w:val="00B859CB"/>
    <w:rsid w:val="00B937AC"/>
    <w:rsid w:val="00B95283"/>
    <w:rsid w:val="00BA0D85"/>
    <w:rsid w:val="00BA3149"/>
    <w:rsid w:val="00BB3C86"/>
    <w:rsid w:val="00BD4242"/>
    <w:rsid w:val="00BD5312"/>
    <w:rsid w:val="00C063A1"/>
    <w:rsid w:val="00C33E81"/>
    <w:rsid w:val="00C37A57"/>
    <w:rsid w:val="00CC1C5E"/>
    <w:rsid w:val="00CD2410"/>
    <w:rsid w:val="00CF18AD"/>
    <w:rsid w:val="00D046AB"/>
    <w:rsid w:val="00D07190"/>
    <w:rsid w:val="00D503C3"/>
    <w:rsid w:val="00D52E8C"/>
    <w:rsid w:val="00D55D49"/>
    <w:rsid w:val="00D57283"/>
    <w:rsid w:val="00D670D1"/>
    <w:rsid w:val="00D725D8"/>
    <w:rsid w:val="00D74BC2"/>
    <w:rsid w:val="00D75456"/>
    <w:rsid w:val="00D75F08"/>
    <w:rsid w:val="00D76215"/>
    <w:rsid w:val="00DC20CF"/>
    <w:rsid w:val="00DD534A"/>
    <w:rsid w:val="00DF17FC"/>
    <w:rsid w:val="00DF5657"/>
    <w:rsid w:val="00DF7C90"/>
    <w:rsid w:val="00E00EA3"/>
    <w:rsid w:val="00E024DB"/>
    <w:rsid w:val="00E07FD6"/>
    <w:rsid w:val="00E13725"/>
    <w:rsid w:val="00E2255D"/>
    <w:rsid w:val="00E23999"/>
    <w:rsid w:val="00E25968"/>
    <w:rsid w:val="00E25E9C"/>
    <w:rsid w:val="00E31F79"/>
    <w:rsid w:val="00E51B57"/>
    <w:rsid w:val="00E7209E"/>
    <w:rsid w:val="00E75A1B"/>
    <w:rsid w:val="00E766CF"/>
    <w:rsid w:val="00EB59EC"/>
    <w:rsid w:val="00EC4817"/>
    <w:rsid w:val="00ED7B2A"/>
    <w:rsid w:val="00EE3002"/>
    <w:rsid w:val="00F06F77"/>
    <w:rsid w:val="00F076E8"/>
    <w:rsid w:val="00F07DE7"/>
    <w:rsid w:val="00F1007B"/>
    <w:rsid w:val="00F31982"/>
    <w:rsid w:val="00F34C5E"/>
    <w:rsid w:val="00F555FE"/>
    <w:rsid w:val="00F57DEB"/>
    <w:rsid w:val="00F9605D"/>
    <w:rsid w:val="00FA19C7"/>
    <w:rsid w:val="00FA6A0E"/>
    <w:rsid w:val="00FC47DE"/>
    <w:rsid w:val="00FD419E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D45CA"/>
  <w15:chartTrackingRefBased/>
  <w15:docId w15:val="{8353B991-D035-462C-9C19-26B355F1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D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19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D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B4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DBC"/>
  </w:style>
  <w:style w:type="paragraph" w:styleId="Footer">
    <w:name w:val="footer"/>
    <w:basedOn w:val="Normal"/>
    <w:link w:val="Foot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DBC"/>
  </w:style>
  <w:style w:type="paragraph" w:styleId="TOCHeading">
    <w:name w:val="TOC Heading"/>
    <w:basedOn w:val="Heading1"/>
    <w:next w:val="Normal"/>
    <w:uiPriority w:val="39"/>
    <w:unhideWhenUsed/>
    <w:qFormat/>
    <w:rsid w:val="004E3DBC"/>
    <w:pPr>
      <w:outlineLvl w:val="9"/>
    </w:pPr>
  </w:style>
  <w:style w:type="paragraph" w:styleId="ListParagraph">
    <w:name w:val="List Paragraph"/>
    <w:basedOn w:val="Normal"/>
    <w:uiPriority w:val="34"/>
    <w:qFormat/>
    <w:rsid w:val="009C36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C3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9C36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C36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02A1"/>
    <w:rPr>
      <w:color w:val="954F72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5E0E"/>
    <w:rPr>
      <w:rFonts w:ascii="Calibri" w:eastAsia="Calibri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5E0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E0E"/>
    <w:rPr>
      <w:rFonts w:ascii="Calibri" w:eastAsia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E0E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E0E"/>
    <w:rPr>
      <w:rFonts w:ascii="Segoe UI" w:eastAsia="Calibr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E0E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796622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FA19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FA19C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BA2DC-02EC-4C2B-8A75-458AF0869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39</Pages>
  <Words>6304</Words>
  <Characters>35937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MDI</dc:creator>
  <cp:keywords/>
  <dc:description/>
  <cp:lastModifiedBy>Windows User</cp:lastModifiedBy>
  <cp:revision>21</cp:revision>
  <dcterms:created xsi:type="dcterms:W3CDTF">2019-08-22T07:28:00Z</dcterms:created>
  <dcterms:modified xsi:type="dcterms:W3CDTF">2019-10-24T09:58:00Z</dcterms:modified>
</cp:coreProperties>
</file>