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18" w:rsidRDefault="00983318" w:rsidP="00CA681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SUPPLEMENTARY MATERIAL</w:t>
      </w:r>
    </w:p>
    <w:p w:rsidR="00983318" w:rsidRDefault="00983318" w:rsidP="00CA681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341BA0" w:rsidRPr="00F23362" w:rsidRDefault="00341BA0" w:rsidP="00CA6818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F23362">
        <w:rPr>
          <w:rFonts w:ascii="Times New Roman" w:hAnsi="Times New Roman"/>
          <w:sz w:val="24"/>
          <w:szCs w:val="24"/>
          <w:lang w:val="en-GB"/>
        </w:rPr>
        <w:t>Table S1. Analysis of variance of the chemical composition of the bread with yeast extract model</w:t>
      </w:r>
    </w:p>
    <w:tbl>
      <w:tblPr>
        <w:tblW w:w="906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03"/>
        <w:gridCol w:w="448"/>
        <w:gridCol w:w="1136"/>
        <w:gridCol w:w="1202"/>
        <w:gridCol w:w="1165"/>
        <w:gridCol w:w="1245"/>
        <w:gridCol w:w="1123"/>
      </w:tblGrid>
      <w:tr w:rsidR="00AB7546" w:rsidRPr="008B648A" w:rsidTr="000E30D1">
        <w:trPr>
          <w:trHeight w:val="20"/>
        </w:trPr>
        <w:tc>
          <w:tcPr>
            <w:tcW w:w="27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8B648A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Term</w:t>
            </w:r>
          </w:p>
          <w:p w:rsidR="00341BA0" w:rsidRPr="008B648A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8B648A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df</w:t>
            </w:r>
            <w:r w:rsidRPr="008B648A">
              <w:rPr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1BA0" w:rsidRPr="008B648A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Sum of squares</w:t>
            </w:r>
          </w:p>
        </w:tc>
      </w:tr>
      <w:tr w:rsidR="00AB7546" w:rsidRPr="008B648A" w:rsidTr="000E30D1">
        <w:trPr>
          <w:trHeight w:val="20"/>
        </w:trPr>
        <w:tc>
          <w:tcPr>
            <w:tcW w:w="2743" w:type="dxa"/>
            <w:gridSpan w:val="2"/>
            <w:vMerge/>
            <w:tcBorders>
              <w:top w:val="single" w:sz="4" w:space="0" w:color="auto"/>
            </w:tcBorders>
          </w:tcPr>
          <w:p w:rsidR="00341BA0" w:rsidRPr="008B648A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</w:tcBorders>
          </w:tcPr>
          <w:p w:rsidR="00341BA0" w:rsidRPr="008B648A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341BA0" w:rsidRDefault="006450CB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Protein</w:t>
            </w:r>
          </w:p>
          <w:p w:rsidR="00CA6818" w:rsidRPr="008B648A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Starch</w:t>
            </w:r>
          </w:p>
          <w:p w:rsidR="00CA6818" w:rsidRPr="008B648A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Fat</w:t>
            </w:r>
          </w:p>
          <w:p w:rsidR="00CA6818" w:rsidRPr="008B648A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Total sugars</w:t>
            </w:r>
          </w:p>
          <w:p w:rsidR="00CA6818" w:rsidRPr="008B648A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Cel</w:t>
            </w:r>
            <w:r w:rsidR="00AB7546" w:rsidRPr="008B648A">
              <w:rPr>
                <w:sz w:val="20"/>
                <w:szCs w:val="20"/>
                <w:lang w:val="en-GB"/>
              </w:rPr>
              <w:t>l</w:t>
            </w:r>
            <w:r w:rsidRPr="008B648A">
              <w:rPr>
                <w:sz w:val="20"/>
                <w:szCs w:val="20"/>
                <w:lang w:val="en-GB"/>
              </w:rPr>
              <w:t>ulose</w:t>
            </w:r>
          </w:p>
          <w:p w:rsidR="00CA6818" w:rsidRPr="008B648A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</w:tr>
      <w:tr w:rsidR="008B648A" w:rsidRPr="008B648A" w:rsidTr="009F1BFE">
        <w:trPr>
          <w:trHeight w:val="20"/>
        </w:trPr>
        <w:tc>
          <w:tcPr>
            <w:tcW w:w="840" w:type="dxa"/>
            <w:vMerge w:val="restart"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Yeast extract</w:t>
            </w:r>
          </w:p>
        </w:tc>
        <w:tc>
          <w:tcPr>
            <w:tcW w:w="1903" w:type="dxa"/>
            <w:tcBorders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Linear</w:t>
            </w:r>
          </w:p>
        </w:tc>
        <w:tc>
          <w:tcPr>
            <w:tcW w:w="448" w:type="dxa"/>
            <w:tcBorders>
              <w:bottom w:val="nil"/>
            </w:tcBorders>
            <w:vAlign w:val="center"/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8B648A" w:rsidRPr="008B648A" w:rsidRDefault="008B648A" w:rsidP="00CA6818">
            <w:pPr>
              <w:spacing w:after="0" w:line="360" w:lineRule="auto"/>
              <w:contextualSpacing/>
              <w:rPr>
                <w:rFonts w:ascii="Times New Roman" w:eastAsia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37521*</w:t>
            </w:r>
          </w:p>
        </w:tc>
        <w:tc>
          <w:tcPr>
            <w:tcW w:w="1202" w:type="dxa"/>
            <w:tcBorders>
              <w:bottom w:val="nil"/>
            </w:tcBorders>
            <w:vAlign w:val="center"/>
          </w:tcPr>
          <w:p w:rsidR="008B648A" w:rsidRPr="008B648A" w:rsidRDefault="008B648A" w:rsidP="00CA6818">
            <w:pPr>
              <w:spacing w:after="0" w:line="360" w:lineRule="auto"/>
              <w:contextualSpacing/>
              <w:rPr>
                <w:rFonts w:ascii="Times New Roman" w:eastAsia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2081*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8B648A" w:rsidRPr="008B648A" w:rsidRDefault="008B648A" w:rsidP="00CA6818">
            <w:pPr>
              <w:spacing w:after="0" w:line="360" w:lineRule="auto"/>
              <w:contextualSpacing/>
              <w:rPr>
                <w:rFonts w:ascii="Times New Roman" w:eastAsia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001213*</w:t>
            </w:r>
          </w:p>
        </w:tc>
        <w:tc>
          <w:tcPr>
            <w:tcW w:w="1245" w:type="dxa"/>
            <w:tcBorders>
              <w:bottom w:val="nil"/>
            </w:tcBorders>
            <w:vAlign w:val="center"/>
          </w:tcPr>
          <w:p w:rsidR="008B648A" w:rsidRPr="008B648A" w:rsidRDefault="008B648A" w:rsidP="00CA6818">
            <w:pPr>
              <w:spacing w:after="0" w:line="360" w:lineRule="auto"/>
              <w:contextualSpacing/>
              <w:rPr>
                <w:rFonts w:ascii="Times New Roman" w:eastAsia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5233*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8B648A" w:rsidRPr="008B648A" w:rsidRDefault="008B648A" w:rsidP="00CA6818">
            <w:pPr>
              <w:spacing w:after="0" w:line="360" w:lineRule="auto"/>
              <w:contextualSpacing/>
              <w:rPr>
                <w:rFonts w:ascii="Times New Roman" w:eastAsia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019515</w:t>
            </w:r>
          </w:p>
        </w:tc>
      </w:tr>
      <w:tr w:rsidR="008B648A" w:rsidRPr="008B648A" w:rsidTr="009F1BFE">
        <w:trPr>
          <w:trHeight w:val="20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Quadratic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94307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0166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000036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0082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000532</w:t>
            </w:r>
          </w:p>
        </w:tc>
      </w:tr>
      <w:tr w:rsidR="008B648A" w:rsidRPr="008B648A" w:rsidTr="009F1BFE">
        <w:trPr>
          <w:trHeight w:val="20"/>
        </w:trPr>
        <w:tc>
          <w:tcPr>
            <w:tcW w:w="840" w:type="dxa"/>
            <w:vMerge w:val="restart"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Salt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Linear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95178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5631*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000511*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005016</w:t>
            </w:r>
          </w:p>
        </w:tc>
      </w:tr>
      <w:tr w:rsidR="008B648A" w:rsidRPr="008B648A" w:rsidTr="009F1BFE">
        <w:trPr>
          <w:trHeight w:val="20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Quadratic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05726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000010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002576</w:t>
            </w:r>
          </w:p>
        </w:tc>
      </w:tr>
      <w:tr w:rsidR="008B648A" w:rsidRPr="008B648A" w:rsidTr="009F1BFE">
        <w:trPr>
          <w:trHeight w:val="20"/>
        </w:trPr>
        <w:tc>
          <w:tcPr>
            <w:tcW w:w="840" w:type="dxa"/>
            <w:vMerge w:val="restart"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Sugar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Linear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20859*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0519*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004395*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2305*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091703*</w:t>
            </w:r>
          </w:p>
        </w:tc>
      </w:tr>
      <w:tr w:rsidR="008B648A" w:rsidRPr="008B648A" w:rsidTr="009F1BFE">
        <w:trPr>
          <w:trHeight w:val="20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Quadratic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03989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0086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000012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000125</w:t>
            </w:r>
          </w:p>
        </w:tc>
      </w:tr>
      <w:tr w:rsidR="008B648A" w:rsidRPr="008B648A" w:rsidTr="009F1BFE">
        <w:trPr>
          <w:trHeight w:val="20"/>
        </w:trPr>
        <w:tc>
          <w:tcPr>
            <w:tcW w:w="840" w:type="dxa"/>
            <w:vMerge w:val="restart"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Cross product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Yeast extract x salt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28602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8075*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000013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002519</w:t>
            </w:r>
          </w:p>
        </w:tc>
      </w:tr>
      <w:tr w:rsidR="008B648A" w:rsidRPr="008B648A" w:rsidTr="009F1BFE">
        <w:trPr>
          <w:trHeight w:val="20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Yeast extract x sugar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11925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000019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000065</w:t>
            </w:r>
          </w:p>
        </w:tc>
      </w:tr>
      <w:tr w:rsidR="008B648A" w:rsidRPr="008B648A" w:rsidTr="009F1BFE">
        <w:trPr>
          <w:trHeight w:val="20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Salt x sugar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26276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1901*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000005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0066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001184</w:t>
            </w:r>
          </w:p>
        </w:tc>
      </w:tr>
      <w:tr w:rsidR="008B648A" w:rsidRPr="008B648A" w:rsidTr="009F1BFE">
        <w:trPr>
          <w:trHeight w:val="20"/>
        </w:trPr>
        <w:tc>
          <w:tcPr>
            <w:tcW w:w="840" w:type="dxa"/>
            <w:vMerge w:val="restart"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Error</w:t>
            </w: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Residual variance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12679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2853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000166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010624</w:t>
            </w:r>
          </w:p>
        </w:tc>
      </w:tr>
      <w:tr w:rsidR="008B648A" w:rsidRPr="008B648A" w:rsidTr="009F1BFE">
        <w:trPr>
          <w:trHeight w:val="20"/>
        </w:trPr>
        <w:tc>
          <w:tcPr>
            <w:tcW w:w="840" w:type="dxa"/>
            <w:vMerge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Total sum of squares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113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06257</w:t>
            </w:r>
          </w:p>
        </w:tc>
        <w:tc>
          <w:tcPr>
            <w:tcW w:w="1202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4954</w:t>
            </w: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008122</w:t>
            </w:r>
          </w:p>
        </w:tc>
        <w:tc>
          <w:tcPr>
            <w:tcW w:w="1245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164371</w:t>
            </w:r>
          </w:p>
        </w:tc>
      </w:tr>
      <w:tr w:rsidR="00AB7546" w:rsidRPr="008B648A" w:rsidTr="009F1BFE">
        <w:trPr>
          <w:trHeight w:val="20"/>
        </w:trPr>
        <w:tc>
          <w:tcPr>
            <w:tcW w:w="3191" w:type="dxa"/>
            <w:gridSpan w:val="3"/>
            <w:tcBorders>
              <w:top w:val="nil"/>
              <w:bottom w:val="single" w:sz="4" w:space="0" w:color="auto"/>
            </w:tcBorders>
          </w:tcPr>
          <w:p w:rsidR="00341BA0" w:rsidRPr="006D6697" w:rsidRDefault="00341BA0" w:rsidP="00CA6818">
            <w:pPr>
              <w:pStyle w:val="NoSpacing"/>
              <w:spacing w:line="360" w:lineRule="auto"/>
              <w:contextualSpacing/>
              <w:rPr>
                <w:i/>
                <w:sz w:val="20"/>
                <w:szCs w:val="20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t>R</w:t>
            </w:r>
            <w:r w:rsidRPr="006D6697">
              <w:rPr>
                <w:i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vAlign w:val="center"/>
          </w:tcPr>
          <w:p w:rsidR="00341BA0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0.975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</w:tcPr>
          <w:p w:rsidR="00341BA0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 w:rsidRPr="008B648A">
              <w:rPr>
                <w:sz w:val="20"/>
                <w:szCs w:val="20"/>
                <w:lang w:val="en-GB"/>
              </w:rPr>
              <w:t>998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</w:tcPr>
          <w:p w:rsidR="00341BA0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 w:rsidRPr="008B648A">
              <w:rPr>
                <w:sz w:val="20"/>
                <w:szCs w:val="20"/>
                <w:lang w:val="en-GB"/>
              </w:rPr>
              <w:t>979</w:t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341BA0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 w:rsidRPr="008B648A">
              <w:rPr>
                <w:sz w:val="20"/>
                <w:szCs w:val="20"/>
                <w:lang w:val="en-GB"/>
              </w:rPr>
              <w:t>999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</w:tcPr>
          <w:p w:rsidR="00341BA0" w:rsidRPr="008B648A" w:rsidRDefault="008B648A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 w:rsidRPr="008B648A">
              <w:rPr>
                <w:sz w:val="20"/>
                <w:szCs w:val="20"/>
                <w:lang w:val="en-GB"/>
              </w:rPr>
              <w:t>935</w:t>
            </w:r>
          </w:p>
        </w:tc>
      </w:tr>
    </w:tbl>
    <w:p w:rsidR="00341BA0" w:rsidRPr="00F23362" w:rsidRDefault="00341BA0" w:rsidP="00CA6818">
      <w:pPr>
        <w:pStyle w:val="NoSpacing"/>
        <w:spacing w:line="360" w:lineRule="auto"/>
        <w:contextualSpacing/>
        <w:rPr>
          <w:szCs w:val="24"/>
          <w:lang w:val="en-GB"/>
        </w:rPr>
      </w:pPr>
      <w:r w:rsidRPr="00F23362">
        <w:rPr>
          <w:szCs w:val="24"/>
          <w:vertAlign w:val="superscript"/>
          <w:lang w:val="en-GB"/>
        </w:rPr>
        <w:t>*</w:t>
      </w:r>
      <w:r w:rsidRPr="00F23362">
        <w:rPr>
          <w:szCs w:val="24"/>
          <w:lang w:val="en-GB"/>
        </w:rPr>
        <w:t xml:space="preserve"> Statistically significant at level of significance of </w:t>
      </w:r>
      <w:r w:rsidRPr="006D6697">
        <w:rPr>
          <w:i/>
          <w:szCs w:val="24"/>
          <w:lang w:val="en-GB"/>
        </w:rPr>
        <w:t>p</w:t>
      </w:r>
      <w:r w:rsidRPr="00F23362">
        <w:rPr>
          <w:szCs w:val="24"/>
          <w:lang w:val="en-GB"/>
        </w:rPr>
        <w:t>&lt;0.05</w:t>
      </w:r>
    </w:p>
    <w:p w:rsidR="00341BA0" w:rsidRDefault="00341BA0" w:rsidP="00CA6818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 w:rsidRPr="00F23362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F23362">
        <w:rPr>
          <w:rFonts w:ascii="Times New Roman" w:hAnsi="Times New Roman"/>
          <w:sz w:val="24"/>
          <w:szCs w:val="24"/>
          <w:lang w:val="en-GB"/>
        </w:rPr>
        <w:t>df - degrees of freedom</w:t>
      </w:r>
    </w:p>
    <w:p w:rsidR="00987015" w:rsidRPr="00F23362" w:rsidRDefault="00987015" w:rsidP="00CA6818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341BA0" w:rsidRPr="009F1BFE" w:rsidRDefault="00341BA0" w:rsidP="00CA6818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9F1BFE">
        <w:rPr>
          <w:rFonts w:ascii="Times New Roman" w:hAnsi="Times New Roman"/>
          <w:sz w:val="24"/>
          <w:szCs w:val="24"/>
          <w:lang w:val="en-GB"/>
        </w:rPr>
        <w:t xml:space="preserve">Table S2. Analysis of variance of the mineral </w:t>
      </w:r>
      <w:r w:rsidR="00CA6818" w:rsidRPr="00CA6818">
        <w:rPr>
          <w:rFonts w:ascii="Times New Roman" w:hAnsi="Times New Roman"/>
          <w:sz w:val="24"/>
          <w:szCs w:val="24"/>
          <w:lang w:val="en-GB"/>
        </w:rPr>
        <w:t>content</w:t>
      </w:r>
      <w:r w:rsidRPr="00CA681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1BFE">
        <w:rPr>
          <w:rFonts w:ascii="Times New Roman" w:hAnsi="Times New Roman"/>
          <w:sz w:val="24"/>
          <w:szCs w:val="24"/>
          <w:lang w:val="en-GB"/>
        </w:rPr>
        <w:t>of the bread with yeast extract model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843"/>
        <w:gridCol w:w="1963"/>
        <w:gridCol w:w="448"/>
        <w:gridCol w:w="1129"/>
        <w:gridCol w:w="1190"/>
        <w:gridCol w:w="1149"/>
        <w:gridCol w:w="1235"/>
        <w:gridCol w:w="1105"/>
      </w:tblGrid>
      <w:tr w:rsidR="00341BA0" w:rsidRPr="00987015" w:rsidTr="000E30D1">
        <w:trPr>
          <w:trHeight w:val="20"/>
        </w:trPr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Term</w:t>
            </w:r>
          </w:p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df</w:t>
            </w:r>
            <w:r w:rsidRPr="00987015">
              <w:rPr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Sum of squares</w:t>
            </w:r>
          </w:p>
        </w:tc>
      </w:tr>
      <w:tr w:rsidR="00341BA0" w:rsidRPr="00987015" w:rsidTr="009F1BFE">
        <w:trPr>
          <w:trHeight w:val="20"/>
        </w:trPr>
        <w:tc>
          <w:tcPr>
            <w:tcW w:w="2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Zn</w:t>
            </w:r>
          </w:p>
          <w:p w:rsidR="00CA6818" w:rsidRPr="00987015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Cu</w:t>
            </w:r>
          </w:p>
          <w:p w:rsidR="00CA6818" w:rsidRPr="00987015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Mg</w:t>
            </w:r>
          </w:p>
          <w:p w:rsidR="00CA6818" w:rsidRPr="00987015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87015">
              <w:rPr>
                <w:sz w:val="20"/>
                <w:szCs w:val="20"/>
                <w:lang w:val="en-GB"/>
              </w:rPr>
              <w:t>Ca</w:t>
            </w:r>
            <w:proofErr w:type="spellEnd"/>
          </w:p>
          <w:p w:rsidR="00CA6818" w:rsidRPr="00987015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Fe</w:t>
            </w:r>
          </w:p>
          <w:p w:rsidR="00CA6818" w:rsidRPr="00987015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 w:val="restart"/>
            <w:tcBorders>
              <w:top w:val="single" w:sz="4" w:space="0" w:color="auto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Yeast extract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Linear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25.76898*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0.063274*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22768.06*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3788.760*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2.51990*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63" w:type="dxa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Quadratic</w:t>
            </w:r>
          </w:p>
        </w:tc>
        <w:tc>
          <w:tcPr>
            <w:tcW w:w="448" w:type="dxa"/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0.02640</w:t>
            </w:r>
          </w:p>
        </w:tc>
        <w:tc>
          <w:tcPr>
            <w:tcW w:w="1190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0.000193</w:t>
            </w:r>
          </w:p>
        </w:tc>
        <w:tc>
          <w:tcPr>
            <w:tcW w:w="114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23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18.061</w:t>
            </w:r>
          </w:p>
        </w:tc>
        <w:tc>
          <w:tcPr>
            <w:tcW w:w="110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0.16242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 w:val="restart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Salt</w:t>
            </w:r>
          </w:p>
        </w:tc>
        <w:tc>
          <w:tcPr>
            <w:tcW w:w="1963" w:type="dxa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Linear</w:t>
            </w:r>
          </w:p>
        </w:tc>
        <w:tc>
          <w:tcPr>
            <w:tcW w:w="448" w:type="dxa"/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0.87241*</w:t>
            </w:r>
          </w:p>
        </w:tc>
        <w:tc>
          <w:tcPr>
            <w:tcW w:w="1190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0.044803*</w:t>
            </w:r>
          </w:p>
        </w:tc>
        <w:tc>
          <w:tcPr>
            <w:tcW w:w="114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124.65</w:t>
            </w:r>
          </w:p>
        </w:tc>
        <w:tc>
          <w:tcPr>
            <w:tcW w:w="123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11.102</w:t>
            </w:r>
          </w:p>
        </w:tc>
        <w:tc>
          <w:tcPr>
            <w:tcW w:w="110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1.00901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63" w:type="dxa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Quadratic</w:t>
            </w:r>
          </w:p>
        </w:tc>
        <w:tc>
          <w:tcPr>
            <w:tcW w:w="448" w:type="dxa"/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0.23647*</w:t>
            </w:r>
          </w:p>
        </w:tc>
        <w:tc>
          <w:tcPr>
            <w:tcW w:w="1190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0.005363*</w:t>
            </w:r>
          </w:p>
        </w:tc>
        <w:tc>
          <w:tcPr>
            <w:tcW w:w="114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125.37</w:t>
            </w:r>
          </w:p>
        </w:tc>
        <w:tc>
          <w:tcPr>
            <w:tcW w:w="123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4.815</w:t>
            </w:r>
          </w:p>
        </w:tc>
        <w:tc>
          <w:tcPr>
            <w:tcW w:w="110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0.11274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 w:val="restart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Sugar</w:t>
            </w:r>
          </w:p>
        </w:tc>
        <w:tc>
          <w:tcPr>
            <w:tcW w:w="1963" w:type="dxa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Linear</w:t>
            </w:r>
          </w:p>
        </w:tc>
        <w:tc>
          <w:tcPr>
            <w:tcW w:w="448" w:type="dxa"/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color w:val="000000"/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10.63616*</w:t>
            </w:r>
          </w:p>
        </w:tc>
        <w:tc>
          <w:tcPr>
            <w:tcW w:w="1190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0.644090*</w:t>
            </w:r>
          </w:p>
        </w:tc>
        <w:tc>
          <w:tcPr>
            <w:tcW w:w="114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3064.43*</w:t>
            </w:r>
          </w:p>
        </w:tc>
        <w:tc>
          <w:tcPr>
            <w:tcW w:w="123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187.282*</w:t>
            </w:r>
          </w:p>
        </w:tc>
        <w:tc>
          <w:tcPr>
            <w:tcW w:w="110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41.12755*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63" w:type="dxa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Quadratic</w:t>
            </w:r>
          </w:p>
        </w:tc>
        <w:tc>
          <w:tcPr>
            <w:tcW w:w="448" w:type="dxa"/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color w:val="000000"/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0.00569</w:t>
            </w:r>
          </w:p>
        </w:tc>
        <w:tc>
          <w:tcPr>
            <w:tcW w:w="1190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0.006569*</w:t>
            </w:r>
          </w:p>
        </w:tc>
        <w:tc>
          <w:tcPr>
            <w:tcW w:w="114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23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10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0.35739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 w:val="restart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Cross product</w:t>
            </w:r>
          </w:p>
        </w:tc>
        <w:tc>
          <w:tcPr>
            <w:tcW w:w="1963" w:type="dxa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Yeast extract x salt</w:t>
            </w:r>
          </w:p>
        </w:tc>
        <w:tc>
          <w:tcPr>
            <w:tcW w:w="448" w:type="dxa"/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color w:val="000000"/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0.01551</w:t>
            </w:r>
          </w:p>
        </w:tc>
        <w:tc>
          <w:tcPr>
            <w:tcW w:w="1190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0.002991</w:t>
            </w:r>
          </w:p>
        </w:tc>
        <w:tc>
          <w:tcPr>
            <w:tcW w:w="114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40.79</w:t>
            </w:r>
          </w:p>
        </w:tc>
        <w:tc>
          <w:tcPr>
            <w:tcW w:w="123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1.084</w:t>
            </w:r>
          </w:p>
        </w:tc>
        <w:tc>
          <w:tcPr>
            <w:tcW w:w="110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0.07463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63" w:type="dxa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Yeast extract x sugar</w:t>
            </w:r>
          </w:p>
        </w:tc>
        <w:tc>
          <w:tcPr>
            <w:tcW w:w="448" w:type="dxa"/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color w:val="000000"/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0.00740</w:t>
            </w:r>
          </w:p>
        </w:tc>
        <w:tc>
          <w:tcPr>
            <w:tcW w:w="1190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0.000805</w:t>
            </w:r>
          </w:p>
        </w:tc>
        <w:tc>
          <w:tcPr>
            <w:tcW w:w="114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62.19</w:t>
            </w:r>
          </w:p>
        </w:tc>
        <w:tc>
          <w:tcPr>
            <w:tcW w:w="123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10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0.09288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63" w:type="dxa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Salt x sugar</w:t>
            </w:r>
          </w:p>
        </w:tc>
        <w:tc>
          <w:tcPr>
            <w:tcW w:w="448" w:type="dxa"/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0.01922</w:t>
            </w:r>
          </w:p>
        </w:tc>
        <w:tc>
          <w:tcPr>
            <w:tcW w:w="1190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0.000158</w:t>
            </w:r>
          </w:p>
        </w:tc>
        <w:tc>
          <w:tcPr>
            <w:tcW w:w="114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123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10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0.11740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 w:val="restart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Error</w:t>
            </w:r>
          </w:p>
        </w:tc>
        <w:tc>
          <w:tcPr>
            <w:tcW w:w="1963" w:type="dxa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Residual variance</w:t>
            </w:r>
          </w:p>
        </w:tc>
        <w:tc>
          <w:tcPr>
            <w:tcW w:w="448" w:type="dxa"/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12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0.03630</w:t>
            </w:r>
          </w:p>
        </w:tc>
        <w:tc>
          <w:tcPr>
            <w:tcW w:w="1190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0.002289</w:t>
            </w:r>
          </w:p>
        </w:tc>
        <w:tc>
          <w:tcPr>
            <w:tcW w:w="114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117.09</w:t>
            </w:r>
          </w:p>
        </w:tc>
        <w:tc>
          <w:tcPr>
            <w:tcW w:w="123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26.472</w:t>
            </w:r>
          </w:p>
        </w:tc>
        <w:tc>
          <w:tcPr>
            <w:tcW w:w="110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0.93355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63" w:type="dxa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Total sum of squares</w:t>
            </w:r>
          </w:p>
        </w:tc>
        <w:tc>
          <w:tcPr>
            <w:tcW w:w="448" w:type="dxa"/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112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36.09714</w:t>
            </w:r>
          </w:p>
        </w:tc>
        <w:tc>
          <w:tcPr>
            <w:tcW w:w="1190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0.955000</w:t>
            </w:r>
          </w:p>
        </w:tc>
        <w:tc>
          <w:tcPr>
            <w:tcW w:w="1149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26361.69</w:t>
            </w:r>
          </w:p>
        </w:tc>
        <w:tc>
          <w:tcPr>
            <w:tcW w:w="123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4109.303</w:t>
            </w:r>
          </w:p>
        </w:tc>
        <w:tc>
          <w:tcPr>
            <w:tcW w:w="1105" w:type="dxa"/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47.89944</w:t>
            </w:r>
          </w:p>
        </w:tc>
      </w:tr>
      <w:tr w:rsidR="00341BA0" w:rsidRPr="00987015" w:rsidTr="009F1BFE">
        <w:trPr>
          <w:trHeight w:val="20"/>
        </w:trPr>
        <w:tc>
          <w:tcPr>
            <w:tcW w:w="3254" w:type="dxa"/>
            <w:gridSpan w:val="3"/>
            <w:tcBorders>
              <w:bottom w:val="single" w:sz="4" w:space="0" w:color="auto"/>
            </w:tcBorders>
          </w:tcPr>
          <w:p w:rsidR="00341BA0" w:rsidRPr="006D6697" w:rsidRDefault="00341BA0" w:rsidP="00CA6818">
            <w:pPr>
              <w:pStyle w:val="NoSpacing"/>
              <w:spacing w:line="360" w:lineRule="auto"/>
              <w:contextualSpacing/>
              <w:rPr>
                <w:i/>
                <w:sz w:val="20"/>
                <w:szCs w:val="20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t>R</w:t>
            </w:r>
            <w:r w:rsidRPr="006D6697">
              <w:rPr>
                <w:i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0.999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0.99</w:t>
            </w:r>
            <w:r w:rsidR="002B02D1" w:rsidRPr="00987015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0.996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0.99</w:t>
            </w:r>
            <w:r w:rsidR="002B02D1" w:rsidRPr="00987015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0.981</w:t>
            </w:r>
          </w:p>
        </w:tc>
      </w:tr>
    </w:tbl>
    <w:p w:rsidR="00CA6818" w:rsidRDefault="00341BA0" w:rsidP="00CA6818">
      <w:pPr>
        <w:pStyle w:val="NoSpacing"/>
        <w:spacing w:line="360" w:lineRule="auto"/>
        <w:contextualSpacing/>
        <w:rPr>
          <w:szCs w:val="24"/>
          <w:lang w:val="en-GB"/>
        </w:rPr>
      </w:pPr>
      <w:r w:rsidRPr="00F23362">
        <w:rPr>
          <w:szCs w:val="24"/>
          <w:vertAlign w:val="superscript"/>
          <w:lang w:val="en-GB"/>
        </w:rPr>
        <w:lastRenderedPageBreak/>
        <w:t>*</w:t>
      </w:r>
      <w:r w:rsidRPr="00F23362">
        <w:rPr>
          <w:szCs w:val="24"/>
          <w:lang w:val="en-GB"/>
        </w:rPr>
        <w:t xml:space="preserve"> Statistically significant at level of significance of</w:t>
      </w:r>
      <w:r w:rsidRPr="006D6697">
        <w:rPr>
          <w:i/>
          <w:szCs w:val="24"/>
          <w:lang w:val="en-GB"/>
        </w:rPr>
        <w:t xml:space="preserve"> p</w:t>
      </w:r>
      <w:r w:rsidRPr="00F23362">
        <w:rPr>
          <w:szCs w:val="24"/>
          <w:lang w:val="en-GB"/>
        </w:rPr>
        <w:t>&lt;0.05</w:t>
      </w:r>
    </w:p>
    <w:p w:rsidR="00341BA0" w:rsidRDefault="00341BA0" w:rsidP="00CA6818">
      <w:pPr>
        <w:pStyle w:val="NoSpacing"/>
        <w:spacing w:line="360" w:lineRule="auto"/>
        <w:contextualSpacing/>
        <w:rPr>
          <w:szCs w:val="24"/>
          <w:lang w:val="en-GB"/>
        </w:rPr>
      </w:pPr>
      <w:r w:rsidRPr="00F23362">
        <w:rPr>
          <w:szCs w:val="24"/>
          <w:vertAlign w:val="superscript"/>
          <w:lang w:val="en-GB"/>
        </w:rPr>
        <w:t>1</w:t>
      </w:r>
      <w:r w:rsidRPr="00F23362">
        <w:rPr>
          <w:szCs w:val="24"/>
          <w:lang w:val="en-GB"/>
        </w:rPr>
        <w:t>df - degrees of freedom</w:t>
      </w:r>
    </w:p>
    <w:p w:rsidR="00CA6818" w:rsidRDefault="00CA6818" w:rsidP="00CA6818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341BA0" w:rsidRPr="009F1BFE" w:rsidRDefault="00341BA0" w:rsidP="00CA6818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9F1BFE">
        <w:rPr>
          <w:rFonts w:ascii="Times New Roman" w:hAnsi="Times New Roman"/>
          <w:sz w:val="24"/>
          <w:szCs w:val="24"/>
          <w:lang w:val="en-GB"/>
        </w:rPr>
        <w:t>Table S3. Analysis of variance of the instrumental colour and texture</w:t>
      </w:r>
      <w:r w:rsidR="00957BDB" w:rsidRPr="009F1BF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1BFE">
        <w:rPr>
          <w:rFonts w:ascii="Times New Roman" w:hAnsi="Times New Roman"/>
          <w:sz w:val="24"/>
          <w:szCs w:val="24"/>
          <w:lang w:val="en-GB"/>
        </w:rPr>
        <w:t>characteristics of the bread with yeast extract model</w:t>
      </w:r>
    </w:p>
    <w:tbl>
      <w:tblPr>
        <w:tblW w:w="918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63"/>
        <w:gridCol w:w="448"/>
        <w:gridCol w:w="1129"/>
        <w:gridCol w:w="1190"/>
        <w:gridCol w:w="1149"/>
        <w:gridCol w:w="1166"/>
        <w:gridCol w:w="1292"/>
      </w:tblGrid>
      <w:tr w:rsidR="00341BA0" w:rsidRPr="00987015" w:rsidTr="000E30D1">
        <w:trPr>
          <w:trHeight w:val="20"/>
        </w:trPr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Term</w:t>
            </w:r>
          </w:p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df</w:t>
            </w:r>
            <w:r w:rsidRPr="00987015">
              <w:rPr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5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Sum of squares</w:t>
            </w:r>
          </w:p>
        </w:tc>
      </w:tr>
      <w:tr w:rsidR="00341BA0" w:rsidRPr="00987015" w:rsidTr="009F1BFE">
        <w:trPr>
          <w:trHeight w:val="20"/>
        </w:trPr>
        <w:tc>
          <w:tcPr>
            <w:tcW w:w="2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6D6697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i/>
                <w:sz w:val="20"/>
                <w:szCs w:val="20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t>L*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6D6697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i/>
                <w:sz w:val="20"/>
                <w:szCs w:val="20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t>a*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6D6697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i/>
                <w:sz w:val="20"/>
                <w:szCs w:val="20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t>b*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6D6697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i/>
                <w:sz w:val="20"/>
                <w:szCs w:val="20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t>C*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Bread crumb quality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 w:val="restart"/>
            <w:tcBorders>
              <w:top w:val="single" w:sz="4" w:space="0" w:color="auto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Yeast extract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Linear</w:t>
            </w:r>
          </w:p>
        </w:tc>
        <w:tc>
          <w:tcPr>
            <w:tcW w:w="448" w:type="dxa"/>
            <w:tcBorders>
              <w:top w:val="single" w:sz="4" w:space="0" w:color="auto"/>
              <w:bottom w:val="nil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21.84897*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6.959401*</w:t>
            </w:r>
          </w:p>
        </w:tc>
        <w:tc>
          <w:tcPr>
            <w:tcW w:w="1149" w:type="dxa"/>
            <w:tcBorders>
              <w:top w:val="single" w:sz="4" w:space="0" w:color="auto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17.71083*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7.015025*</w:t>
            </w:r>
          </w:p>
        </w:tc>
        <w:tc>
          <w:tcPr>
            <w:tcW w:w="1292" w:type="dxa"/>
            <w:tcBorders>
              <w:top w:val="single" w:sz="4" w:space="0" w:color="auto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0.18770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Quadratic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0.11319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0.004746</w:t>
            </w:r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0.00251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0.075138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0.12848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 w:val="restart"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Salt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Linear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2.72577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0.000039</w:t>
            </w:r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0.68268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0.438322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0.11738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Quadratic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0.00128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0.036940</w:t>
            </w:r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0.29949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0.124771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0.53206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 w:val="restart"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Sugar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Linear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color w:val="000000"/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1.71788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0.005648</w:t>
            </w:r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0.00260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0.003103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8.50540*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Quadratic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color w:val="000000"/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2.09682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0.000201</w:t>
            </w:r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0.160561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0.85973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 w:val="restart"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Cross product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Yeast extract x salt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color w:val="000000"/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1.58984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0.000296</w:t>
            </w:r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0.60620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0.141092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0.13764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Yeast extract x sugar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color w:val="000000"/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0.68667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0.001088</w:t>
            </w:r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0.12094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0.091165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2.16433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Salt x sugar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0.02587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0.001894</w:t>
            </w:r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0.00473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0.005933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0.08232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 w:val="restart"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Error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Residual variance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2.21420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0.158037</w:t>
            </w:r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0.78272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0.268628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1.23756</w:t>
            </w:r>
          </w:p>
        </w:tc>
      </w:tr>
      <w:tr w:rsidR="00341BA0" w:rsidRPr="00987015" w:rsidTr="009F1BFE">
        <w:trPr>
          <w:trHeight w:val="20"/>
        </w:trPr>
        <w:tc>
          <w:tcPr>
            <w:tcW w:w="843" w:type="dxa"/>
            <w:vMerge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Total sum of squares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34.92969</w:t>
            </w:r>
          </w:p>
        </w:tc>
        <w:tc>
          <w:tcPr>
            <w:tcW w:w="1190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7.532743</w:t>
            </w:r>
          </w:p>
        </w:tc>
        <w:tc>
          <w:tcPr>
            <w:tcW w:w="1149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22.23944</w:t>
            </w:r>
          </w:p>
        </w:tc>
        <w:tc>
          <w:tcPr>
            <w:tcW w:w="1166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8.859743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:rsidR="00341BA0" w:rsidRPr="00987015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015">
              <w:rPr>
                <w:rFonts w:ascii="Times New Roman" w:hAnsi="Times New Roman"/>
                <w:color w:val="000000"/>
                <w:sz w:val="20"/>
                <w:szCs w:val="20"/>
              </w:rPr>
              <w:t>18.26804</w:t>
            </w:r>
          </w:p>
        </w:tc>
      </w:tr>
      <w:tr w:rsidR="00341BA0" w:rsidRPr="00987015" w:rsidTr="009F1BFE">
        <w:trPr>
          <w:trHeight w:val="20"/>
        </w:trPr>
        <w:tc>
          <w:tcPr>
            <w:tcW w:w="3254" w:type="dxa"/>
            <w:gridSpan w:val="3"/>
            <w:tcBorders>
              <w:top w:val="nil"/>
              <w:bottom w:val="single" w:sz="4" w:space="0" w:color="auto"/>
            </w:tcBorders>
          </w:tcPr>
          <w:p w:rsidR="00341BA0" w:rsidRPr="006D6697" w:rsidRDefault="00341BA0" w:rsidP="00CA6818">
            <w:pPr>
              <w:pStyle w:val="NoSpacing"/>
              <w:spacing w:line="360" w:lineRule="auto"/>
              <w:contextualSpacing/>
              <w:rPr>
                <w:i/>
                <w:sz w:val="20"/>
                <w:szCs w:val="20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t>R</w:t>
            </w:r>
            <w:r w:rsidRPr="006D6697">
              <w:rPr>
                <w:i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0.93</w:t>
            </w:r>
            <w:r w:rsidR="002B02D1" w:rsidRPr="00987015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vAlign w:val="center"/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0.979</w:t>
            </w: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0.96</w:t>
            </w:r>
            <w:r w:rsidR="002B02D1" w:rsidRPr="00987015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0.969</w:t>
            </w: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</w:tcPr>
          <w:p w:rsidR="00341BA0" w:rsidRPr="00987015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  <w:r w:rsidRPr="00987015">
              <w:rPr>
                <w:sz w:val="20"/>
                <w:szCs w:val="20"/>
                <w:lang w:val="en-GB"/>
              </w:rPr>
              <w:t>0.932</w:t>
            </w:r>
          </w:p>
        </w:tc>
      </w:tr>
    </w:tbl>
    <w:p w:rsidR="00341BA0" w:rsidRPr="00F23362" w:rsidRDefault="00341BA0" w:rsidP="00CA6818">
      <w:pPr>
        <w:pStyle w:val="NoSpacing"/>
        <w:spacing w:line="360" w:lineRule="auto"/>
        <w:contextualSpacing/>
        <w:rPr>
          <w:szCs w:val="24"/>
          <w:lang w:val="en-GB"/>
        </w:rPr>
      </w:pPr>
      <w:r w:rsidRPr="00F23362">
        <w:rPr>
          <w:szCs w:val="24"/>
          <w:vertAlign w:val="superscript"/>
          <w:lang w:val="en-GB"/>
        </w:rPr>
        <w:t>*</w:t>
      </w:r>
      <w:r w:rsidRPr="00F23362">
        <w:rPr>
          <w:szCs w:val="24"/>
          <w:lang w:val="en-GB"/>
        </w:rPr>
        <w:t xml:space="preserve"> Statistically significant at level of significance of</w:t>
      </w:r>
      <w:r w:rsidRPr="006D6697">
        <w:rPr>
          <w:i/>
          <w:szCs w:val="24"/>
          <w:lang w:val="en-GB"/>
        </w:rPr>
        <w:t xml:space="preserve"> p</w:t>
      </w:r>
      <w:r w:rsidRPr="00F23362">
        <w:rPr>
          <w:szCs w:val="24"/>
          <w:lang w:val="en-GB"/>
        </w:rPr>
        <w:t>&lt;0.05</w:t>
      </w:r>
    </w:p>
    <w:p w:rsidR="00987015" w:rsidRDefault="00341BA0" w:rsidP="00CA6818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 w:rsidRPr="00F23362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F23362">
        <w:rPr>
          <w:rFonts w:ascii="Times New Roman" w:hAnsi="Times New Roman"/>
          <w:sz w:val="24"/>
          <w:szCs w:val="24"/>
          <w:lang w:val="en-GB"/>
        </w:rPr>
        <w:t>df - degrees of freedom</w:t>
      </w:r>
    </w:p>
    <w:p w:rsidR="006D6697" w:rsidRDefault="006D6697" w:rsidP="00CA6818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341BA0" w:rsidRPr="00F23362" w:rsidRDefault="00341BA0" w:rsidP="00CA6818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F23362">
        <w:rPr>
          <w:rFonts w:ascii="Times New Roman" w:hAnsi="Times New Roman"/>
          <w:sz w:val="24"/>
          <w:szCs w:val="24"/>
          <w:lang w:val="en-GB"/>
        </w:rPr>
        <w:t>Table S4. Analysis of variance of the sensory characteristics of the bread with yeast extract model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342"/>
        <w:gridCol w:w="621"/>
        <w:gridCol w:w="313"/>
        <w:gridCol w:w="254"/>
        <w:gridCol w:w="993"/>
        <w:gridCol w:w="723"/>
        <w:gridCol w:w="171"/>
        <w:gridCol w:w="680"/>
        <w:gridCol w:w="171"/>
        <w:gridCol w:w="680"/>
        <w:gridCol w:w="171"/>
        <w:gridCol w:w="821"/>
        <w:gridCol w:w="171"/>
        <w:gridCol w:w="822"/>
        <w:gridCol w:w="171"/>
        <w:gridCol w:w="805"/>
        <w:gridCol w:w="171"/>
        <w:gridCol w:w="821"/>
        <w:gridCol w:w="171"/>
      </w:tblGrid>
      <w:tr w:rsidR="009F1BFE" w:rsidRPr="006D6697" w:rsidTr="001677AD">
        <w:trPr>
          <w:trHeight w:val="20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Term</w:t>
            </w:r>
          </w:p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df</w:t>
            </w:r>
            <w:r w:rsidRPr="006D6697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7542" w:type="dxa"/>
            <w:gridSpan w:val="15"/>
            <w:tcBorders>
              <w:top w:val="single" w:sz="4" w:space="0" w:color="auto"/>
            </w:tcBorders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Sum of squares</w:t>
            </w:r>
          </w:p>
        </w:tc>
      </w:tr>
      <w:tr w:rsidR="009F1BFE" w:rsidRPr="006D6697" w:rsidTr="001677AD">
        <w:trPr>
          <w:trHeight w:val="20"/>
        </w:trPr>
        <w:tc>
          <w:tcPr>
            <w:tcW w:w="1809" w:type="dxa"/>
            <w:gridSpan w:val="3"/>
            <w:vMerge/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589" w:type="dxa"/>
            <w:gridSpan w:val="7"/>
            <w:tcBorders>
              <w:bottom w:val="single" w:sz="4" w:space="0" w:color="auto"/>
            </w:tcBorders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Appearance</w:t>
            </w:r>
          </w:p>
        </w:tc>
        <w:tc>
          <w:tcPr>
            <w:tcW w:w="3953" w:type="dxa"/>
            <w:gridSpan w:val="8"/>
            <w:tcBorders>
              <w:bottom w:val="single" w:sz="4" w:space="0" w:color="auto"/>
            </w:tcBorders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Taste</w:t>
            </w:r>
          </w:p>
        </w:tc>
      </w:tr>
      <w:tr w:rsidR="00987015" w:rsidRPr="006D6697" w:rsidTr="001677AD">
        <w:trPr>
          <w:trHeight w:val="20"/>
        </w:trPr>
        <w:tc>
          <w:tcPr>
            <w:tcW w:w="1809" w:type="dxa"/>
            <w:gridSpan w:val="3"/>
            <w:vMerge/>
            <w:tcBorders>
              <w:bottom w:val="single" w:sz="4" w:space="0" w:color="auto"/>
            </w:tcBorders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6D6697" w:rsidRDefault="00CA6818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Chara</w:t>
            </w:r>
            <w:r w:rsidR="009F1BFE" w:rsidRPr="006D6697">
              <w:rPr>
                <w:sz w:val="18"/>
                <w:szCs w:val="18"/>
                <w:lang w:val="en-GB"/>
              </w:rPr>
              <w:t>cteristic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Crust colour intensity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Crumb colour intensity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6D6697" w:rsidRDefault="00CA6818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Colour unifor</w:t>
            </w:r>
            <w:r w:rsidR="009F1BFE" w:rsidRPr="006D6697">
              <w:rPr>
                <w:sz w:val="18"/>
                <w:szCs w:val="18"/>
                <w:lang w:val="en-GB"/>
              </w:rPr>
              <w:t>mity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6D6697" w:rsidRDefault="00CA6818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Chara</w:t>
            </w:r>
            <w:r w:rsidR="009F1BFE" w:rsidRPr="006D6697">
              <w:rPr>
                <w:sz w:val="18"/>
                <w:szCs w:val="18"/>
                <w:lang w:val="en-GB"/>
              </w:rPr>
              <w:t>cteristic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Sweet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Sour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Salty</w:t>
            </w:r>
          </w:p>
        </w:tc>
      </w:tr>
      <w:tr w:rsidR="00987015" w:rsidRPr="006D6697" w:rsidTr="001677AD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Yeast extract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Linear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6.689*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</w:tcBorders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47.89*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28.66*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0.25*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18.43*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107.73*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75.85*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10.66*</w:t>
            </w:r>
          </w:p>
        </w:tc>
      </w:tr>
      <w:tr w:rsidR="00987015" w:rsidRPr="006D6697" w:rsidTr="001677AD">
        <w:trPr>
          <w:trHeight w:val="20"/>
        </w:trPr>
        <w:tc>
          <w:tcPr>
            <w:tcW w:w="846" w:type="dxa"/>
            <w:vMerge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63" w:type="dxa"/>
            <w:gridSpan w:val="2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Quadratic</w:t>
            </w:r>
          </w:p>
        </w:tc>
        <w:tc>
          <w:tcPr>
            <w:tcW w:w="567" w:type="dxa"/>
            <w:gridSpan w:val="2"/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</w:tcPr>
          <w:p w:rsidR="009F1BFE" w:rsidRPr="006D6697" w:rsidRDefault="009F1BFE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94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93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6.99*</w:t>
            </w:r>
          </w:p>
        </w:tc>
        <w:tc>
          <w:tcPr>
            <w:tcW w:w="976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</w:tr>
      <w:tr w:rsidR="00987015" w:rsidRPr="006D6697" w:rsidTr="001677AD">
        <w:trPr>
          <w:trHeight w:val="20"/>
        </w:trPr>
        <w:tc>
          <w:tcPr>
            <w:tcW w:w="846" w:type="dxa"/>
            <w:vMerge w:val="restart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Salt</w:t>
            </w:r>
          </w:p>
        </w:tc>
        <w:tc>
          <w:tcPr>
            <w:tcW w:w="963" w:type="dxa"/>
            <w:gridSpan w:val="2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Linear</w:t>
            </w:r>
          </w:p>
        </w:tc>
        <w:tc>
          <w:tcPr>
            <w:tcW w:w="567" w:type="dxa"/>
            <w:gridSpan w:val="2"/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</w:tcPr>
          <w:p w:rsidR="009F1BFE" w:rsidRPr="006D6697" w:rsidRDefault="009F1BFE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2.24*</w:t>
            </w:r>
          </w:p>
        </w:tc>
        <w:tc>
          <w:tcPr>
            <w:tcW w:w="894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993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976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20.55*</w:t>
            </w:r>
          </w:p>
        </w:tc>
      </w:tr>
      <w:tr w:rsidR="00987015" w:rsidRPr="006D6697" w:rsidTr="001677AD">
        <w:trPr>
          <w:trHeight w:val="20"/>
        </w:trPr>
        <w:tc>
          <w:tcPr>
            <w:tcW w:w="846" w:type="dxa"/>
            <w:vMerge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63" w:type="dxa"/>
            <w:gridSpan w:val="2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Quadratic</w:t>
            </w:r>
          </w:p>
        </w:tc>
        <w:tc>
          <w:tcPr>
            <w:tcW w:w="567" w:type="dxa"/>
            <w:gridSpan w:val="2"/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</w:tcPr>
          <w:p w:rsidR="009F1BFE" w:rsidRPr="006D6697" w:rsidRDefault="009F1BFE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94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1.33*</w:t>
            </w:r>
          </w:p>
        </w:tc>
        <w:tc>
          <w:tcPr>
            <w:tcW w:w="976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0.37</w:t>
            </w:r>
          </w:p>
        </w:tc>
      </w:tr>
      <w:tr w:rsidR="00987015" w:rsidRPr="006D6697" w:rsidTr="001677AD">
        <w:trPr>
          <w:trHeight w:val="20"/>
        </w:trPr>
        <w:tc>
          <w:tcPr>
            <w:tcW w:w="846" w:type="dxa"/>
            <w:vMerge w:val="restart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Sugar</w:t>
            </w:r>
          </w:p>
        </w:tc>
        <w:tc>
          <w:tcPr>
            <w:tcW w:w="963" w:type="dxa"/>
            <w:gridSpan w:val="2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Linear</w:t>
            </w:r>
          </w:p>
        </w:tc>
        <w:tc>
          <w:tcPr>
            <w:tcW w:w="567" w:type="dxa"/>
            <w:gridSpan w:val="2"/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color w:val="000000"/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</w:tcPr>
          <w:p w:rsidR="009F1BFE" w:rsidRPr="006D6697" w:rsidRDefault="009F1BFE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894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7.18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6.34*</w:t>
            </w:r>
          </w:p>
        </w:tc>
        <w:tc>
          <w:tcPr>
            <w:tcW w:w="993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76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0.58</w:t>
            </w:r>
          </w:p>
        </w:tc>
      </w:tr>
      <w:tr w:rsidR="00987015" w:rsidRPr="006D6697" w:rsidTr="001677AD">
        <w:trPr>
          <w:trHeight w:val="20"/>
        </w:trPr>
        <w:tc>
          <w:tcPr>
            <w:tcW w:w="846" w:type="dxa"/>
            <w:vMerge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63" w:type="dxa"/>
            <w:gridSpan w:val="2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Quadratic</w:t>
            </w:r>
          </w:p>
        </w:tc>
        <w:tc>
          <w:tcPr>
            <w:tcW w:w="567" w:type="dxa"/>
            <w:gridSpan w:val="2"/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color w:val="000000"/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</w:tcPr>
          <w:p w:rsidR="009F1BFE" w:rsidRPr="006D6697" w:rsidRDefault="009F1BFE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94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993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976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</w:tr>
      <w:tr w:rsidR="00987015" w:rsidRPr="006D6697" w:rsidTr="001677AD">
        <w:trPr>
          <w:trHeight w:val="20"/>
        </w:trPr>
        <w:tc>
          <w:tcPr>
            <w:tcW w:w="846" w:type="dxa"/>
            <w:vMerge w:val="restart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Cross product</w:t>
            </w:r>
          </w:p>
        </w:tc>
        <w:tc>
          <w:tcPr>
            <w:tcW w:w="963" w:type="dxa"/>
            <w:gridSpan w:val="2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Yeast extract x salt</w:t>
            </w:r>
          </w:p>
        </w:tc>
        <w:tc>
          <w:tcPr>
            <w:tcW w:w="567" w:type="dxa"/>
            <w:gridSpan w:val="2"/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color w:val="000000"/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</w:tcPr>
          <w:p w:rsidR="009F1BFE" w:rsidRPr="006D6697" w:rsidRDefault="009F1BFE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94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993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976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0.40</w:t>
            </w:r>
          </w:p>
        </w:tc>
      </w:tr>
      <w:tr w:rsidR="00987015" w:rsidRPr="006D6697" w:rsidTr="001677AD">
        <w:trPr>
          <w:trHeight w:val="20"/>
        </w:trPr>
        <w:tc>
          <w:tcPr>
            <w:tcW w:w="846" w:type="dxa"/>
            <w:vMerge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63" w:type="dxa"/>
            <w:gridSpan w:val="2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Yeast extract x sugar</w:t>
            </w:r>
          </w:p>
        </w:tc>
        <w:tc>
          <w:tcPr>
            <w:tcW w:w="567" w:type="dxa"/>
            <w:gridSpan w:val="2"/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color w:val="000000"/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</w:tcPr>
          <w:p w:rsidR="009F1BFE" w:rsidRPr="006D6697" w:rsidRDefault="009F1BFE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94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7.62*</w:t>
            </w:r>
          </w:p>
        </w:tc>
        <w:tc>
          <w:tcPr>
            <w:tcW w:w="993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976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2.83*</w:t>
            </w:r>
          </w:p>
        </w:tc>
      </w:tr>
      <w:tr w:rsidR="00987015" w:rsidRPr="006D6697" w:rsidTr="001677AD">
        <w:trPr>
          <w:trHeight w:val="20"/>
        </w:trPr>
        <w:tc>
          <w:tcPr>
            <w:tcW w:w="846" w:type="dxa"/>
            <w:vMerge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63" w:type="dxa"/>
            <w:gridSpan w:val="2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Salt x sugar</w:t>
            </w:r>
          </w:p>
        </w:tc>
        <w:tc>
          <w:tcPr>
            <w:tcW w:w="567" w:type="dxa"/>
            <w:gridSpan w:val="2"/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</w:tcPr>
          <w:p w:rsidR="009F1BFE" w:rsidRPr="006D6697" w:rsidRDefault="009F1BFE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94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93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976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</w:tr>
      <w:tr w:rsidR="00987015" w:rsidRPr="006D6697" w:rsidTr="001677AD">
        <w:trPr>
          <w:trHeight w:val="20"/>
        </w:trPr>
        <w:tc>
          <w:tcPr>
            <w:tcW w:w="846" w:type="dxa"/>
            <w:vMerge w:val="restart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Error</w:t>
            </w:r>
          </w:p>
        </w:tc>
        <w:tc>
          <w:tcPr>
            <w:tcW w:w="963" w:type="dxa"/>
            <w:gridSpan w:val="2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Residual variance</w:t>
            </w:r>
          </w:p>
        </w:tc>
        <w:tc>
          <w:tcPr>
            <w:tcW w:w="567" w:type="dxa"/>
            <w:gridSpan w:val="2"/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993" w:type="dxa"/>
          </w:tcPr>
          <w:p w:rsidR="009F1BFE" w:rsidRPr="006D6697" w:rsidRDefault="009F1BFE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94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6.13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993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76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1.25</w:t>
            </w:r>
          </w:p>
        </w:tc>
      </w:tr>
      <w:tr w:rsidR="00987015" w:rsidRPr="006D6697" w:rsidTr="001677AD">
        <w:trPr>
          <w:trHeight w:val="20"/>
        </w:trPr>
        <w:tc>
          <w:tcPr>
            <w:tcW w:w="846" w:type="dxa"/>
            <w:vMerge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63" w:type="dxa"/>
            <w:gridSpan w:val="2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Total sum of squares</w:t>
            </w:r>
          </w:p>
        </w:tc>
        <w:tc>
          <w:tcPr>
            <w:tcW w:w="567" w:type="dxa"/>
            <w:gridSpan w:val="2"/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13</w:t>
            </w:r>
          </w:p>
        </w:tc>
        <w:tc>
          <w:tcPr>
            <w:tcW w:w="993" w:type="dxa"/>
          </w:tcPr>
          <w:p w:rsidR="009F1BFE" w:rsidRPr="006D6697" w:rsidRDefault="009F1BFE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894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83.54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45.98</w:t>
            </w:r>
          </w:p>
        </w:tc>
        <w:tc>
          <w:tcPr>
            <w:tcW w:w="851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59.56</w:t>
            </w:r>
          </w:p>
        </w:tc>
        <w:tc>
          <w:tcPr>
            <w:tcW w:w="993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131.99</w:t>
            </w:r>
          </w:p>
        </w:tc>
        <w:tc>
          <w:tcPr>
            <w:tcW w:w="976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89.65</w:t>
            </w:r>
          </w:p>
        </w:tc>
        <w:tc>
          <w:tcPr>
            <w:tcW w:w="992" w:type="dxa"/>
            <w:gridSpan w:val="2"/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39.29</w:t>
            </w:r>
          </w:p>
        </w:tc>
      </w:tr>
      <w:tr w:rsidR="00987015" w:rsidRPr="006D6697" w:rsidTr="001677AD">
        <w:trPr>
          <w:trHeight w:val="20"/>
        </w:trPr>
        <w:tc>
          <w:tcPr>
            <w:tcW w:w="2376" w:type="dxa"/>
            <w:gridSpan w:val="5"/>
            <w:tcBorders>
              <w:bottom w:val="single" w:sz="4" w:space="0" w:color="auto"/>
            </w:tcBorders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R</w:t>
            </w:r>
            <w:r w:rsidRPr="006D6697">
              <w:rPr>
                <w:i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0.936</w:t>
            </w:r>
          </w:p>
        </w:tc>
        <w:tc>
          <w:tcPr>
            <w:tcW w:w="894" w:type="dxa"/>
            <w:gridSpan w:val="2"/>
            <w:tcBorders>
              <w:bottom w:val="single" w:sz="4" w:space="0" w:color="auto"/>
            </w:tcBorders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0.926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0.912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0.875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0.952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0.996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0.967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0.968</w:t>
            </w:r>
          </w:p>
        </w:tc>
      </w:tr>
      <w:tr w:rsidR="009F1BFE" w:rsidRPr="006D6697" w:rsidTr="001677AD">
        <w:trPr>
          <w:trHeight w:val="20"/>
        </w:trPr>
        <w:tc>
          <w:tcPr>
            <w:tcW w:w="2376" w:type="dxa"/>
            <w:gridSpan w:val="5"/>
            <w:tcBorders>
              <w:top w:val="single" w:sz="4" w:space="0" w:color="auto"/>
            </w:tcBorders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5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Aroma</w:t>
            </w:r>
          </w:p>
        </w:tc>
        <w:tc>
          <w:tcPr>
            <w:tcW w:w="39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Texture</w:t>
            </w:r>
          </w:p>
        </w:tc>
      </w:tr>
      <w:tr w:rsidR="001677AD" w:rsidRPr="006D6697" w:rsidTr="00712FDC">
        <w:trPr>
          <w:gridAfter w:val="1"/>
          <w:wAfter w:w="171" w:type="dxa"/>
          <w:trHeight w:val="20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1677AD" w:rsidRPr="006D6697" w:rsidRDefault="001677AD" w:rsidP="00A764F3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Term</w:t>
            </w:r>
          </w:p>
          <w:p w:rsidR="001677AD" w:rsidRPr="006D6697" w:rsidRDefault="001677AD" w:rsidP="00A764F3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</w:tcBorders>
            <w:vAlign w:val="center"/>
          </w:tcPr>
          <w:p w:rsidR="001677AD" w:rsidRPr="006D6697" w:rsidRDefault="001677AD" w:rsidP="001677AD">
            <w:pPr>
              <w:pStyle w:val="NoSpacing"/>
              <w:spacing w:line="360" w:lineRule="auto"/>
              <w:contextualSpacing/>
              <w:jc w:val="right"/>
              <w:rPr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6D6697">
              <w:rPr>
                <w:sz w:val="18"/>
                <w:szCs w:val="18"/>
                <w:lang w:val="en-GB"/>
              </w:rPr>
              <w:t>df</w:t>
            </w:r>
            <w:r w:rsidRPr="006D6697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AD" w:rsidRPr="006D6697" w:rsidRDefault="001677AD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Chara</w:t>
            </w:r>
            <w:r w:rsidRPr="006D6697">
              <w:rPr>
                <w:sz w:val="18"/>
                <w:szCs w:val="18"/>
                <w:lang w:val="en-GB"/>
              </w:rPr>
              <w:t>cteristic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AD" w:rsidRPr="006D6697" w:rsidRDefault="001677AD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Sour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AD" w:rsidRPr="006D6697" w:rsidRDefault="001677AD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Yeast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AD" w:rsidRPr="006D6697" w:rsidRDefault="001677AD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Pungent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AD" w:rsidRPr="006D6697" w:rsidRDefault="001677AD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Firmness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AD" w:rsidRPr="006D6697" w:rsidRDefault="001677AD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Elasticity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AD" w:rsidRPr="006D6697" w:rsidRDefault="001677AD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Wall thickness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AD" w:rsidRPr="006D6697" w:rsidRDefault="001677AD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Pores unifor</w:t>
            </w:r>
            <w:r w:rsidRPr="006D6697">
              <w:rPr>
                <w:sz w:val="18"/>
                <w:szCs w:val="18"/>
                <w:lang w:val="en-GB"/>
              </w:rPr>
              <w:t>mity</w:t>
            </w:r>
          </w:p>
        </w:tc>
      </w:tr>
      <w:tr w:rsidR="00987015" w:rsidRPr="006D6697" w:rsidTr="001677AD">
        <w:trPr>
          <w:gridAfter w:val="1"/>
          <w:wAfter w:w="171" w:type="dxa"/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Yeast extract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Linear</w:t>
            </w:r>
          </w:p>
        </w:tc>
        <w:tc>
          <w:tcPr>
            <w:tcW w:w="254" w:type="dxa"/>
            <w:tcBorders>
              <w:top w:val="single" w:sz="4" w:space="0" w:color="auto"/>
            </w:tcBorders>
            <w:vAlign w:val="center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16.55*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78.33*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53.14*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45.65*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0.84</w:t>
            </w:r>
          </w:p>
        </w:tc>
      </w:tr>
      <w:tr w:rsidR="00987015" w:rsidRPr="006D6697" w:rsidTr="001677AD">
        <w:trPr>
          <w:gridAfter w:val="1"/>
          <w:wAfter w:w="171" w:type="dxa"/>
          <w:trHeight w:val="20"/>
        </w:trPr>
        <w:tc>
          <w:tcPr>
            <w:tcW w:w="846" w:type="dxa"/>
            <w:vMerge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Quadratic</w:t>
            </w:r>
          </w:p>
        </w:tc>
        <w:tc>
          <w:tcPr>
            <w:tcW w:w="254" w:type="dxa"/>
            <w:vAlign w:val="center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72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1.93*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993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976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0.27</w:t>
            </w:r>
          </w:p>
        </w:tc>
      </w:tr>
      <w:tr w:rsidR="00987015" w:rsidRPr="006D6697" w:rsidTr="001677AD">
        <w:trPr>
          <w:gridAfter w:val="1"/>
          <w:wAfter w:w="171" w:type="dxa"/>
          <w:trHeight w:val="20"/>
        </w:trPr>
        <w:tc>
          <w:tcPr>
            <w:tcW w:w="846" w:type="dxa"/>
            <w:vMerge w:val="restart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Salt</w:t>
            </w:r>
          </w:p>
        </w:tc>
        <w:tc>
          <w:tcPr>
            <w:tcW w:w="1276" w:type="dxa"/>
            <w:gridSpan w:val="3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Linear</w:t>
            </w:r>
          </w:p>
        </w:tc>
        <w:tc>
          <w:tcPr>
            <w:tcW w:w="254" w:type="dxa"/>
            <w:vAlign w:val="center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2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2.44*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1.84*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93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76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0.44</w:t>
            </w:r>
          </w:p>
        </w:tc>
      </w:tr>
      <w:tr w:rsidR="00987015" w:rsidRPr="006D6697" w:rsidTr="001677AD">
        <w:trPr>
          <w:gridAfter w:val="1"/>
          <w:wAfter w:w="171" w:type="dxa"/>
          <w:trHeight w:val="20"/>
        </w:trPr>
        <w:tc>
          <w:tcPr>
            <w:tcW w:w="846" w:type="dxa"/>
            <w:vMerge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Quadratic</w:t>
            </w:r>
          </w:p>
        </w:tc>
        <w:tc>
          <w:tcPr>
            <w:tcW w:w="254" w:type="dxa"/>
            <w:vAlign w:val="center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2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3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11.82*</w:t>
            </w:r>
          </w:p>
        </w:tc>
        <w:tc>
          <w:tcPr>
            <w:tcW w:w="976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1.79</w:t>
            </w:r>
          </w:p>
        </w:tc>
      </w:tr>
      <w:tr w:rsidR="00987015" w:rsidRPr="006D6697" w:rsidTr="001677AD">
        <w:trPr>
          <w:gridAfter w:val="1"/>
          <w:wAfter w:w="171" w:type="dxa"/>
          <w:trHeight w:val="20"/>
        </w:trPr>
        <w:tc>
          <w:tcPr>
            <w:tcW w:w="846" w:type="dxa"/>
            <w:vMerge w:val="restart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Sugar</w:t>
            </w:r>
          </w:p>
        </w:tc>
        <w:tc>
          <w:tcPr>
            <w:tcW w:w="1276" w:type="dxa"/>
            <w:gridSpan w:val="3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Linear</w:t>
            </w:r>
          </w:p>
        </w:tc>
        <w:tc>
          <w:tcPr>
            <w:tcW w:w="254" w:type="dxa"/>
            <w:vAlign w:val="center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color w:val="000000"/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6.67*</w:t>
            </w:r>
          </w:p>
        </w:tc>
        <w:tc>
          <w:tcPr>
            <w:tcW w:w="72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1.35*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24.75*</w:t>
            </w:r>
          </w:p>
        </w:tc>
        <w:tc>
          <w:tcPr>
            <w:tcW w:w="993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9.08*</w:t>
            </w:r>
          </w:p>
        </w:tc>
        <w:tc>
          <w:tcPr>
            <w:tcW w:w="976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19.08*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30.06*</w:t>
            </w:r>
          </w:p>
        </w:tc>
      </w:tr>
      <w:tr w:rsidR="00987015" w:rsidRPr="006D6697" w:rsidTr="001677AD">
        <w:trPr>
          <w:gridAfter w:val="1"/>
          <w:wAfter w:w="171" w:type="dxa"/>
          <w:trHeight w:val="20"/>
        </w:trPr>
        <w:tc>
          <w:tcPr>
            <w:tcW w:w="846" w:type="dxa"/>
            <w:vMerge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Quadratic</w:t>
            </w:r>
          </w:p>
        </w:tc>
        <w:tc>
          <w:tcPr>
            <w:tcW w:w="254" w:type="dxa"/>
            <w:vAlign w:val="center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color w:val="000000"/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2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93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13.51*</w:t>
            </w:r>
          </w:p>
        </w:tc>
        <w:tc>
          <w:tcPr>
            <w:tcW w:w="976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3.43</w:t>
            </w:r>
          </w:p>
        </w:tc>
      </w:tr>
      <w:tr w:rsidR="00987015" w:rsidRPr="006D6697" w:rsidTr="001677AD">
        <w:trPr>
          <w:gridAfter w:val="1"/>
          <w:wAfter w:w="171" w:type="dxa"/>
          <w:trHeight w:val="20"/>
        </w:trPr>
        <w:tc>
          <w:tcPr>
            <w:tcW w:w="846" w:type="dxa"/>
            <w:vMerge w:val="restart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Cross product</w:t>
            </w:r>
          </w:p>
        </w:tc>
        <w:tc>
          <w:tcPr>
            <w:tcW w:w="1276" w:type="dxa"/>
            <w:gridSpan w:val="3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Yeast extract x salt</w:t>
            </w:r>
          </w:p>
        </w:tc>
        <w:tc>
          <w:tcPr>
            <w:tcW w:w="254" w:type="dxa"/>
            <w:vAlign w:val="center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color w:val="000000"/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72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993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76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0.78</w:t>
            </w:r>
          </w:p>
        </w:tc>
      </w:tr>
      <w:tr w:rsidR="00987015" w:rsidRPr="006D6697" w:rsidTr="001677AD">
        <w:trPr>
          <w:gridAfter w:val="1"/>
          <w:wAfter w:w="171" w:type="dxa"/>
          <w:trHeight w:val="20"/>
        </w:trPr>
        <w:tc>
          <w:tcPr>
            <w:tcW w:w="846" w:type="dxa"/>
            <w:vMerge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Yeast extract x sugar</w:t>
            </w:r>
          </w:p>
        </w:tc>
        <w:tc>
          <w:tcPr>
            <w:tcW w:w="254" w:type="dxa"/>
            <w:vAlign w:val="center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color w:val="000000"/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9.39*</w:t>
            </w:r>
          </w:p>
        </w:tc>
        <w:tc>
          <w:tcPr>
            <w:tcW w:w="72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16.53*</w:t>
            </w:r>
          </w:p>
        </w:tc>
        <w:tc>
          <w:tcPr>
            <w:tcW w:w="993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10.01*</w:t>
            </w:r>
          </w:p>
        </w:tc>
        <w:tc>
          <w:tcPr>
            <w:tcW w:w="976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14.16*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5.92</w:t>
            </w:r>
          </w:p>
        </w:tc>
      </w:tr>
      <w:tr w:rsidR="00987015" w:rsidRPr="006D6697" w:rsidTr="001677AD">
        <w:trPr>
          <w:gridAfter w:val="1"/>
          <w:wAfter w:w="171" w:type="dxa"/>
          <w:trHeight w:val="20"/>
        </w:trPr>
        <w:tc>
          <w:tcPr>
            <w:tcW w:w="846" w:type="dxa"/>
            <w:vMerge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Salt x sugar</w:t>
            </w:r>
          </w:p>
        </w:tc>
        <w:tc>
          <w:tcPr>
            <w:tcW w:w="254" w:type="dxa"/>
            <w:vAlign w:val="center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99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2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0.39*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1.96*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993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976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0.24</w:t>
            </w:r>
          </w:p>
        </w:tc>
      </w:tr>
      <w:tr w:rsidR="00987015" w:rsidRPr="006D6697" w:rsidTr="001677AD">
        <w:trPr>
          <w:gridAfter w:val="1"/>
          <w:wAfter w:w="171" w:type="dxa"/>
          <w:trHeight w:val="20"/>
        </w:trPr>
        <w:tc>
          <w:tcPr>
            <w:tcW w:w="846" w:type="dxa"/>
            <w:vMerge w:val="restart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Error</w:t>
            </w:r>
          </w:p>
        </w:tc>
        <w:tc>
          <w:tcPr>
            <w:tcW w:w="1276" w:type="dxa"/>
            <w:gridSpan w:val="3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Residual variance</w:t>
            </w:r>
          </w:p>
        </w:tc>
        <w:tc>
          <w:tcPr>
            <w:tcW w:w="254" w:type="dxa"/>
            <w:vAlign w:val="center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99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72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7.56</w:t>
            </w:r>
          </w:p>
        </w:tc>
        <w:tc>
          <w:tcPr>
            <w:tcW w:w="993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76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3.57</w:t>
            </w:r>
          </w:p>
        </w:tc>
      </w:tr>
      <w:tr w:rsidR="00987015" w:rsidRPr="006D6697" w:rsidTr="001677AD">
        <w:trPr>
          <w:gridAfter w:val="1"/>
          <w:wAfter w:w="171" w:type="dxa"/>
          <w:trHeight w:val="20"/>
        </w:trPr>
        <w:tc>
          <w:tcPr>
            <w:tcW w:w="846" w:type="dxa"/>
            <w:vMerge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Total sum of squares</w:t>
            </w:r>
          </w:p>
        </w:tc>
        <w:tc>
          <w:tcPr>
            <w:tcW w:w="254" w:type="dxa"/>
            <w:vAlign w:val="center"/>
          </w:tcPr>
          <w:p w:rsidR="00987015" w:rsidRPr="006D6697" w:rsidRDefault="00987015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D6697">
              <w:rPr>
                <w:color w:val="000000"/>
                <w:sz w:val="18"/>
                <w:szCs w:val="18"/>
                <w:lang w:val="en-GB"/>
              </w:rPr>
              <w:t>13</w:t>
            </w:r>
          </w:p>
        </w:tc>
        <w:tc>
          <w:tcPr>
            <w:tcW w:w="99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59.59</w:t>
            </w:r>
          </w:p>
        </w:tc>
        <w:tc>
          <w:tcPr>
            <w:tcW w:w="723" w:type="dxa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92.97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68.75</w:t>
            </w:r>
          </w:p>
        </w:tc>
        <w:tc>
          <w:tcPr>
            <w:tcW w:w="851" w:type="dxa"/>
            <w:gridSpan w:val="2"/>
          </w:tcPr>
          <w:p w:rsidR="00987015" w:rsidRPr="006D6697" w:rsidRDefault="00987015" w:rsidP="006450CB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54.47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63.29</w:t>
            </w:r>
          </w:p>
        </w:tc>
        <w:tc>
          <w:tcPr>
            <w:tcW w:w="993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54.89</w:t>
            </w:r>
          </w:p>
        </w:tc>
        <w:tc>
          <w:tcPr>
            <w:tcW w:w="976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52.95</w:t>
            </w:r>
          </w:p>
        </w:tc>
        <w:tc>
          <w:tcPr>
            <w:tcW w:w="992" w:type="dxa"/>
            <w:gridSpan w:val="2"/>
          </w:tcPr>
          <w:p w:rsidR="00987015" w:rsidRPr="006D6697" w:rsidRDefault="00987015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61.02</w:t>
            </w:r>
          </w:p>
        </w:tc>
      </w:tr>
      <w:tr w:rsidR="00987015" w:rsidRPr="006D6697" w:rsidTr="001677AD">
        <w:trPr>
          <w:gridAfter w:val="1"/>
          <w:wAfter w:w="171" w:type="dxa"/>
          <w:trHeight w:val="20"/>
        </w:trPr>
        <w:tc>
          <w:tcPr>
            <w:tcW w:w="2376" w:type="dxa"/>
            <w:gridSpan w:val="5"/>
            <w:tcBorders>
              <w:bottom w:val="single" w:sz="4" w:space="0" w:color="auto"/>
            </w:tcBorders>
          </w:tcPr>
          <w:p w:rsidR="009F1BFE" w:rsidRPr="006D6697" w:rsidRDefault="009F1BFE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R</w:t>
            </w:r>
            <w:r w:rsidRPr="006D6697">
              <w:rPr>
                <w:i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9F1BFE" w:rsidRPr="006D6697" w:rsidRDefault="009F1BFE" w:rsidP="006450C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697">
              <w:rPr>
                <w:rFonts w:ascii="Times New Roman" w:hAnsi="Times New Roman"/>
                <w:color w:val="000000"/>
                <w:sz w:val="18"/>
                <w:szCs w:val="18"/>
              </w:rPr>
              <w:t>0.970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0.998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0.989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0.881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0.920</w:t>
            </w: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0.900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F1BFE" w:rsidRPr="006D6697" w:rsidRDefault="009F1BFE" w:rsidP="006450CB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D6697">
              <w:rPr>
                <w:sz w:val="18"/>
                <w:szCs w:val="18"/>
                <w:lang w:val="en-GB"/>
              </w:rPr>
              <w:t>0.942</w:t>
            </w:r>
          </w:p>
        </w:tc>
      </w:tr>
    </w:tbl>
    <w:p w:rsidR="001D09C8" w:rsidRDefault="00341BA0" w:rsidP="00CA6818">
      <w:pPr>
        <w:pStyle w:val="NoSpacing"/>
        <w:spacing w:line="360" w:lineRule="auto"/>
        <w:contextualSpacing/>
        <w:rPr>
          <w:szCs w:val="24"/>
          <w:lang w:val="en-GB"/>
        </w:rPr>
      </w:pPr>
      <w:r w:rsidRPr="00F23362">
        <w:rPr>
          <w:szCs w:val="24"/>
          <w:vertAlign w:val="superscript"/>
          <w:lang w:val="en-GB"/>
        </w:rPr>
        <w:t>*</w:t>
      </w:r>
      <w:r w:rsidRPr="00F23362">
        <w:rPr>
          <w:szCs w:val="24"/>
          <w:lang w:val="en-GB"/>
        </w:rPr>
        <w:t xml:space="preserve"> Statistically significant at level of significance of </w:t>
      </w:r>
      <w:r w:rsidRPr="006D6697">
        <w:rPr>
          <w:i/>
          <w:szCs w:val="24"/>
          <w:lang w:val="en-GB"/>
        </w:rPr>
        <w:t>p</w:t>
      </w:r>
      <w:r w:rsidRPr="00F23362">
        <w:rPr>
          <w:szCs w:val="24"/>
          <w:lang w:val="en-GB"/>
        </w:rPr>
        <w:t>&lt;0.05</w:t>
      </w:r>
      <w:r w:rsidR="001D09C8">
        <w:rPr>
          <w:szCs w:val="24"/>
          <w:lang w:val="en-GB"/>
        </w:rPr>
        <w:t xml:space="preserve"> </w:t>
      </w:r>
    </w:p>
    <w:p w:rsidR="00983318" w:rsidRDefault="00341BA0" w:rsidP="00CA6818">
      <w:pPr>
        <w:pStyle w:val="NoSpacing"/>
        <w:spacing w:line="360" w:lineRule="auto"/>
        <w:contextualSpacing/>
        <w:rPr>
          <w:szCs w:val="24"/>
          <w:lang w:val="en-GB"/>
        </w:rPr>
      </w:pPr>
      <w:r w:rsidRPr="00F23362">
        <w:rPr>
          <w:szCs w:val="24"/>
          <w:vertAlign w:val="superscript"/>
          <w:lang w:val="en-GB"/>
        </w:rPr>
        <w:t>1</w:t>
      </w:r>
      <w:r w:rsidR="00983318">
        <w:rPr>
          <w:szCs w:val="24"/>
          <w:lang w:val="en-GB"/>
        </w:rPr>
        <w:t>df - degrees of freedom</w:t>
      </w:r>
    </w:p>
    <w:p w:rsidR="00CA6818" w:rsidRDefault="00CA6818" w:rsidP="00CA6818">
      <w:pPr>
        <w:pStyle w:val="NoSpacing"/>
        <w:spacing w:line="360" w:lineRule="auto"/>
        <w:contextualSpacing/>
        <w:rPr>
          <w:szCs w:val="24"/>
          <w:lang w:val="en-GB"/>
        </w:rPr>
      </w:pPr>
    </w:p>
    <w:p w:rsidR="00341BA0" w:rsidRPr="00987015" w:rsidRDefault="00341BA0" w:rsidP="00CA6818">
      <w:pPr>
        <w:pStyle w:val="NoSpacing"/>
        <w:spacing w:line="360" w:lineRule="auto"/>
        <w:contextualSpacing/>
        <w:rPr>
          <w:szCs w:val="24"/>
        </w:rPr>
      </w:pPr>
      <w:r w:rsidRPr="00987015">
        <w:rPr>
          <w:szCs w:val="24"/>
          <w:lang w:val="en-GB"/>
        </w:rPr>
        <w:t xml:space="preserve">Table S5. Regression coefficients of SOP of the bread with yeast extract model for chemical composition 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257"/>
        <w:gridCol w:w="1446"/>
        <w:gridCol w:w="1446"/>
        <w:gridCol w:w="1446"/>
        <w:gridCol w:w="1446"/>
      </w:tblGrid>
      <w:tr w:rsidR="00AB7546" w:rsidRPr="008B648A" w:rsidTr="006450CB">
        <w:trPr>
          <w:trHeight w:val="667"/>
          <w:jc w:val="center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8B648A" w:rsidRDefault="00341BA0" w:rsidP="00CA6818">
            <w:pPr>
              <w:pStyle w:val="NoSpacing"/>
              <w:spacing w:line="360" w:lineRule="auto"/>
              <w:contextualSpacing/>
              <w:rPr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Default="006450CB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Protein</w:t>
            </w:r>
          </w:p>
          <w:p w:rsidR="00CA6818" w:rsidRPr="008B648A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Starch</w:t>
            </w:r>
          </w:p>
          <w:p w:rsidR="00CA6818" w:rsidRPr="008B648A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Fat</w:t>
            </w:r>
          </w:p>
          <w:p w:rsidR="00CA6818" w:rsidRPr="008B648A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Total sugars</w:t>
            </w:r>
          </w:p>
          <w:p w:rsidR="00CA6818" w:rsidRPr="008B648A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8B648A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r w:rsidRPr="008B648A">
              <w:rPr>
                <w:sz w:val="20"/>
                <w:szCs w:val="20"/>
                <w:lang w:val="en-GB"/>
              </w:rPr>
              <w:t>Cellulose</w:t>
            </w:r>
            <w:r w:rsidR="00CA6818">
              <w:rPr>
                <w:sz w:val="20"/>
                <w:szCs w:val="20"/>
                <w:lang w:val="en-GB"/>
              </w:rPr>
              <w:t xml:space="preserve"> content</w:t>
            </w:r>
          </w:p>
        </w:tc>
      </w:tr>
      <w:tr w:rsidR="008B648A" w:rsidRPr="008B648A" w:rsidTr="006450CB">
        <w:trPr>
          <w:trHeight w:val="325"/>
          <w:jc w:val="center"/>
        </w:trPr>
        <w:tc>
          <w:tcPr>
            <w:tcW w:w="665" w:type="dxa"/>
            <w:tcBorders>
              <w:top w:val="single" w:sz="4" w:space="0" w:color="auto"/>
              <w:bottom w:val="nil"/>
            </w:tcBorders>
          </w:tcPr>
          <w:p w:rsidR="008B648A" w:rsidRPr="006D6697" w:rsidRDefault="008B648A" w:rsidP="00CA6818">
            <w:pPr>
              <w:pStyle w:val="NoSpacing"/>
              <w:spacing w:line="360" w:lineRule="auto"/>
              <w:contextualSpacing/>
              <w:rPr>
                <w:i/>
                <w:sz w:val="20"/>
                <w:szCs w:val="20"/>
                <w:vertAlign w:val="subscript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t>β</w:t>
            </w:r>
            <w:r w:rsidRPr="006D6697">
              <w:rPr>
                <w:i/>
                <w:sz w:val="20"/>
                <w:szCs w:val="20"/>
                <w:vertAlign w:val="subscript"/>
                <w:lang w:val="en-GB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vAlign w:val="center"/>
          </w:tcPr>
          <w:p w:rsidR="008B648A" w:rsidRPr="008B648A" w:rsidRDefault="008B648A" w:rsidP="00CA681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48823*</w:t>
            </w:r>
          </w:p>
        </w:tc>
        <w:tc>
          <w:tcPr>
            <w:tcW w:w="1446" w:type="dxa"/>
            <w:tcBorders>
              <w:top w:val="single" w:sz="4" w:space="0" w:color="auto"/>
              <w:bottom w:val="nil"/>
            </w:tcBorders>
            <w:vAlign w:val="center"/>
          </w:tcPr>
          <w:p w:rsidR="008B648A" w:rsidRPr="008B648A" w:rsidRDefault="008B648A" w:rsidP="00CA681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25488*</w:t>
            </w:r>
          </w:p>
        </w:tc>
        <w:tc>
          <w:tcPr>
            <w:tcW w:w="1446" w:type="dxa"/>
            <w:tcBorders>
              <w:top w:val="single" w:sz="4" w:space="0" w:color="auto"/>
              <w:bottom w:val="nil"/>
            </w:tcBorders>
            <w:vAlign w:val="center"/>
          </w:tcPr>
          <w:p w:rsidR="008B648A" w:rsidRPr="008B648A" w:rsidRDefault="008B648A" w:rsidP="00CA681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561246*</w:t>
            </w:r>
          </w:p>
        </w:tc>
        <w:tc>
          <w:tcPr>
            <w:tcW w:w="1446" w:type="dxa"/>
            <w:tcBorders>
              <w:top w:val="single" w:sz="4" w:space="0" w:color="auto"/>
              <w:bottom w:val="nil"/>
            </w:tcBorders>
            <w:vAlign w:val="center"/>
          </w:tcPr>
          <w:p w:rsidR="008B648A" w:rsidRPr="008B648A" w:rsidRDefault="008B648A" w:rsidP="00CA681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112927</w:t>
            </w:r>
          </w:p>
        </w:tc>
        <w:tc>
          <w:tcPr>
            <w:tcW w:w="1446" w:type="dxa"/>
            <w:tcBorders>
              <w:top w:val="single" w:sz="4" w:space="0" w:color="auto"/>
              <w:bottom w:val="nil"/>
            </w:tcBorders>
            <w:vAlign w:val="center"/>
          </w:tcPr>
          <w:p w:rsidR="008B648A" w:rsidRPr="008B648A" w:rsidRDefault="008B648A" w:rsidP="00CA681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527256*</w:t>
            </w:r>
          </w:p>
        </w:tc>
      </w:tr>
      <w:tr w:rsidR="008B648A" w:rsidRPr="008B648A" w:rsidTr="006450CB">
        <w:trPr>
          <w:trHeight w:val="537"/>
          <w:jc w:val="center"/>
        </w:trPr>
        <w:tc>
          <w:tcPr>
            <w:tcW w:w="665" w:type="dxa"/>
            <w:tcBorders>
              <w:top w:val="nil"/>
              <w:bottom w:val="nil"/>
            </w:tcBorders>
          </w:tcPr>
          <w:p w:rsidR="008B648A" w:rsidRPr="006D6697" w:rsidRDefault="008B648A" w:rsidP="00CA6818">
            <w:pPr>
              <w:pStyle w:val="NoSpacing"/>
              <w:spacing w:line="360" w:lineRule="auto"/>
              <w:contextualSpacing/>
              <w:rPr>
                <w:i/>
                <w:sz w:val="20"/>
                <w:szCs w:val="20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t>β</w:t>
            </w:r>
            <w:r w:rsidRPr="006D6697">
              <w:rPr>
                <w:i/>
                <w:sz w:val="20"/>
                <w:szCs w:val="20"/>
                <w:vertAlign w:val="subscript"/>
                <w:lang w:val="en-GB"/>
              </w:rPr>
              <w:t>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66427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22688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006601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210073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037756</w:t>
            </w:r>
          </w:p>
        </w:tc>
      </w:tr>
      <w:tr w:rsidR="008B648A" w:rsidRPr="008B648A" w:rsidTr="006450CB">
        <w:trPr>
          <w:trHeight w:val="520"/>
          <w:jc w:val="center"/>
        </w:trPr>
        <w:tc>
          <w:tcPr>
            <w:tcW w:w="665" w:type="dxa"/>
            <w:tcBorders>
              <w:top w:val="nil"/>
              <w:bottom w:val="nil"/>
            </w:tcBorders>
          </w:tcPr>
          <w:p w:rsidR="008B648A" w:rsidRPr="006D6697" w:rsidRDefault="008B648A" w:rsidP="00CA6818">
            <w:pPr>
              <w:pStyle w:val="NoSpacing"/>
              <w:spacing w:line="360" w:lineRule="auto"/>
              <w:contextualSpacing/>
              <w:rPr>
                <w:i/>
                <w:sz w:val="20"/>
                <w:szCs w:val="20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t>β</w:t>
            </w:r>
            <w:r w:rsidRPr="006D6697">
              <w:rPr>
                <w:i/>
                <w:sz w:val="20"/>
                <w:szCs w:val="20"/>
                <w:vertAlign w:val="subscript"/>
                <w:lang w:val="en-GB"/>
              </w:rPr>
              <w:t>11</w:t>
            </w: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09820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01303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000603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009180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002332</w:t>
            </w:r>
          </w:p>
        </w:tc>
      </w:tr>
      <w:tr w:rsidR="008B648A" w:rsidRPr="008B648A" w:rsidTr="006450CB">
        <w:trPr>
          <w:trHeight w:val="537"/>
          <w:jc w:val="center"/>
        </w:trPr>
        <w:tc>
          <w:tcPr>
            <w:tcW w:w="665" w:type="dxa"/>
            <w:tcBorders>
              <w:top w:val="nil"/>
              <w:bottom w:val="nil"/>
            </w:tcBorders>
          </w:tcPr>
          <w:p w:rsidR="008B648A" w:rsidRPr="006D6697" w:rsidRDefault="008B648A" w:rsidP="00CA6818">
            <w:pPr>
              <w:pStyle w:val="NoSpacing"/>
              <w:spacing w:line="360" w:lineRule="auto"/>
              <w:contextualSpacing/>
              <w:rPr>
                <w:i/>
                <w:sz w:val="20"/>
                <w:szCs w:val="20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t>β</w:t>
            </w:r>
            <w:r w:rsidRPr="006D6697">
              <w:rPr>
                <w:i/>
                <w:sz w:val="20"/>
                <w:szCs w:val="20"/>
                <w:vertAlign w:val="subscript"/>
                <w:lang w:val="en-GB"/>
              </w:rPr>
              <w:t>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75701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52659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038902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611951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255671</w:t>
            </w:r>
          </w:p>
        </w:tc>
      </w:tr>
      <w:tr w:rsidR="008B648A" w:rsidRPr="008B648A" w:rsidTr="006450CB">
        <w:trPr>
          <w:trHeight w:val="520"/>
          <w:jc w:val="center"/>
        </w:trPr>
        <w:tc>
          <w:tcPr>
            <w:tcW w:w="665" w:type="dxa"/>
            <w:tcBorders>
              <w:top w:val="nil"/>
              <w:bottom w:val="nil"/>
            </w:tcBorders>
          </w:tcPr>
          <w:p w:rsidR="008B648A" w:rsidRPr="006D6697" w:rsidRDefault="008B648A" w:rsidP="00CA6818">
            <w:pPr>
              <w:pStyle w:val="NoSpacing"/>
              <w:spacing w:line="360" w:lineRule="auto"/>
              <w:contextualSpacing/>
              <w:rPr>
                <w:i/>
                <w:sz w:val="20"/>
                <w:szCs w:val="20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lastRenderedPageBreak/>
              <w:t>β</w:t>
            </w:r>
            <w:r w:rsidRPr="006D6697">
              <w:rPr>
                <w:i/>
                <w:sz w:val="20"/>
                <w:szCs w:val="20"/>
                <w:vertAlign w:val="subscript"/>
                <w:lang w:val="en-GB"/>
              </w:rPr>
              <w:t>22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60488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39415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008176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810488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128293</w:t>
            </w:r>
          </w:p>
        </w:tc>
      </w:tr>
      <w:tr w:rsidR="008B648A" w:rsidRPr="008B648A" w:rsidTr="006450CB">
        <w:trPr>
          <w:trHeight w:val="537"/>
          <w:jc w:val="center"/>
        </w:trPr>
        <w:tc>
          <w:tcPr>
            <w:tcW w:w="665" w:type="dxa"/>
            <w:tcBorders>
              <w:top w:val="nil"/>
              <w:bottom w:val="nil"/>
            </w:tcBorders>
          </w:tcPr>
          <w:p w:rsidR="008B648A" w:rsidRPr="006D6697" w:rsidRDefault="008B648A" w:rsidP="00CA6818">
            <w:pPr>
              <w:pStyle w:val="NoSpacing"/>
              <w:spacing w:line="360" w:lineRule="auto"/>
              <w:contextualSpacing/>
              <w:rPr>
                <w:i/>
                <w:sz w:val="20"/>
                <w:szCs w:val="20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t>β</w:t>
            </w:r>
            <w:r w:rsidRPr="006D6697">
              <w:rPr>
                <w:i/>
                <w:sz w:val="20"/>
                <w:szCs w:val="20"/>
                <w:vertAlign w:val="subscript"/>
                <w:lang w:val="en-GB"/>
              </w:rPr>
              <w:t>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38412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86644*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006511*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069037*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028628</w:t>
            </w:r>
          </w:p>
        </w:tc>
      </w:tr>
      <w:tr w:rsidR="008B648A" w:rsidRPr="008B648A" w:rsidTr="006450CB">
        <w:trPr>
          <w:trHeight w:val="520"/>
          <w:jc w:val="center"/>
        </w:trPr>
        <w:tc>
          <w:tcPr>
            <w:tcW w:w="665" w:type="dxa"/>
            <w:tcBorders>
              <w:top w:val="nil"/>
              <w:bottom w:val="nil"/>
            </w:tcBorders>
          </w:tcPr>
          <w:p w:rsidR="008B648A" w:rsidRPr="006D6697" w:rsidRDefault="008B648A" w:rsidP="00CA6818">
            <w:pPr>
              <w:pStyle w:val="NoSpacing"/>
              <w:spacing w:line="360" w:lineRule="auto"/>
              <w:contextualSpacing/>
              <w:rPr>
                <w:i/>
                <w:sz w:val="20"/>
                <w:szCs w:val="20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t>β</w:t>
            </w:r>
            <w:r w:rsidRPr="006D6697">
              <w:rPr>
                <w:i/>
                <w:sz w:val="20"/>
                <w:szCs w:val="20"/>
                <w:vertAlign w:val="subscript"/>
                <w:lang w:val="en-GB"/>
              </w:rPr>
              <w:t>33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00505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00234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000087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008705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000283</w:t>
            </w:r>
          </w:p>
        </w:tc>
      </w:tr>
      <w:tr w:rsidR="008B648A" w:rsidRPr="008B648A" w:rsidTr="006450CB">
        <w:trPr>
          <w:trHeight w:val="537"/>
          <w:jc w:val="center"/>
        </w:trPr>
        <w:tc>
          <w:tcPr>
            <w:tcW w:w="665" w:type="dxa"/>
            <w:tcBorders>
              <w:top w:val="nil"/>
              <w:bottom w:val="nil"/>
            </w:tcBorders>
          </w:tcPr>
          <w:p w:rsidR="008B648A" w:rsidRPr="006D6697" w:rsidRDefault="008B648A" w:rsidP="00CA6818">
            <w:pPr>
              <w:pStyle w:val="NoSpacing"/>
              <w:spacing w:line="360" w:lineRule="auto"/>
              <w:contextualSpacing/>
              <w:rPr>
                <w:i/>
                <w:sz w:val="20"/>
                <w:szCs w:val="20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t>β</w:t>
            </w:r>
            <w:r w:rsidRPr="006D6697">
              <w:rPr>
                <w:i/>
                <w:sz w:val="20"/>
                <w:szCs w:val="20"/>
                <w:vertAlign w:val="subscript"/>
                <w:lang w:val="en-GB"/>
              </w:rPr>
              <w:t>12</w:t>
            </w: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20322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34146*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001364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182878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019073</w:t>
            </w:r>
          </w:p>
        </w:tc>
      </w:tr>
      <w:tr w:rsidR="008B648A" w:rsidRPr="008B648A" w:rsidTr="006450CB">
        <w:trPr>
          <w:trHeight w:val="520"/>
          <w:jc w:val="center"/>
        </w:trPr>
        <w:tc>
          <w:tcPr>
            <w:tcW w:w="665" w:type="dxa"/>
            <w:tcBorders>
              <w:top w:val="nil"/>
              <w:bottom w:val="nil"/>
            </w:tcBorders>
          </w:tcPr>
          <w:p w:rsidR="008B648A" w:rsidRPr="006D6697" w:rsidRDefault="008B648A" w:rsidP="00CA6818">
            <w:pPr>
              <w:pStyle w:val="NoSpacing"/>
              <w:spacing w:line="360" w:lineRule="auto"/>
              <w:contextualSpacing/>
              <w:rPr>
                <w:i/>
                <w:sz w:val="20"/>
                <w:szCs w:val="20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t>β</w:t>
            </w:r>
            <w:r w:rsidRPr="006D6697">
              <w:rPr>
                <w:i/>
                <w:sz w:val="20"/>
                <w:szCs w:val="20"/>
                <w:vertAlign w:val="subscript"/>
                <w:lang w:val="en-GB"/>
              </w:rPr>
              <w:t>13</w:t>
            </w:r>
          </w:p>
        </w:tc>
        <w:tc>
          <w:tcPr>
            <w:tcW w:w="1257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01312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00095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000166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016288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000307</w:t>
            </w:r>
          </w:p>
        </w:tc>
      </w:tr>
      <w:tr w:rsidR="008B648A" w:rsidRPr="008B648A" w:rsidTr="006450CB">
        <w:trPr>
          <w:trHeight w:val="537"/>
          <w:jc w:val="center"/>
        </w:trPr>
        <w:tc>
          <w:tcPr>
            <w:tcW w:w="665" w:type="dxa"/>
            <w:tcBorders>
              <w:top w:val="nil"/>
              <w:bottom w:val="single" w:sz="4" w:space="0" w:color="auto"/>
            </w:tcBorders>
          </w:tcPr>
          <w:p w:rsidR="008B648A" w:rsidRPr="006D6697" w:rsidRDefault="008B648A" w:rsidP="00CA6818">
            <w:pPr>
              <w:pStyle w:val="NoSpacing"/>
              <w:spacing w:line="360" w:lineRule="auto"/>
              <w:contextualSpacing/>
              <w:rPr>
                <w:i/>
                <w:sz w:val="20"/>
                <w:szCs w:val="20"/>
                <w:lang w:val="en-GB"/>
              </w:rPr>
            </w:pPr>
            <w:r w:rsidRPr="006D6697">
              <w:rPr>
                <w:i/>
                <w:sz w:val="20"/>
                <w:szCs w:val="20"/>
                <w:lang w:val="en-GB"/>
              </w:rPr>
              <w:t>β</w:t>
            </w:r>
            <w:r w:rsidRPr="006D6697">
              <w:rPr>
                <w:i/>
                <w:sz w:val="20"/>
                <w:szCs w:val="20"/>
                <w:vertAlign w:val="subscript"/>
                <w:lang w:val="en-GB"/>
              </w:rPr>
              <w:t>23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09739</w:t>
            </w: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20727*</w:t>
            </w: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000438</w:t>
            </w: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015439</w:t>
            </w:r>
          </w:p>
        </w:tc>
        <w:tc>
          <w:tcPr>
            <w:tcW w:w="1446" w:type="dxa"/>
            <w:tcBorders>
              <w:top w:val="nil"/>
              <w:bottom w:val="single" w:sz="4" w:space="0" w:color="auto"/>
            </w:tcBorders>
            <w:vAlign w:val="center"/>
          </w:tcPr>
          <w:p w:rsidR="008B648A" w:rsidRPr="008B648A" w:rsidRDefault="008B648A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B648A">
              <w:rPr>
                <w:rFonts w:ascii="Times New Roman" w:hAnsi="Times New Roman"/>
                <w:color w:val="000000"/>
                <w:sz w:val="20"/>
                <w:szCs w:val="20"/>
              </w:rPr>
              <w:t>006537</w:t>
            </w:r>
          </w:p>
        </w:tc>
      </w:tr>
    </w:tbl>
    <w:p w:rsidR="00341BA0" w:rsidRPr="00F23362" w:rsidRDefault="00341BA0" w:rsidP="00CA6818">
      <w:pPr>
        <w:pStyle w:val="NoSpacing"/>
        <w:spacing w:line="360" w:lineRule="auto"/>
        <w:contextualSpacing/>
        <w:rPr>
          <w:szCs w:val="24"/>
          <w:lang w:val="en-GB"/>
        </w:rPr>
      </w:pPr>
      <w:r w:rsidRPr="00F23362">
        <w:rPr>
          <w:szCs w:val="24"/>
          <w:vertAlign w:val="superscript"/>
          <w:lang w:val="en-GB"/>
        </w:rPr>
        <w:t>*</w:t>
      </w:r>
      <w:r w:rsidRPr="00F23362">
        <w:rPr>
          <w:szCs w:val="24"/>
          <w:lang w:val="en-GB"/>
        </w:rPr>
        <w:t xml:space="preserve"> Statistically significant at</w:t>
      </w:r>
      <w:r w:rsidRPr="006D6697">
        <w:rPr>
          <w:i/>
          <w:szCs w:val="24"/>
          <w:lang w:val="en-GB"/>
        </w:rPr>
        <w:t xml:space="preserve"> p</w:t>
      </w:r>
      <w:r w:rsidRPr="00F23362">
        <w:rPr>
          <w:szCs w:val="24"/>
          <w:lang w:val="en-GB"/>
        </w:rPr>
        <w:t>&lt;0.05 level</w:t>
      </w:r>
    </w:p>
    <w:p w:rsidR="00987015" w:rsidRDefault="00987015" w:rsidP="00CA6818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341BA0" w:rsidRPr="00987015" w:rsidRDefault="00341BA0" w:rsidP="00CA6818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987015">
        <w:rPr>
          <w:rFonts w:ascii="Times New Roman" w:hAnsi="Times New Roman"/>
          <w:sz w:val="24"/>
          <w:szCs w:val="24"/>
          <w:lang w:val="en-GB"/>
        </w:rPr>
        <w:t xml:space="preserve">Table S6. Regression coefficients of SOP of the bread with yeast extract model for mineral composition 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68"/>
        <w:gridCol w:w="1468"/>
        <w:gridCol w:w="1468"/>
        <w:gridCol w:w="1468"/>
      </w:tblGrid>
      <w:tr w:rsidR="00341BA0" w:rsidRPr="001D1901" w:rsidTr="00CA6818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1D1901" w:rsidRDefault="00341BA0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D1901">
              <w:rPr>
                <w:sz w:val="18"/>
                <w:szCs w:val="18"/>
                <w:lang w:val="en-GB"/>
              </w:rPr>
              <w:t>Zn</w:t>
            </w:r>
          </w:p>
          <w:p w:rsidR="00CA6818" w:rsidRPr="001D1901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D1901">
              <w:rPr>
                <w:sz w:val="18"/>
                <w:szCs w:val="18"/>
                <w:lang w:val="en-GB"/>
              </w:rPr>
              <w:t>Cu</w:t>
            </w:r>
          </w:p>
          <w:p w:rsidR="00CA6818" w:rsidRPr="001D1901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D1901">
              <w:rPr>
                <w:sz w:val="18"/>
                <w:szCs w:val="18"/>
                <w:lang w:val="en-GB"/>
              </w:rPr>
              <w:t>Mg</w:t>
            </w:r>
          </w:p>
          <w:p w:rsidR="00CA6818" w:rsidRPr="00CA6818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1D1901">
              <w:rPr>
                <w:sz w:val="18"/>
                <w:szCs w:val="18"/>
                <w:lang w:val="en-GB"/>
              </w:rPr>
              <w:t>Ca</w:t>
            </w:r>
            <w:proofErr w:type="spellEnd"/>
          </w:p>
          <w:p w:rsidR="00CA6818" w:rsidRPr="001D1901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D1901">
              <w:rPr>
                <w:sz w:val="18"/>
                <w:szCs w:val="18"/>
                <w:lang w:val="en-GB"/>
              </w:rPr>
              <w:t>Fe</w:t>
            </w:r>
          </w:p>
          <w:p w:rsidR="00CA6818" w:rsidRPr="001D1901" w:rsidRDefault="00CA6818" w:rsidP="00CA6818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content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vertAlign w:val="subscript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D1901" w:rsidRPr="001D1901" w:rsidRDefault="001D1901" w:rsidP="00CA681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05561*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vAlign w:val="center"/>
          </w:tcPr>
          <w:p w:rsidR="001D1901" w:rsidRPr="001D1901" w:rsidRDefault="001D1901" w:rsidP="00CA681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905732*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vAlign w:val="center"/>
          </w:tcPr>
          <w:p w:rsidR="001D1901" w:rsidRPr="001D1901" w:rsidRDefault="001D1901" w:rsidP="00CA681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2642*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vAlign w:val="center"/>
          </w:tcPr>
          <w:p w:rsidR="001D1901" w:rsidRPr="001D1901" w:rsidRDefault="001D1901" w:rsidP="00CA681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7865*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vAlign w:val="center"/>
          </w:tcPr>
          <w:p w:rsidR="001D1901" w:rsidRPr="001D1901" w:rsidRDefault="001D1901" w:rsidP="00CA681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74018*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56339*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064232*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4998*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3420*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63632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01643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001405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4297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04075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05707*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345488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8633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78762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22927*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185122*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5468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84878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19630*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082116*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9203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66209*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00191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002049*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0308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01511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04732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020780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4269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10380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00327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001078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0220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01158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23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02634</w:t>
            </w:r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002390</w:t>
            </w:r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4837</w:t>
            </w:r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0511</w:t>
            </w:r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06510</w:t>
            </w:r>
          </w:p>
        </w:tc>
      </w:tr>
    </w:tbl>
    <w:p w:rsidR="00341BA0" w:rsidRDefault="00341BA0" w:rsidP="00CA6818">
      <w:pPr>
        <w:pStyle w:val="NoSpacing"/>
        <w:spacing w:line="360" w:lineRule="auto"/>
        <w:contextualSpacing/>
        <w:rPr>
          <w:szCs w:val="24"/>
          <w:lang w:val="en-GB"/>
        </w:rPr>
      </w:pPr>
      <w:r w:rsidRPr="00F23362">
        <w:rPr>
          <w:szCs w:val="24"/>
          <w:vertAlign w:val="superscript"/>
          <w:lang w:val="en-GB"/>
        </w:rPr>
        <w:t>*</w:t>
      </w:r>
      <w:r w:rsidRPr="00F23362">
        <w:rPr>
          <w:szCs w:val="24"/>
          <w:lang w:val="en-GB"/>
        </w:rPr>
        <w:t xml:space="preserve"> Statistically significant at </w:t>
      </w:r>
      <w:r w:rsidRPr="006D6697">
        <w:rPr>
          <w:i/>
          <w:szCs w:val="24"/>
          <w:lang w:val="en-GB"/>
        </w:rPr>
        <w:t>p</w:t>
      </w:r>
      <w:r w:rsidRPr="00F23362">
        <w:rPr>
          <w:szCs w:val="24"/>
          <w:lang w:val="en-GB"/>
        </w:rPr>
        <w:t>&lt;0.05 level</w:t>
      </w:r>
    </w:p>
    <w:p w:rsidR="00CA6818" w:rsidRPr="00F23362" w:rsidRDefault="00CA6818" w:rsidP="00CA6818">
      <w:pPr>
        <w:pStyle w:val="NoSpacing"/>
        <w:spacing w:line="360" w:lineRule="auto"/>
        <w:contextualSpacing/>
        <w:rPr>
          <w:szCs w:val="24"/>
          <w:lang w:val="en-GB"/>
        </w:rPr>
      </w:pPr>
    </w:p>
    <w:p w:rsidR="00341BA0" w:rsidRPr="00F23362" w:rsidRDefault="00341BA0" w:rsidP="00CA6818">
      <w:pPr>
        <w:pStyle w:val="NoSpacing"/>
        <w:spacing w:line="360" w:lineRule="auto"/>
        <w:contextualSpacing/>
        <w:rPr>
          <w:szCs w:val="24"/>
          <w:lang w:val="en-GB"/>
        </w:rPr>
      </w:pPr>
      <w:r w:rsidRPr="00F23362">
        <w:rPr>
          <w:szCs w:val="24"/>
          <w:lang w:val="en-GB"/>
        </w:rPr>
        <w:t xml:space="preserve">Table S7. Regression coefficients of SOP of the bread with yeast extract model for instrumental colour and </w:t>
      </w:r>
      <w:proofErr w:type="spellStart"/>
      <w:r w:rsidRPr="00F23362">
        <w:rPr>
          <w:szCs w:val="24"/>
          <w:lang w:val="en-GB"/>
        </w:rPr>
        <w:t>textrure</w:t>
      </w:r>
      <w:proofErr w:type="spellEnd"/>
      <w:r w:rsidRPr="00F23362">
        <w:rPr>
          <w:szCs w:val="24"/>
          <w:lang w:val="en-GB"/>
        </w:rPr>
        <w:t xml:space="preserve"> characteristics</w:t>
      </w:r>
    </w:p>
    <w:tbl>
      <w:tblPr>
        <w:tblW w:w="8807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68"/>
        <w:gridCol w:w="1468"/>
        <w:gridCol w:w="1960"/>
        <w:gridCol w:w="1960"/>
      </w:tblGrid>
      <w:tr w:rsidR="00341BA0" w:rsidRPr="001D1901" w:rsidTr="00CA6818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1D1901" w:rsidRDefault="00341BA0" w:rsidP="00CA6818">
            <w:pPr>
              <w:pStyle w:val="NoSpacing"/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6D6697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L*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6D6697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a*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6D6697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b*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6D6697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C*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BA0" w:rsidRPr="001D1901" w:rsidRDefault="00341BA0" w:rsidP="00CA6818">
            <w:pPr>
              <w:pStyle w:val="NoSpacing"/>
              <w:spacing w:line="36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1D1901">
              <w:rPr>
                <w:sz w:val="20"/>
                <w:szCs w:val="20"/>
                <w:lang w:val="en-GB"/>
              </w:rPr>
              <w:t>Bread crumb quality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vertAlign w:val="subscript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1D1901" w:rsidRPr="001D1901" w:rsidRDefault="001D1901" w:rsidP="00CA681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22543*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vAlign w:val="center"/>
          </w:tcPr>
          <w:p w:rsidR="001D1901" w:rsidRPr="001D1901" w:rsidRDefault="001D1901" w:rsidP="00CA681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427622*</w:t>
            </w: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vAlign w:val="center"/>
          </w:tcPr>
          <w:p w:rsidR="001D1901" w:rsidRPr="001D1901" w:rsidRDefault="001D1901" w:rsidP="00CA681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18201*</w:t>
            </w:r>
          </w:p>
        </w:tc>
        <w:tc>
          <w:tcPr>
            <w:tcW w:w="1960" w:type="dxa"/>
            <w:tcBorders>
              <w:top w:val="single" w:sz="4" w:space="0" w:color="auto"/>
              <w:bottom w:val="nil"/>
            </w:tcBorders>
            <w:vAlign w:val="center"/>
          </w:tcPr>
          <w:p w:rsidR="001D1901" w:rsidRPr="001D1901" w:rsidRDefault="001D1901" w:rsidP="00CA681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53756*</w:t>
            </w:r>
          </w:p>
        </w:tc>
        <w:tc>
          <w:tcPr>
            <w:tcW w:w="1960" w:type="dxa"/>
            <w:tcBorders>
              <w:top w:val="single" w:sz="4" w:space="0" w:color="auto"/>
              <w:bottom w:val="nil"/>
            </w:tcBorders>
            <w:vAlign w:val="center"/>
          </w:tcPr>
          <w:p w:rsidR="001D1901" w:rsidRPr="001D1901" w:rsidRDefault="001D1901" w:rsidP="00CA681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29909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25357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382622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98349*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23244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05341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lastRenderedPageBreak/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03402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006966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00506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02772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03624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05945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510915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90616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85171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68811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09049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485854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38341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89293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84390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30854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013939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05651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09072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65704*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03660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000359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01013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02344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47912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006537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29585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14273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14098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03149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001254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01321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01147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05590</w:t>
            </w:r>
          </w:p>
        </w:tc>
      </w:tr>
      <w:tr w:rsidR="001D1901" w:rsidRPr="001D1901" w:rsidTr="00CA6818">
        <w:trPr>
          <w:jc w:val="center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1D1901" w:rsidRPr="006D6697" w:rsidRDefault="001D1901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23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03056</w:t>
            </w:r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008268</w:t>
            </w:r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01307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01463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vAlign w:val="center"/>
          </w:tcPr>
          <w:p w:rsidR="001D1901" w:rsidRPr="001D1901" w:rsidRDefault="001D1901" w:rsidP="00CA681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1901">
              <w:rPr>
                <w:rFonts w:ascii="Times New Roman" w:hAnsi="Times New Roman"/>
                <w:color w:val="000000"/>
                <w:sz w:val="20"/>
                <w:szCs w:val="20"/>
              </w:rPr>
              <w:t>05451</w:t>
            </w:r>
          </w:p>
        </w:tc>
      </w:tr>
    </w:tbl>
    <w:p w:rsidR="00341BA0" w:rsidRPr="00F23362" w:rsidRDefault="00341BA0" w:rsidP="00CA6818">
      <w:pPr>
        <w:pStyle w:val="NoSpacing"/>
        <w:spacing w:line="360" w:lineRule="auto"/>
        <w:contextualSpacing/>
        <w:rPr>
          <w:szCs w:val="24"/>
          <w:lang w:val="en-GB"/>
        </w:rPr>
        <w:sectPr w:rsidR="00341BA0" w:rsidRPr="00F23362" w:rsidSect="000E30D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23362">
        <w:rPr>
          <w:szCs w:val="24"/>
          <w:vertAlign w:val="superscript"/>
          <w:lang w:val="en-GB"/>
        </w:rPr>
        <w:t>*</w:t>
      </w:r>
      <w:r w:rsidRPr="00F23362">
        <w:rPr>
          <w:szCs w:val="24"/>
          <w:lang w:val="en-GB"/>
        </w:rPr>
        <w:t xml:space="preserve"> Statistically significant at </w:t>
      </w:r>
      <w:r w:rsidRPr="006D6697">
        <w:rPr>
          <w:i/>
          <w:szCs w:val="24"/>
          <w:lang w:val="en-GB"/>
        </w:rPr>
        <w:t>p</w:t>
      </w:r>
      <w:r w:rsidRPr="00F23362">
        <w:rPr>
          <w:szCs w:val="24"/>
          <w:lang w:val="en-GB"/>
        </w:rPr>
        <w:t>&lt;0.05 level</w:t>
      </w:r>
    </w:p>
    <w:p w:rsidR="00341BA0" w:rsidRPr="00F23362" w:rsidRDefault="00341BA0" w:rsidP="00CA6818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F23362">
        <w:rPr>
          <w:rFonts w:ascii="Times New Roman" w:hAnsi="Times New Roman"/>
          <w:sz w:val="24"/>
          <w:szCs w:val="24"/>
          <w:lang w:val="en-GB"/>
        </w:rPr>
        <w:lastRenderedPageBreak/>
        <w:t>Table S8. Regression coefficients of SOP of the bread with yeast extract model for sensory characteristics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614"/>
        <w:gridCol w:w="1066"/>
        <w:gridCol w:w="1123"/>
        <w:gridCol w:w="1480"/>
        <w:gridCol w:w="1088"/>
        <w:gridCol w:w="1087"/>
        <w:gridCol w:w="1078"/>
        <w:gridCol w:w="1087"/>
        <w:gridCol w:w="1078"/>
        <w:gridCol w:w="1106"/>
        <w:gridCol w:w="1123"/>
      </w:tblGrid>
      <w:tr w:rsidR="00341BA0" w:rsidRPr="006D6697" w:rsidTr="00987015"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1D09C8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1D09C8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6D6697" w:rsidRDefault="00341BA0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vertAlign w:val="subscript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6D6697" w:rsidRDefault="00341BA0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6D6697" w:rsidRDefault="00341BA0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6D6697" w:rsidRDefault="00341BA0" w:rsidP="00CA6818">
            <w:pPr>
              <w:pStyle w:val="NoSpacing"/>
              <w:spacing w:line="360" w:lineRule="auto"/>
              <w:contextualSpacing/>
              <w:rPr>
                <w:i/>
                <w:sz w:val="18"/>
                <w:szCs w:val="18"/>
                <w:lang w:val="en-GB"/>
              </w:rPr>
            </w:pPr>
            <w:r w:rsidRPr="006D6697">
              <w:rPr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i/>
                <w:sz w:val="18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6D6697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6D6697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GB"/>
              </w:rPr>
              <w:t>22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6D6697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6D6697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GB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6D6697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6D6697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GB"/>
              </w:rPr>
              <w:t>33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6D6697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6D6697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GB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6D6697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6D6697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GB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341BA0" w:rsidRPr="006D6697" w:rsidRDefault="00341BA0" w:rsidP="00CA6818">
            <w:pPr>
              <w:spacing w:after="0" w:line="360" w:lineRule="auto"/>
              <w:contextualSpacing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6D6697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β</w:t>
            </w:r>
            <w:r w:rsidRPr="006D6697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GB"/>
              </w:rPr>
              <w:t>23</w:t>
            </w:r>
          </w:p>
        </w:tc>
      </w:tr>
      <w:tr w:rsidR="001D09C8" w:rsidRPr="001D09C8" w:rsidTr="00987015">
        <w:tc>
          <w:tcPr>
            <w:tcW w:w="1084" w:type="dxa"/>
            <w:vMerge w:val="restart"/>
            <w:tcBorders>
              <w:top w:val="single" w:sz="4" w:space="0" w:color="auto"/>
              <w:bottom w:val="nil"/>
            </w:tcBorders>
          </w:tcPr>
          <w:p w:rsidR="001D09C8" w:rsidRPr="001D09C8" w:rsidRDefault="001D09C8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sz w:val="18"/>
                <w:szCs w:val="18"/>
                <w:lang w:val="en-GB"/>
              </w:rPr>
              <w:t>Appearance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Characteristic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33780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21220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00741</w:t>
            </w:r>
          </w:p>
        </w:tc>
        <w:tc>
          <w:tcPr>
            <w:tcW w:w="1088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-4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09146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78537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19110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00585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09366</w:t>
            </w:r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00663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09317</w:t>
            </w:r>
          </w:p>
        </w:tc>
      </w:tr>
      <w:tr w:rsidR="001D09C8" w:rsidRPr="001D09C8" w:rsidTr="00987015">
        <w:tc>
          <w:tcPr>
            <w:tcW w:w="1084" w:type="dxa"/>
            <w:vMerge/>
            <w:tcBorders>
              <w:top w:val="nil"/>
              <w:bottom w:val="nil"/>
            </w:tcBorders>
          </w:tcPr>
          <w:p w:rsidR="001D09C8" w:rsidRPr="001D09C8" w:rsidRDefault="001D09C8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Crust colour intensity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-5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59817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29817</w:t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03951</w:t>
            </w: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27622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-3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58780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36159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00112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60195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00980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10902</w:t>
            </w:r>
          </w:p>
        </w:tc>
      </w:tr>
      <w:tr w:rsidR="001D09C8" w:rsidRPr="001D09C8" w:rsidTr="00987015">
        <w:tc>
          <w:tcPr>
            <w:tcW w:w="1084" w:type="dxa"/>
            <w:vMerge/>
            <w:tcBorders>
              <w:top w:val="nil"/>
              <w:bottom w:val="nil"/>
            </w:tcBorders>
          </w:tcPr>
          <w:p w:rsidR="001D09C8" w:rsidRPr="001D09C8" w:rsidRDefault="001D09C8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Crumb colour intensity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41220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13280</w:t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11941</w:t>
            </w: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94146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28537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11860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00415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18634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01537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13317</w:t>
            </w:r>
          </w:p>
        </w:tc>
      </w:tr>
      <w:tr w:rsidR="001D09C8" w:rsidRPr="001D09C8" w:rsidTr="00987015">
        <w:tc>
          <w:tcPr>
            <w:tcW w:w="1084" w:type="dxa"/>
            <w:vMerge/>
            <w:tcBorders>
              <w:top w:val="nil"/>
              <w:bottom w:val="single" w:sz="4" w:space="0" w:color="auto"/>
            </w:tcBorders>
          </w:tcPr>
          <w:p w:rsidR="001D09C8" w:rsidRPr="001D09C8" w:rsidRDefault="001D09C8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Colour uniformity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079878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350122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029366</w:t>
            </w: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138415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065854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077439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003659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161463</w:t>
            </w: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006146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029268</w:t>
            </w:r>
          </w:p>
        </w:tc>
      </w:tr>
      <w:tr w:rsidR="001D09C8" w:rsidRPr="001D09C8" w:rsidTr="00987015">
        <w:tc>
          <w:tcPr>
            <w:tcW w:w="1084" w:type="dxa"/>
            <w:vMerge w:val="restart"/>
            <w:tcBorders>
              <w:top w:val="single" w:sz="4" w:space="0" w:color="auto"/>
              <w:bottom w:val="nil"/>
            </w:tcBorders>
          </w:tcPr>
          <w:p w:rsidR="001D09C8" w:rsidRPr="001D09C8" w:rsidRDefault="001D09C8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sz w:val="18"/>
                <w:szCs w:val="18"/>
                <w:lang w:val="en-GB"/>
              </w:rPr>
              <w:t>Taste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Characteristic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99573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59073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1088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14451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10488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16787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01695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60878</w:t>
            </w:r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10488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06561</w:t>
            </w:r>
          </w:p>
        </w:tc>
      </w:tr>
      <w:tr w:rsidR="001D09C8" w:rsidRPr="001D09C8" w:rsidTr="00987015">
        <w:tc>
          <w:tcPr>
            <w:tcW w:w="1084" w:type="dxa"/>
            <w:vMerge/>
            <w:tcBorders>
              <w:top w:val="nil"/>
              <w:bottom w:val="nil"/>
            </w:tcBorders>
          </w:tcPr>
          <w:p w:rsidR="001D09C8" w:rsidRPr="001D09C8" w:rsidRDefault="001D09C8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Sweet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-4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98720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21720</w:t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26741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63354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91463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09110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02215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03366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03463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12683</w:t>
            </w:r>
          </w:p>
        </w:tc>
      </w:tr>
      <w:tr w:rsidR="001D09C8" w:rsidRPr="001D09C8" w:rsidTr="00987015">
        <w:tc>
          <w:tcPr>
            <w:tcW w:w="1084" w:type="dxa"/>
            <w:vMerge/>
            <w:tcBorders>
              <w:top w:val="nil"/>
              <w:bottom w:val="nil"/>
            </w:tcBorders>
          </w:tcPr>
          <w:p w:rsidR="001D09C8" w:rsidRPr="001D09C8" w:rsidRDefault="001D09C8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Sour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41707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52707</w:t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12878</w:t>
            </w: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02195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58049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00146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01780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01512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00151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10756</w:t>
            </w:r>
          </w:p>
        </w:tc>
      </w:tr>
      <w:tr w:rsidR="001D09C8" w:rsidRPr="001D09C8" w:rsidTr="00987015">
        <w:tc>
          <w:tcPr>
            <w:tcW w:w="1084" w:type="dxa"/>
            <w:vMerge/>
            <w:tcBorders>
              <w:top w:val="nil"/>
              <w:bottom w:val="single" w:sz="4" w:space="0" w:color="auto"/>
            </w:tcBorders>
          </w:tcPr>
          <w:p w:rsidR="001D09C8" w:rsidRPr="001D09C8" w:rsidRDefault="001D09C8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Salty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91159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44341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00976</w:t>
            </w: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05061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54390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16579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00144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24098</w:t>
            </w: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06390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02951</w:t>
            </w:r>
          </w:p>
        </w:tc>
      </w:tr>
      <w:tr w:rsidR="001D09C8" w:rsidRPr="001D09C8" w:rsidTr="00987015">
        <w:tc>
          <w:tcPr>
            <w:tcW w:w="1084" w:type="dxa"/>
            <w:vMerge w:val="restart"/>
            <w:tcBorders>
              <w:top w:val="single" w:sz="4" w:space="0" w:color="auto"/>
              <w:bottom w:val="nil"/>
            </w:tcBorders>
          </w:tcPr>
          <w:p w:rsidR="001D09C8" w:rsidRPr="001D09C8" w:rsidRDefault="001D09C8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sz w:val="18"/>
                <w:szCs w:val="18"/>
                <w:lang w:val="en-GB"/>
              </w:rPr>
              <w:t>Aroma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Characteristic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71037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72037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088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43476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39756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22268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01298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62439</w:t>
            </w:r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11644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07780</w:t>
            </w:r>
          </w:p>
        </w:tc>
      </w:tr>
      <w:tr w:rsidR="001D09C8" w:rsidRPr="001D09C8" w:rsidTr="00987015">
        <w:tc>
          <w:tcPr>
            <w:tcW w:w="1084" w:type="dxa"/>
            <w:vMerge/>
            <w:tcBorders>
              <w:top w:val="nil"/>
              <w:bottom w:val="nil"/>
            </w:tcBorders>
          </w:tcPr>
          <w:p w:rsidR="001D09C8" w:rsidRPr="001D09C8" w:rsidRDefault="001D09C8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Sour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39024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32024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16127</w:t>
            </w: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97317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56829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07012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01768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05707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00171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06854</w:t>
            </w:r>
          </w:p>
        </w:tc>
      </w:tr>
      <w:tr w:rsidR="001D09C8" w:rsidRPr="001D09C8" w:rsidTr="00987015">
        <w:tc>
          <w:tcPr>
            <w:tcW w:w="1084" w:type="dxa"/>
            <w:vMerge/>
            <w:tcBorders>
              <w:top w:val="nil"/>
              <w:bottom w:val="nil"/>
            </w:tcBorders>
          </w:tcPr>
          <w:p w:rsidR="001D09C8" w:rsidRPr="001D09C8" w:rsidRDefault="001D09C8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Yeast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548171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661829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140488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873780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512195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116585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003878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058049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008195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119024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D09C8" w:rsidRPr="001D09C8" w:rsidTr="00987015">
        <w:tc>
          <w:tcPr>
            <w:tcW w:w="1084" w:type="dxa"/>
            <w:vMerge/>
            <w:tcBorders>
              <w:top w:val="nil"/>
              <w:bottom w:val="single" w:sz="4" w:space="0" w:color="auto"/>
            </w:tcBorders>
          </w:tcPr>
          <w:p w:rsidR="001D09C8" w:rsidRPr="001D09C8" w:rsidRDefault="001D09C8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Pungent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71768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17732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03395</w:t>
            </w: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-6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92988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25122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52384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01651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08780</w:t>
            </w: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01122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26610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D09C8" w:rsidRPr="001D09C8" w:rsidTr="00987015">
        <w:tc>
          <w:tcPr>
            <w:tcW w:w="1084" w:type="dxa"/>
            <w:vMerge w:val="restart"/>
            <w:tcBorders>
              <w:top w:val="single" w:sz="4" w:space="0" w:color="auto"/>
              <w:bottom w:val="nil"/>
            </w:tcBorders>
          </w:tcPr>
          <w:p w:rsidR="001D09C8" w:rsidRPr="001D09C8" w:rsidRDefault="001D09C8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sz w:val="18"/>
                <w:szCs w:val="18"/>
                <w:lang w:val="en-GB"/>
              </w:rPr>
              <w:t>Texture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Firmness</w:t>
            </w:r>
          </w:p>
        </w:tc>
        <w:tc>
          <w:tcPr>
            <w:tcW w:w="1044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44207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34293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14078</w:t>
            </w:r>
          </w:p>
        </w:tc>
        <w:tc>
          <w:tcPr>
            <w:tcW w:w="1088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44695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58049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14104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01380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93512</w:t>
            </w:r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15449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18244</w:t>
            </w:r>
          </w:p>
        </w:tc>
      </w:tr>
      <w:tr w:rsidR="001D09C8" w:rsidRPr="001D09C8" w:rsidTr="00987015">
        <w:tc>
          <w:tcPr>
            <w:tcW w:w="1084" w:type="dxa"/>
            <w:vMerge/>
            <w:tcBorders>
              <w:top w:val="nil"/>
              <w:bottom w:val="nil"/>
            </w:tcBorders>
          </w:tcPr>
          <w:p w:rsidR="001D09C8" w:rsidRPr="001D09C8" w:rsidRDefault="001D09C8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Elasticity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-15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6585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4185</w:t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3610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6902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1993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0929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1202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1588</w:t>
            </w:r>
          </w:p>
        </w:tc>
      </w:tr>
      <w:tr w:rsidR="001D09C8" w:rsidRPr="001D09C8" w:rsidTr="00987015">
        <w:tc>
          <w:tcPr>
            <w:tcW w:w="1084" w:type="dxa"/>
            <w:vMerge/>
            <w:tcBorders>
              <w:top w:val="nil"/>
              <w:bottom w:val="nil"/>
            </w:tcBorders>
          </w:tcPr>
          <w:p w:rsidR="001D09C8" w:rsidRPr="001D09C8" w:rsidRDefault="001D09C8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 xml:space="preserve">Wall thickness </w:t>
            </w:r>
          </w:p>
        </w:tc>
        <w:tc>
          <w:tcPr>
            <w:tcW w:w="1044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23415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78585</w:t>
            </w:r>
          </w:p>
        </w:tc>
        <w:tc>
          <w:tcPr>
            <w:tcW w:w="1480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04556</w:t>
            </w:r>
          </w:p>
        </w:tc>
        <w:tc>
          <w:tcPr>
            <w:tcW w:w="108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-4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94390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86098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10707</w:t>
            </w:r>
          </w:p>
        </w:tc>
        <w:tc>
          <w:tcPr>
            <w:tcW w:w="1087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01261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85024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14298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21488</w:t>
            </w:r>
          </w:p>
        </w:tc>
      </w:tr>
      <w:tr w:rsidR="001D09C8" w:rsidRPr="001D09C8" w:rsidTr="00987015">
        <w:tc>
          <w:tcPr>
            <w:tcW w:w="1084" w:type="dxa"/>
            <w:vMerge/>
            <w:tcBorders>
              <w:top w:val="nil"/>
              <w:bottom w:val="single" w:sz="4" w:space="0" w:color="auto"/>
            </w:tcBorders>
          </w:tcPr>
          <w:p w:rsidR="001D09C8" w:rsidRPr="001D09C8" w:rsidRDefault="001D09C8" w:rsidP="00CA681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Latn-RS"/>
              </w:rPr>
            </w:pPr>
            <w:r w:rsidRPr="001D09C8"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Pores uniformity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-4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51707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17793</w:t>
            </w:r>
          </w:p>
        </w:tc>
        <w:tc>
          <w:tcPr>
            <w:tcW w:w="1480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05278</w:t>
            </w: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22195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-3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38049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21604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04680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33512</w:t>
            </w:r>
          </w:p>
        </w:tc>
        <w:tc>
          <w:tcPr>
            <w:tcW w:w="1106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09249</w:t>
            </w:r>
          </w:p>
        </w:tc>
        <w:tc>
          <w:tcPr>
            <w:tcW w:w="1123" w:type="dxa"/>
            <w:tcBorders>
              <w:top w:val="nil"/>
              <w:bottom w:val="single" w:sz="4" w:space="0" w:color="auto"/>
            </w:tcBorders>
            <w:vAlign w:val="center"/>
          </w:tcPr>
          <w:p w:rsidR="001D09C8" w:rsidRPr="001D09C8" w:rsidRDefault="001D09C8" w:rsidP="00CA6818">
            <w:pPr>
              <w:spacing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2561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D09C8">
              <w:rPr>
                <w:rFonts w:ascii="Times New Roman" w:hAnsi="Times New Roman"/>
                <w:color w:val="000000"/>
                <w:sz w:val="20"/>
                <w:szCs w:val="20"/>
              </w:rPr>
              <w:t>09244</w:t>
            </w:r>
          </w:p>
        </w:tc>
      </w:tr>
    </w:tbl>
    <w:p w:rsidR="00287884" w:rsidRPr="00341BA0" w:rsidRDefault="00341BA0" w:rsidP="00CA6818">
      <w:pPr>
        <w:pStyle w:val="NoSpacing"/>
        <w:spacing w:line="360" w:lineRule="auto"/>
        <w:contextualSpacing/>
        <w:rPr>
          <w:szCs w:val="24"/>
          <w:lang w:val="en-GB"/>
        </w:rPr>
      </w:pPr>
      <w:r w:rsidRPr="00F23362">
        <w:rPr>
          <w:szCs w:val="24"/>
          <w:vertAlign w:val="superscript"/>
          <w:lang w:val="en-GB"/>
        </w:rPr>
        <w:t>*</w:t>
      </w:r>
      <w:r w:rsidRPr="00F23362">
        <w:rPr>
          <w:szCs w:val="24"/>
          <w:lang w:val="en-GB"/>
        </w:rPr>
        <w:t xml:space="preserve"> Statistically significant at </w:t>
      </w:r>
      <w:r w:rsidRPr="006D6697">
        <w:rPr>
          <w:i/>
          <w:szCs w:val="24"/>
          <w:lang w:val="en-GB"/>
        </w:rPr>
        <w:t>p</w:t>
      </w:r>
      <w:r w:rsidRPr="00F23362">
        <w:rPr>
          <w:szCs w:val="24"/>
          <w:lang w:val="en-GB"/>
        </w:rPr>
        <w:t>&lt;0.05 level</w:t>
      </w:r>
    </w:p>
    <w:sectPr w:rsidR="00287884" w:rsidRPr="00341BA0" w:rsidSect="000E30D1">
      <w:pgSz w:w="16838" w:h="11906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054"/>
    <w:multiLevelType w:val="hybridMultilevel"/>
    <w:tmpl w:val="C50AC5E6"/>
    <w:lvl w:ilvl="0" w:tplc="C8723E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6E5"/>
    <w:multiLevelType w:val="hybridMultilevel"/>
    <w:tmpl w:val="C0B8CC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A45FC"/>
    <w:multiLevelType w:val="hybridMultilevel"/>
    <w:tmpl w:val="515EE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0B90"/>
    <w:multiLevelType w:val="hybridMultilevel"/>
    <w:tmpl w:val="515EE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11AE8"/>
    <w:multiLevelType w:val="hybridMultilevel"/>
    <w:tmpl w:val="515EE0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27A0A"/>
    <w:multiLevelType w:val="hybridMultilevel"/>
    <w:tmpl w:val="D4CE90E2"/>
    <w:lvl w:ilvl="0" w:tplc="AB4E60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6E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>
    <w:nsid w:val="6B557B90"/>
    <w:multiLevelType w:val="hybridMultilevel"/>
    <w:tmpl w:val="515EE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02BB0"/>
    <w:multiLevelType w:val="hybridMultilevel"/>
    <w:tmpl w:val="C0B8CC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0"/>
    <w:rsid w:val="000E30D1"/>
    <w:rsid w:val="001677AD"/>
    <w:rsid w:val="001D09C8"/>
    <w:rsid w:val="001D1901"/>
    <w:rsid w:val="0025618E"/>
    <w:rsid w:val="00287884"/>
    <w:rsid w:val="002B02D1"/>
    <w:rsid w:val="0032153D"/>
    <w:rsid w:val="00341BA0"/>
    <w:rsid w:val="0050466C"/>
    <w:rsid w:val="006450CB"/>
    <w:rsid w:val="006D6697"/>
    <w:rsid w:val="00740A7F"/>
    <w:rsid w:val="008B648A"/>
    <w:rsid w:val="00957BDB"/>
    <w:rsid w:val="00973696"/>
    <w:rsid w:val="00983318"/>
    <w:rsid w:val="00987015"/>
    <w:rsid w:val="009F1BFE"/>
    <w:rsid w:val="00AB7546"/>
    <w:rsid w:val="00C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A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41BA0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BA0"/>
    <w:rPr>
      <w:rFonts w:ascii="Arial" w:eastAsia="SimSun" w:hAnsi="Arial" w:cs="Times New Roman"/>
      <w:b/>
      <w:bCs/>
      <w:kern w:val="32"/>
      <w:sz w:val="32"/>
      <w:szCs w:val="32"/>
      <w:lang/>
    </w:rPr>
  </w:style>
  <w:style w:type="paragraph" w:customStyle="1" w:styleId="Default">
    <w:name w:val="Default"/>
    <w:rsid w:val="00341B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A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A0"/>
    <w:rPr>
      <w:rFonts w:ascii="Tahoma" w:eastAsia="Calibri" w:hAnsi="Tahoma" w:cs="Times New Roman"/>
      <w:sz w:val="16"/>
      <w:szCs w:val="16"/>
      <w:lang/>
    </w:rPr>
  </w:style>
  <w:style w:type="character" w:styleId="Hyperlink">
    <w:name w:val="Hyperlink"/>
    <w:uiPriority w:val="99"/>
    <w:unhideWhenUsed/>
    <w:rsid w:val="00341B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BA0"/>
    <w:pPr>
      <w:ind w:left="720"/>
      <w:contextualSpacing/>
    </w:pPr>
  </w:style>
  <w:style w:type="character" w:customStyle="1" w:styleId="hps">
    <w:name w:val="hps"/>
    <w:basedOn w:val="DefaultParagraphFont"/>
    <w:rsid w:val="00341BA0"/>
  </w:style>
  <w:style w:type="character" w:customStyle="1" w:styleId="shorttext">
    <w:name w:val="short_text"/>
    <w:basedOn w:val="DefaultParagraphFont"/>
    <w:rsid w:val="00341BA0"/>
  </w:style>
  <w:style w:type="character" w:styleId="Emphasis">
    <w:name w:val="Emphasis"/>
    <w:uiPriority w:val="20"/>
    <w:qFormat/>
    <w:rsid w:val="00341BA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1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1BA0"/>
    <w:rPr>
      <w:rFonts w:ascii="Courier New" w:eastAsia="Times New Roman" w:hAnsi="Courier New" w:cs="Times New Roman"/>
      <w:sz w:val="20"/>
      <w:szCs w:val="20"/>
      <w:lang/>
    </w:rPr>
  </w:style>
  <w:style w:type="paragraph" w:styleId="NoSpacing">
    <w:name w:val="No Spacing"/>
    <w:uiPriority w:val="1"/>
    <w:qFormat/>
    <w:rsid w:val="00341BA0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table" w:styleId="TableGrid">
    <w:name w:val="Table Grid"/>
    <w:basedOn w:val="TableNormal"/>
    <w:uiPriority w:val="39"/>
    <w:rsid w:val="00341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BA0"/>
    <w:pPr>
      <w:tabs>
        <w:tab w:val="center" w:pos="4536"/>
        <w:tab w:val="right" w:pos="9072"/>
      </w:tabs>
      <w:spacing w:after="0" w:line="240" w:lineRule="auto"/>
      <w:jc w:val="both"/>
    </w:pPr>
    <w:rPr>
      <w:sz w:val="20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341BA0"/>
    <w:rPr>
      <w:rFonts w:ascii="Calibri" w:eastAsia="Calibri" w:hAnsi="Calibri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41BA0"/>
    <w:pPr>
      <w:tabs>
        <w:tab w:val="center" w:pos="4536"/>
        <w:tab w:val="right" w:pos="9072"/>
      </w:tabs>
      <w:spacing w:after="0" w:line="240" w:lineRule="auto"/>
      <w:jc w:val="both"/>
    </w:pPr>
    <w:rPr>
      <w:sz w:val="20"/>
      <w:szCs w:val="20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341BA0"/>
    <w:rPr>
      <w:rFonts w:ascii="Calibri" w:eastAsia="Calibri" w:hAnsi="Calibri" w:cs="Times New Roman"/>
      <w:sz w:val="20"/>
      <w:szCs w:val="20"/>
      <w:lang w:val="sr-Latn-CS"/>
    </w:rPr>
  </w:style>
  <w:style w:type="character" w:styleId="CommentReference">
    <w:name w:val="annotation reference"/>
    <w:uiPriority w:val="99"/>
    <w:semiHidden/>
    <w:unhideWhenUsed/>
    <w:rsid w:val="00341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BA0"/>
    <w:pPr>
      <w:spacing w:after="0" w:line="240" w:lineRule="auto"/>
      <w:jc w:val="both"/>
    </w:pPr>
    <w:rPr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BA0"/>
    <w:rPr>
      <w:rFonts w:ascii="Calibri" w:eastAsia="Calibri" w:hAnsi="Calibri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BA0"/>
    <w:rPr>
      <w:rFonts w:ascii="Calibri" w:eastAsia="Calibri" w:hAnsi="Calibri" w:cs="Times New Roman"/>
      <w:b/>
      <w:bCs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A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41BA0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BA0"/>
    <w:rPr>
      <w:rFonts w:ascii="Arial" w:eastAsia="SimSun" w:hAnsi="Arial" w:cs="Times New Roman"/>
      <w:b/>
      <w:bCs/>
      <w:kern w:val="32"/>
      <w:sz w:val="32"/>
      <w:szCs w:val="32"/>
      <w:lang/>
    </w:rPr>
  </w:style>
  <w:style w:type="paragraph" w:customStyle="1" w:styleId="Default">
    <w:name w:val="Default"/>
    <w:rsid w:val="00341B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A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A0"/>
    <w:rPr>
      <w:rFonts w:ascii="Tahoma" w:eastAsia="Calibri" w:hAnsi="Tahoma" w:cs="Times New Roman"/>
      <w:sz w:val="16"/>
      <w:szCs w:val="16"/>
      <w:lang/>
    </w:rPr>
  </w:style>
  <w:style w:type="character" w:styleId="Hyperlink">
    <w:name w:val="Hyperlink"/>
    <w:uiPriority w:val="99"/>
    <w:unhideWhenUsed/>
    <w:rsid w:val="00341B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BA0"/>
    <w:pPr>
      <w:ind w:left="720"/>
      <w:contextualSpacing/>
    </w:pPr>
  </w:style>
  <w:style w:type="character" w:customStyle="1" w:styleId="hps">
    <w:name w:val="hps"/>
    <w:basedOn w:val="DefaultParagraphFont"/>
    <w:rsid w:val="00341BA0"/>
  </w:style>
  <w:style w:type="character" w:customStyle="1" w:styleId="shorttext">
    <w:name w:val="short_text"/>
    <w:basedOn w:val="DefaultParagraphFont"/>
    <w:rsid w:val="00341BA0"/>
  </w:style>
  <w:style w:type="character" w:styleId="Emphasis">
    <w:name w:val="Emphasis"/>
    <w:uiPriority w:val="20"/>
    <w:qFormat/>
    <w:rsid w:val="00341BA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1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1BA0"/>
    <w:rPr>
      <w:rFonts w:ascii="Courier New" w:eastAsia="Times New Roman" w:hAnsi="Courier New" w:cs="Times New Roman"/>
      <w:sz w:val="20"/>
      <w:szCs w:val="20"/>
      <w:lang/>
    </w:rPr>
  </w:style>
  <w:style w:type="paragraph" w:styleId="NoSpacing">
    <w:name w:val="No Spacing"/>
    <w:uiPriority w:val="1"/>
    <w:qFormat/>
    <w:rsid w:val="00341BA0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table" w:styleId="TableGrid">
    <w:name w:val="Table Grid"/>
    <w:basedOn w:val="TableNormal"/>
    <w:uiPriority w:val="39"/>
    <w:rsid w:val="00341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BA0"/>
    <w:pPr>
      <w:tabs>
        <w:tab w:val="center" w:pos="4536"/>
        <w:tab w:val="right" w:pos="9072"/>
      </w:tabs>
      <w:spacing w:after="0" w:line="240" w:lineRule="auto"/>
      <w:jc w:val="both"/>
    </w:pPr>
    <w:rPr>
      <w:sz w:val="20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341BA0"/>
    <w:rPr>
      <w:rFonts w:ascii="Calibri" w:eastAsia="Calibri" w:hAnsi="Calibri" w:cs="Times New Roman"/>
      <w:sz w:val="20"/>
      <w:szCs w:val="20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41BA0"/>
    <w:pPr>
      <w:tabs>
        <w:tab w:val="center" w:pos="4536"/>
        <w:tab w:val="right" w:pos="9072"/>
      </w:tabs>
      <w:spacing w:after="0" w:line="240" w:lineRule="auto"/>
      <w:jc w:val="both"/>
    </w:pPr>
    <w:rPr>
      <w:sz w:val="20"/>
      <w:szCs w:val="20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341BA0"/>
    <w:rPr>
      <w:rFonts w:ascii="Calibri" w:eastAsia="Calibri" w:hAnsi="Calibri" w:cs="Times New Roman"/>
      <w:sz w:val="20"/>
      <w:szCs w:val="20"/>
      <w:lang w:val="sr-Latn-CS"/>
    </w:rPr>
  </w:style>
  <w:style w:type="character" w:styleId="CommentReference">
    <w:name w:val="annotation reference"/>
    <w:uiPriority w:val="99"/>
    <w:semiHidden/>
    <w:unhideWhenUsed/>
    <w:rsid w:val="00341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BA0"/>
    <w:pPr>
      <w:spacing w:after="0" w:line="240" w:lineRule="auto"/>
      <w:jc w:val="both"/>
    </w:pPr>
    <w:rPr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BA0"/>
    <w:rPr>
      <w:rFonts w:ascii="Calibri" w:eastAsia="Calibri" w:hAnsi="Calibri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BA0"/>
    <w:rPr>
      <w:rFonts w:ascii="Calibri" w:eastAsia="Calibri" w:hAnsi="Calibri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A6C8-6AC8-46B9-B39A-7F70991F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vvvesna</cp:lastModifiedBy>
  <cp:revision>12</cp:revision>
  <dcterms:created xsi:type="dcterms:W3CDTF">2019-08-27T10:54:00Z</dcterms:created>
  <dcterms:modified xsi:type="dcterms:W3CDTF">2019-10-24T10:01:00Z</dcterms:modified>
</cp:coreProperties>
</file>