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E09" w:rsidRPr="008A6E09" w:rsidRDefault="008A6E09" w:rsidP="00E75526">
      <w:pPr>
        <w:spacing w:after="0" w:line="276" w:lineRule="auto"/>
        <w:rPr>
          <w:rFonts w:ascii="Times New Roman" w:hAnsi="Times New Roman"/>
          <w:sz w:val="24"/>
          <w:szCs w:val="24"/>
          <w:lang w:val="en-GB"/>
        </w:rPr>
      </w:pPr>
      <w:r w:rsidRPr="008A6E09">
        <w:rPr>
          <w:rFonts w:ascii="Times New Roman" w:hAnsi="Times New Roman"/>
          <w:sz w:val="24"/>
          <w:szCs w:val="24"/>
          <w:lang w:val="en-GB"/>
        </w:rPr>
        <w:t xml:space="preserve">Dear prof </w:t>
      </w:r>
      <w:proofErr w:type="spellStart"/>
      <w:r w:rsidRPr="008A6E09">
        <w:rPr>
          <w:rFonts w:ascii="Times New Roman" w:hAnsi="Times New Roman"/>
          <w:sz w:val="24"/>
          <w:szCs w:val="24"/>
          <w:lang w:val="en-GB"/>
        </w:rPr>
        <w:t>Rada</w:t>
      </w:r>
      <w:proofErr w:type="spellEnd"/>
      <w:r w:rsidRPr="008A6E09">
        <w:rPr>
          <w:rFonts w:ascii="Times New Roman" w:hAnsi="Times New Roman"/>
          <w:sz w:val="24"/>
          <w:szCs w:val="24"/>
          <w:lang w:val="en-GB"/>
        </w:rPr>
        <w:t xml:space="preserve"> </w:t>
      </w:r>
      <w:proofErr w:type="spellStart"/>
      <w:r w:rsidRPr="008A6E09">
        <w:rPr>
          <w:rFonts w:ascii="Times New Roman" w:hAnsi="Times New Roman"/>
          <w:sz w:val="24"/>
          <w:szCs w:val="24"/>
          <w:lang w:val="en-GB"/>
        </w:rPr>
        <w:t>Petrović</w:t>
      </w:r>
      <w:proofErr w:type="spellEnd"/>
      <w:r w:rsidRPr="008A6E09">
        <w:rPr>
          <w:rFonts w:ascii="Times New Roman" w:hAnsi="Times New Roman"/>
          <w:sz w:val="24"/>
          <w:szCs w:val="24"/>
          <w:lang w:val="en-GB"/>
        </w:rPr>
        <w:t xml:space="preserve">, </w:t>
      </w:r>
    </w:p>
    <w:p w:rsidR="008A6E09" w:rsidRPr="008A6E09" w:rsidRDefault="008A6E09" w:rsidP="00E75526">
      <w:pPr>
        <w:spacing w:after="0" w:line="276" w:lineRule="auto"/>
        <w:rPr>
          <w:rFonts w:ascii="Times New Roman" w:hAnsi="Times New Roman"/>
          <w:sz w:val="24"/>
          <w:szCs w:val="24"/>
          <w:lang w:val="en-GB"/>
        </w:rPr>
      </w:pPr>
      <w:r w:rsidRPr="008A6E09">
        <w:rPr>
          <w:rFonts w:ascii="Times New Roman" w:hAnsi="Times New Roman"/>
          <w:sz w:val="24"/>
          <w:szCs w:val="24"/>
          <w:lang w:val="en-GB"/>
        </w:rPr>
        <w:t xml:space="preserve">Thank you very much for your time and effort dedicated to my manuscript "Establishing the features' influence of the annealing process mode on stress elimination in the foam glass structure" and express my gratitude for helpful comments. </w:t>
      </w:r>
    </w:p>
    <w:p w:rsidR="008A6E09" w:rsidRPr="009F2F23" w:rsidRDefault="008A6E09" w:rsidP="00E75526">
      <w:pPr>
        <w:spacing w:after="0" w:line="276" w:lineRule="auto"/>
        <w:rPr>
          <w:rFonts w:ascii="Times New Roman" w:hAnsi="Times New Roman"/>
          <w:sz w:val="24"/>
          <w:szCs w:val="24"/>
          <w:lang w:val="en-GB"/>
        </w:rPr>
      </w:pPr>
      <w:r w:rsidRPr="008A6E09">
        <w:rPr>
          <w:rFonts w:ascii="Times New Roman" w:hAnsi="Times New Roman"/>
          <w:sz w:val="24"/>
          <w:szCs w:val="24"/>
          <w:lang w:val="en-GB"/>
        </w:rPr>
        <w:t>I have revised my manuscript according to the reviewer’s recommendations. I hope that the executed modifications will make the manuscript qualified to be published in the journal.</w:t>
      </w:r>
    </w:p>
    <w:p w:rsidR="008A6E09" w:rsidRPr="009220CB" w:rsidRDefault="008A6E09" w:rsidP="00E75526">
      <w:pPr>
        <w:spacing w:after="0" w:line="276" w:lineRule="auto"/>
        <w:rPr>
          <w:lang w:val="en-US"/>
        </w:rPr>
      </w:pPr>
    </w:p>
    <w:p w:rsidR="008A6E09" w:rsidRPr="009F2F23" w:rsidRDefault="008A6E09" w:rsidP="00E75526">
      <w:pPr>
        <w:spacing w:after="0" w:line="276" w:lineRule="auto"/>
        <w:jc w:val="center"/>
        <w:rPr>
          <w:rFonts w:ascii="Times New Roman" w:hAnsi="Times New Roman"/>
          <w:b/>
          <w:sz w:val="24"/>
          <w:szCs w:val="24"/>
          <w:lang w:val="en-GB"/>
        </w:rPr>
      </w:pPr>
      <w:r w:rsidRPr="009F2F23">
        <w:rPr>
          <w:rFonts w:ascii="Times New Roman" w:hAnsi="Times New Roman"/>
          <w:b/>
          <w:sz w:val="24"/>
          <w:szCs w:val="24"/>
          <w:lang w:val="en-GB"/>
        </w:rPr>
        <w:t>Responses to the comments of the Reviewer.</w:t>
      </w:r>
    </w:p>
    <w:p w:rsidR="008A6E09" w:rsidRPr="004703F8" w:rsidRDefault="008A6E09" w:rsidP="00E75526">
      <w:pPr>
        <w:spacing w:after="0" w:line="276" w:lineRule="auto"/>
        <w:rPr>
          <w:rFonts w:ascii="Times New Roman" w:hAnsi="Times New Roman" w:cs="Times New Roman"/>
          <w:sz w:val="24"/>
          <w:szCs w:val="24"/>
          <w:lang w:val="en-US"/>
        </w:rPr>
      </w:pPr>
    </w:p>
    <w:p w:rsidR="008A6E09" w:rsidRPr="008A6E09" w:rsidRDefault="008A6E09" w:rsidP="00E75526">
      <w:pPr>
        <w:spacing w:after="0" w:line="276" w:lineRule="auto"/>
        <w:rPr>
          <w:rFonts w:ascii="Times New Roman" w:hAnsi="Times New Roman" w:cs="Times New Roman"/>
          <w:color w:val="7030A0"/>
          <w:sz w:val="24"/>
          <w:szCs w:val="24"/>
          <w:lang w:val="en-US"/>
        </w:rPr>
      </w:pPr>
      <w:r w:rsidRPr="008A6E09">
        <w:rPr>
          <w:rFonts w:ascii="Times New Roman" w:hAnsi="Times New Roman" w:cs="Times New Roman"/>
          <w:color w:val="7030A0"/>
          <w:sz w:val="24"/>
          <w:szCs w:val="24"/>
          <w:lang w:val="en-US"/>
        </w:rPr>
        <w:t>1.</w:t>
      </w:r>
      <w:r>
        <w:rPr>
          <w:rFonts w:ascii="Times New Roman" w:hAnsi="Times New Roman" w:cs="Times New Roman"/>
          <w:color w:val="7030A0"/>
          <w:sz w:val="24"/>
          <w:szCs w:val="24"/>
          <w:lang w:val="en-US"/>
        </w:rPr>
        <w:t xml:space="preserve"> </w:t>
      </w:r>
      <w:r w:rsidRPr="008A6E09">
        <w:rPr>
          <w:rFonts w:ascii="Times New Roman" w:hAnsi="Times New Roman" w:cs="Times New Roman"/>
          <w:color w:val="7030A0"/>
          <w:sz w:val="24"/>
          <w:szCs w:val="24"/>
          <w:lang w:val="en-US"/>
        </w:rPr>
        <w:t>The title should be clear and concise. Please, think about changing the title.</w:t>
      </w:r>
    </w:p>
    <w:p w:rsidR="008A6E09" w:rsidRPr="008A6E09" w:rsidRDefault="008A6E09" w:rsidP="00E75526">
      <w:pPr>
        <w:spacing w:after="0" w:line="276" w:lineRule="auto"/>
        <w:rPr>
          <w:lang w:val="en-US"/>
        </w:rPr>
      </w:pPr>
    </w:p>
    <w:p w:rsidR="008A6E09" w:rsidRDefault="008A6E09" w:rsidP="00E75526">
      <w:pPr>
        <w:spacing w:after="0" w:line="276" w:lineRule="auto"/>
        <w:rPr>
          <w:rFonts w:ascii="Times New Roman" w:hAnsi="Times New Roman" w:cs="Times New Roman"/>
          <w:sz w:val="24"/>
          <w:szCs w:val="24"/>
          <w:lang w:val="en-US"/>
        </w:rPr>
      </w:pPr>
      <w:r w:rsidRPr="008A6E09">
        <w:rPr>
          <w:rFonts w:ascii="Times New Roman" w:hAnsi="Times New Roman" w:cs="Times New Roman"/>
          <w:sz w:val="24"/>
          <w:szCs w:val="24"/>
          <w:lang w:val="en-US"/>
        </w:rPr>
        <w:t>The title of the manuscript is shortened and concretized. New manuscript title is «The influence of the annealing mode on stress elimination in the foam glass structure»</w:t>
      </w:r>
    </w:p>
    <w:p w:rsidR="008A6E09" w:rsidRPr="006D759B" w:rsidRDefault="008A6E09" w:rsidP="00E75526">
      <w:pPr>
        <w:spacing w:after="0" w:line="276" w:lineRule="auto"/>
        <w:rPr>
          <w:rFonts w:ascii="Times New Roman" w:hAnsi="Times New Roman" w:cs="Times New Roman"/>
          <w:sz w:val="24"/>
          <w:szCs w:val="24"/>
          <w:lang w:val="en-US"/>
        </w:rPr>
      </w:pPr>
    </w:p>
    <w:p w:rsidR="008A6E09" w:rsidRDefault="008A6E09" w:rsidP="00E75526">
      <w:pPr>
        <w:spacing w:after="0" w:line="276" w:lineRule="auto"/>
        <w:rPr>
          <w:rFonts w:ascii="Times New Roman" w:hAnsi="Times New Roman" w:cs="Times New Roman"/>
          <w:sz w:val="24"/>
          <w:szCs w:val="24"/>
          <w:lang w:val="en-US"/>
        </w:rPr>
      </w:pPr>
      <w:r w:rsidRPr="006D759B">
        <w:rPr>
          <w:rFonts w:ascii="Times New Roman" w:hAnsi="Times New Roman" w:cs="Times New Roman"/>
          <w:color w:val="7030A0"/>
          <w:sz w:val="24"/>
          <w:szCs w:val="24"/>
          <w:lang w:val="en-US"/>
        </w:rPr>
        <w:t>2. Long and unclear sentence, so please consider rephrase.</w:t>
      </w:r>
    </w:p>
    <w:p w:rsidR="008A6E09" w:rsidRDefault="008A6E09" w:rsidP="00E75526">
      <w:pPr>
        <w:spacing w:after="0" w:line="276" w:lineRule="auto"/>
        <w:rPr>
          <w:rFonts w:ascii="Times New Roman" w:hAnsi="Times New Roman"/>
          <w:color w:val="7030A0"/>
          <w:sz w:val="24"/>
          <w:szCs w:val="24"/>
          <w:lang w:val="en-GB"/>
        </w:rPr>
      </w:pPr>
      <w:r w:rsidRPr="008A6E09">
        <w:rPr>
          <w:rFonts w:ascii="Times New Roman" w:hAnsi="Times New Roman"/>
          <w:color w:val="7030A0"/>
          <w:sz w:val="24"/>
          <w:szCs w:val="24"/>
          <w:lang w:val="en-GB"/>
        </w:rPr>
        <w:t>The calculation results are demonstrates changes in the stress of the sample during cooling at various speeds (100, 10 and 1°C/min), the temperature difference of the subsurface layer of the sample depending on different temperatures from the onset of cooling, the viscosity values of the subsurface and central layers depending on different temperatures from the onset of cooling, stresses in the foam glass during cooling, as well as changes in stresses, temperature and viscosity of the subsurface and central layers.</w:t>
      </w:r>
    </w:p>
    <w:p w:rsidR="008A6E09" w:rsidRDefault="008A6E09" w:rsidP="00E75526">
      <w:pPr>
        <w:spacing w:after="0" w:line="276" w:lineRule="auto"/>
        <w:rPr>
          <w:rFonts w:ascii="Times New Roman" w:hAnsi="Times New Roman"/>
          <w:sz w:val="24"/>
          <w:szCs w:val="24"/>
          <w:lang w:val="en-GB"/>
        </w:rPr>
      </w:pPr>
    </w:p>
    <w:p w:rsidR="008A6E09" w:rsidRPr="008A6E09" w:rsidRDefault="008A6E09" w:rsidP="00E75526">
      <w:pPr>
        <w:spacing w:after="0" w:line="276" w:lineRule="auto"/>
        <w:rPr>
          <w:rFonts w:ascii="Times New Roman" w:hAnsi="Times New Roman" w:cs="Times New Roman"/>
          <w:sz w:val="24"/>
          <w:szCs w:val="24"/>
          <w:lang w:val="en-US"/>
        </w:rPr>
      </w:pPr>
      <w:r w:rsidRPr="008A6E09">
        <w:rPr>
          <w:rFonts w:ascii="Times New Roman" w:hAnsi="Times New Roman" w:cs="Times New Roman"/>
          <w:sz w:val="24"/>
          <w:szCs w:val="24"/>
          <w:lang w:val="en-US"/>
        </w:rPr>
        <w:t xml:space="preserve">The sentence is rephrased. </w:t>
      </w:r>
    </w:p>
    <w:p w:rsidR="008A6E09" w:rsidRDefault="008A6E09" w:rsidP="00E75526">
      <w:pPr>
        <w:spacing w:after="0" w:line="276" w:lineRule="auto"/>
        <w:rPr>
          <w:rFonts w:ascii="Times New Roman" w:hAnsi="Times New Roman" w:cs="Times New Roman"/>
          <w:sz w:val="24"/>
          <w:szCs w:val="24"/>
          <w:lang w:val="en-US"/>
        </w:rPr>
      </w:pPr>
      <w:r w:rsidRPr="008A6E09">
        <w:rPr>
          <w:rFonts w:ascii="Times New Roman" w:hAnsi="Times New Roman" w:cs="Times New Roman"/>
          <w:sz w:val="24"/>
          <w:szCs w:val="24"/>
          <w:lang w:val="en-US"/>
        </w:rPr>
        <w:t xml:space="preserve">"The calculation results are presented in graphic form. The graphics show the changes in stress in the foam glass upon cooling </w:t>
      </w:r>
      <w:r w:rsidR="00714A1E">
        <w:rPr>
          <w:rFonts w:ascii="Times New Roman" w:hAnsi="Times New Roman" w:cs="Times New Roman"/>
          <w:sz w:val="24"/>
          <w:szCs w:val="24"/>
          <w:lang w:val="en-US"/>
        </w:rPr>
        <w:t>at speeds of 100, 10 and 1 °</w:t>
      </w:r>
      <w:r w:rsidR="009220CB">
        <w:rPr>
          <w:rFonts w:ascii="Times New Roman" w:hAnsi="Times New Roman" w:cs="Times New Roman"/>
          <w:sz w:val="24"/>
          <w:szCs w:val="24"/>
          <w:lang w:val="en-US"/>
        </w:rPr>
        <w:t>C</w:t>
      </w:r>
      <w:r w:rsidRPr="008A6E09">
        <w:rPr>
          <w:rFonts w:ascii="Times New Roman" w:hAnsi="Times New Roman" w:cs="Times New Roman"/>
          <w:sz w:val="24"/>
          <w:szCs w:val="24"/>
          <w:lang w:val="en-US"/>
        </w:rPr>
        <w:t>min</w:t>
      </w:r>
      <w:r w:rsidR="009220CB" w:rsidRPr="009220CB">
        <w:rPr>
          <w:rFonts w:ascii="Times New Roman" w:hAnsi="Times New Roman" w:cs="Times New Roman"/>
          <w:sz w:val="24"/>
          <w:szCs w:val="24"/>
          <w:vertAlign w:val="superscript"/>
          <w:lang w:val="en-US"/>
        </w:rPr>
        <w:t>-1</w:t>
      </w:r>
      <w:r w:rsidRPr="008A6E09">
        <w:rPr>
          <w:rFonts w:ascii="Times New Roman" w:hAnsi="Times New Roman" w:cs="Times New Roman"/>
          <w:sz w:val="24"/>
          <w:szCs w:val="24"/>
          <w:lang w:val="en-US"/>
        </w:rPr>
        <w:t>. The temperature difference and the viscosity values of the foam glass subsurface and central layers as a dependency of the different temperatures of the cooling onset are presented."</w:t>
      </w:r>
    </w:p>
    <w:p w:rsidR="008A6E09" w:rsidRPr="00417936" w:rsidRDefault="008A6E09" w:rsidP="00E75526">
      <w:pPr>
        <w:spacing w:after="0" w:line="276" w:lineRule="auto"/>
        <w:rPr>
          <w:rFonts w:ascii="Times New Roman" w:hAnsi="Times New Roman" w:cs="Times New Roman"/>
          <w:sz w:val="24"/>
          <w:szCs w:val="24"/>
          <w:lang w:val="en-US"/>
        </w:rPr>
      </w:pPr>
    </w:p>
    <w:p w:rsidR="008A6E09" w:rsidRDefault="008A6E09" w:rsidP="00E75526">
      <w:pPr>
        <w:spacing w:after="0" w:line="276" w:lineRule="auto"/>
        <w:rPr>
          <w:rFonts w:ascii="Times New Roman" w:hAnsi="Times New Roman"/>
          <w:color w:val="7030A0"/>
          <w:sz w:val="24"/>
          <w:szCs w:val="24"/>
          <w:lang w:val="en-US"/>
        </w:rPr>
      </w:pPr>
      <w:r w:rsidRPr="00C20C52">
        <w:rPr>
          <w:rFonts w:ascii="Times New Roman" w:hAnsi="Times New Roman" w:cs="Times New Roman"/>
          <w:color w:val="7030A0"/>
          <w:sz w:val="24"/>
          <w:szCs w:val="24"/>
          <w:lang w:val="en-US"/>
        </w:rPr>
        <w:t>3. “</w:t>
      </w:r>
      <w:r w:rsidRPr="00C20C52">
        <w:rPr>
          <w:rFonts w:ascii="Times New Roman" w:hAnsi="Times New Roman"/>
          <w:color w:val="7030A0"/>
          <w:sz w:val="24"/>
          <w:szCs w:val="24"/>
          <w:lang w:val="en-GB"/>
        </w:rPr>
        <w:t xml:space="preserve">One of the main technological operations that determines the </w:t>
      </w:r>
      <w:r w:rsidRPr="00C20C52">
        <w:rPr>
          <w:rFonts w:ascii="Times New Roman" w:hAnsi="Times New Roman"/>
          <w:i/>
          <w:iCs/>
          <w:color w:val="7030A0"/>
          <w:sz w:val="24"/>
          <w:szCs w:val="24"/>
          <w:lang w:val="en-GB"/>
        </w:rPr>
        <w:t>above</w:t>
      </w:r>
      <w:r w:rsidRPr="00C20C52">
        <w:rPr>
          <w:rFonts w:ascii="Times New Roman" w:hAnsi="Times New Roman"/>
          <w:color w:val="7030A0"/>
          <w:sz w:val="24"/>
          <w:szCs w:val="24"/>
          <w:lang w:val="en-GB"/>
        </w:rPr>
        <w:t xml:space="preserve"> properties of foam glass is annealing</w:t>
      </w:r>
      <w:r>
        <w:rPr>
          <w:rFonts w:ascii="Times New Roman" w:hAnsi="Times New Roman"/>
          <w:color w:val="7030A0"/>
          <w:sz w:val="24"/>
          <w:szCs w:val="24"/>
          <w:lang w:val="en-GB"/>
        </w:rPr>
        <w:t>.</w:t>
      </w:r>
      <w:r w:rsidRPr="00C20C52">
        <w:rPr>
          <w:rFonts w:ascii="Times New Roman" w:hAnsi="Times New Roman"/>
          <w:color w:val="7030A0"/>
          <w:sz w:val="24"/>
          <w:szCs w:val="24"/>
          <w:lang w:val="en-GB"/>
        </w:rPr>
        <w:t>”</w:t>
      </w:r>
      <w:r w:rsidRPr="00C20C52">
        <w:rPr>
          <w:rFonts w:ascii="Times New Roman" w:hAnsi="Times New Roman"/>
          <w:color w:val="7030A0"/>
          <w:sz w:val="24"/>
          <w:szCs w:val="24"/>
          <w:lang w:val="en-US"/>
        </w:rPr>
        <w:t xml:space="preserve"> (</w:t>
      </w:r>
      <w:proofErr w:type="gramStart"/>
      <w:r w:rsidRPr="00C20C52">
        <w:rPr>
          <w:rFonts w:ascii="Times New Roman" w:hAnsi="Times New Roman"/>
          <w:color w:val="7030A0"/>
          <w:sz w:val="24"/>
          <w:szCs w:val="24"/>
          <w:lang w:val="en-US"/>
        </w:rPr>
        <w:t>above</w:t>
      </w:r>
      <w:proofErr w:type="gramEnd"/>
      <w:r w:rsidRPr="00C20C52">
        <w:rPr>
          <w:rFonts w:ascii="Times New Roman" w:hAnsi="Times New Roman"/>
          <w:color w:val="7030A0"/>
          <w:sz w:val="24"/>
          <w:szCs w:val="24"/>
          <w:lang w:val="en-US"/>
        </w:rPr>
        <w:t xml:space="preserve"> - ?). </w:t>
      </w:r>
    </w:p>
    <w:p w:rsidR="008A6E09" w:rsidRPr="00C20C52" w:rsidRDefault="008A6E09" w:rsidP="00E75526">
      <w:pPr>
        <w:spacing w:after="0" w:line="276" w:lineRule="auto"/>
        <w:rPr>
          <w:rFonts w:ascii="Times New Roman" w:hAnsi="Times New Roman"/>
          <w:color w:val="7030A0"/>
          <w:sz w:val="24"/>
          <w:szCs w:val="24"/>
          <w:lang w:val="en-US"/>
        </w:rPr>
      </w:pPr>
    </w:p>
    <w:p w:rsidR="008A6E09" w:rsidRPr="008A6E09" w:rsidRDefault="008A6E09" w:rsidP="00E75526">
      <w:pPr>
        <w:spacing w:after="0" w:line="276" w:lineRule="auto"/>
        <w:rPr>
          <w:rFonts w:ascii="Times New Roman" w:hAnsi="Times New Roman"/>
          <w:sz w:val="24"/>
          <w:szCs w:val="24"/>
          <w:lang w:val="en-US"/>
        </w:rPr>
      </w:pPr>
      <w:r w:rsidRPr="008A6E09">
        <w:rPr>
          <w:rFonts w:ascii="Times New Roman" w:hAnsi="Times New Roman"/>
          <w:sz w:val="24"/>
          <w:szCs w:val="24"/>
          <w:lang w:val="en-US"/>
        </w:rPr>
        <w:t>The sentence is rephrased:</w:t>
      </w:r>
    </w:p>
    <w:p w:rsidR="008A6E09" w:rsidRDefault="008A6E09" w:rsidP="00E75526">
      <w:pPr>
        <w:spacing w:after="0" w:line="276" w:lineRule="auto"/>
        <w:rPr>
          <w:rFonts w:ascii="Times New Roman" w:hAnsi="Times New Roman"/>
          <w:sz w:val="24"/>
          <w:szCs w:val="24"/>
          <w:lang w:val="en-GB"/>
        </w:rPr>
      </w:pPr>
      <w:r w:rsidRPr="008A6E09">
        <w:rPr>
          <w:rFonts w:ascii="Times New Roman" w:hAnsi="Times New Roman"/>
          <w:sz w:val="24"/>
          <w:szCs w:val="24"/>
          <w:lang w:val="en-GB"/>
        </w:rPr>
        <w:t>"One of the main technological operations that determines the mechanical strength of foam glass is annealing."</w:t>
      </w:r>
    </w:p>
    <w:p w:rsidR="008A6E09" w:rsidRPr="004703F8" w:rsidRDefault="008A6E09" w:rsidP="00E75526">
      <w:pPr>
        <w:spacing w:after="0" w:line="276" w:lineRule="auto"/>
        <w:rPr>
          <w:rFonts w:ascii="Times New Roman" w:hAnsi="Times New Roman"/>
          <w:sz w:val="24"/>
          <w:szCs w:val="24"/>
          <w:lang w:val="en-US"/>
        </w:rPr>
      </w:pPr>
    </w:p>
    <w:p w:rsidR="008A6E09" w:rsidRDefault="008A6E09" w:rsidP="00E75526">
      <w:pPr>
        <w:spacing w:after="0" w:line="276" w:lineRule="auto"/>
        <w:rPr>
          <w:rFonts w:ascii="Times New Roman" w:hAnsi="Times New Roman" w:cs="Times New Roman"/>
          <w:color w:val="7030A0"/>
          <w:sz w:val="24"/>
          <w:szCs w:val="24"/>
          <w:lang w:val="en-US"/>
        </w:rPr>
      </w:pPr>
      <w:r w:rsidRPr="007A03B0">
        <w:rPr>
          <w:rFonts w:ascii="Times New Roman" w:hAnsi="Times New Roman" w:cs="Times New Roman"/>
          <w:color w:val="7030A0"/>
          <w:sz w:val="24"/>
          <w:szCs w:val="24"/>
          <w:lang w:val="en-US"/>
        </w:rPr>
        <w:t>4. Long and unclear sentence, so consider rephrase.</w:t>
      </w:r>
    </w:p>
    <w:p w:rsidR="008A6E09" w:rsidRDefault="008A6E09" w:rsidP="00E75526">
      <w:pPr>
        <w:spacing w:after="0" w:line="276" w:lineRule="auto"/>
        <w:rPr>
          <w:rFonts w:ascii="Times New Roman" w:hAnsi="Times New Roman"/>
          <w:sz w:val="24"/>
          <w:szCs w:val="24"/>
          <w:lang w:val="en-GB"/>
        </w:rPr>
      </w:pPr>
      <w:r w:rsidRPr="00E21F17">
        <w:rPr>
          <w:rFonts w:ascii="Times New Roman" w:hAnsi="Times New Roman"/>
          <w:color w:val="7030A0"/>
          <w:sz w:val="24"/>
          <w:szCs w:val="24"/>
          <w:lang w:val="en-GB"/>
        </w:rPr>
        <w:t xml:space="preserve">At this stage, when the temperature of the environment surrounding the foam glass changes, a gradual transfer of heat from one layer of the sample to another occurs due to the limited thermal conductivity of the material, which, in turn, leads to a temperature difference between the outer and inner layers and is the cause of stresses that affect its quality. </w:t>
      </w:r>
    </w:p>
    <w:p w:rsidR="008A6E09" w:rsidRDefault="008A6E09" w:rsidP="00E75526">
      <w:pPr>
        <w:spacing w:after="0" w:line="276" w:lineRule="auto"/>
        <w:rPr>
          <w:rFonts w:ascii="Times New Roman" w:hAnsi="Times New Roman"/>
          <w:sz w:val="24"/>
          <w:szCs w:val="24"/>
          <w:lang w:val="en-GB"/>
        </w:rPr>
      </w:pPr>
    </w:p>
    <w:p w:rsidR="008A6E09" w:rsidRPr="00E21F17" w:rsidRDefault="008A6E09" w:rsidP="00E75526">
      <w:pPr>
        <w:spacing w:after="0" w:line="276" w:lineRule="auto"/>
        <w:rPr>
          <w:rFonts w:ascii="Times New Roman" w:hAnsi="Times New Roman"/>
          <w:color w:val="000000" w:themeColor="text1"/>
          <w:sz w:val="24"/>
          <w:szCs w:val="24"/>
          <w:lang w:val="en-GB"/>
        </w:rPr>
      </w:pPr>
      <w:r w:rsidRPr="00E21F17">
        <w:rPr>
          <w:rFonts w:ascii="Times New Roman" w:hAnsi="Times New Roman"/>
          <w:color w:val="000000" w:themeColor="text1"/>
          <w:sz w:val="24"/>
          <w:szCs w:val="24"/>
          <w:lang w:val="en-GB"/>
        </w:rPr>
        <w:t>The sentence is rephrased:</w:t>
      </w:r>
    </w:p>
    <w:p w:rsidR="008A6E09" w:rsidRPr="00E21F17" w:rsidRDefault="008A6E09" w:rsidP="00E75526">
      <w:pPr>
        <w:spacing w:after="0" w:line="276" w:lineRule="auto"/>
        <w:rPr>
          <w:rFonts w:ascii="Times New Roman" w:hAnsi="Times New Roman"/>
          <w:color w:val="000000" w:themeColor="text1"/>
          <w:sz w:val="24"/>
          <w:szCs w:val="24"/>
          <w:lang w:val="en-GB"/>
        </w:rPr>
      </w:pPr>
      <w:r w:rsidRPr="00E21F17">
        <w:rPr>
          <w:rFonts w:ascii="Times New Roman" w:hAnsi="Times New Roman"/>
          <w:color w:val="000000" w:themeColor="text1"/>
          <w:sz w:val="24"/>
          <w:szCs w:val="24"/>
          <w:lang w:val="en-GB"/>
        </w:rPr>
        <w:t>"At this stage, because of the limited thermal conductivity of the material, changes in the temperature of the environment the foam glass leads to a gradual transfer of heat from one layer of the sample to another occurs. This, in turn, leads to a temperature difference between the outer and inner layers and is the cause of inner stresses. Those stresses affect the foam glass quality."</w:t>
      </w:r>
    </w:p>
    <w:p w:rsidR="008A6E09" w:rsidRDefault="008A6E09" w:rsidP="00E75526">
      <w:pPr>
        <w:spacing w:after="0" w:line="276" w:lineRule="auto"/>
        <w:rPr>
          <w:rFonts w:ascii="Times New Roman" w:hAnsi="Times New Roman"/>
          <w:sz w:val="24"/>
          <w:szCs w:val="24"/>
          <w:lang w:val="en-GB"/>
        </w:rPr>
      </w:pPr>
    </w:p>
    <w:p w:rsidR="008A6E09" w:rsidRDefault="008A6E09" w:rsidP="00E75526">
      <w:pPr>
        <w:spacing w:after="0" w:line="276" w:lineRule="auto"/>
        <w:rPr>
          <w:rFonts w:ascii="Times New Roman" w:hAnsi="Times New Roman"/>
          <w:color w:val="7030A0"/>
          <w:sz w:val="24"/>
          <w:szCs w:val="24"/>
          <w:lang w:val="en-US"/>
        </w:rPr>
      </w:pPr>
      <w:r w:rsidRPr="001D2C11">
        <w:rPr>
          <w:rFonts w:ascii="Times New Roman" w:hAnsi="Times New Roman"/>
          <w:color w:val="7030A0"/>
          <w:sz w:val="24"/>
          <w:szCs w:val="24"/>
          <w:lang w:val="en-US"/>
        </w:rPr>
        <w:t xml:space="preserve">5. Inappropriate </w:t>
      </w:r>
    </w:p>
    <w:p w:rsidR="008A6E09" w:rsidRDefault="008A6E09" w:rsidP="00E75526">
      <w:pPr>
        <w:spacing w:after="0" w:line="276" w:lineRule="auto"/>
        <w:rPr>
          <w:rFonts w:ascii="Times New Roman" w:hAnsi="Times New Roman"/>
          <w:color w:val="7030A0"/>
          <w:sz w:val="24"/>
          <w:szCs w:val="24"/>
          <w:lang w:val="en-GB"/>
        </w:rPr>
      </w:pPr>
      <w:r w:rsidRPr="00E21F17">
        <w:rPr>
          <w:rFonts w:ascii="Times New Roman" w:hAnsi="Times New Roman"/>
          <w:color w:val="7030A0"/>
          <w:sz w:val="24"/>
          <w:szCs w:val="24"/>
          <w:lang w:val="en-GB"/>
        </w:rPr>
        <w:t xml:space="preserve">In this research [15], it was found that the most effective method for studying the production processes of foam glass is the use of mathematical </w:t>
      </w:r>
      <w:proofErr w:type="spellStart"/>
      <w:r w:rsidRPr="00E21F17">
        <w:rPr>
          <w:rFonts w:ascii="Times New Roman" w:hAnsi="Times New Roman"/>
          <w:color w:val="7030A0"/>
          <w:sz w:val="24"/>
          <w:szCs w:val="24"/>
          <w:lang w:val="en-GB"/>
        </w:rPr>
        <w:t>modeling</w:t>
      </w:r>
      <w:proofErr w:type="spellEnd"/>
      <w:r w:rsidRPr="00E21F17">
        <w:rPr>
          <w:rFonts w:ascii="Times New Roman" w:hAnsi="Times New Roman"/>
          <w:color w:val="7030A0"/>
          <w:sz w:val="24"/>
          <w:szCs w:val="24"/>
          <w:lang w:val="en-GB"/>
        </w:rPr>
        <w:t xml:space="preserve">. In particular, including the study of the process of annealing foam glass. </w:t>
      </w:r>
    </w:p>
    <w:p w:rsidR="00E21F17" w:rsidRPr="001D2C11" w:rsidRDefault="00E21F17" w:rsidP="00E75526">
      <w:pPr>
        <w:spacing w:after="0" w:line="276" w:lineRule="auto"/>
        <w:rPr>
          <w:rFonts w:ascii="Times New Roman" w:hAnsi="Times New Roman"/>
          <w:sz w:val="24"/>
          <w:szCs w:val="24"/>
          <w:lang w:val="en-US"/>
        </w:rPr>
      </w:pPr>
    </w:p>
    <w:p w:rsidR="008A6E09" w:rsidRPr="00E21F17" w:rsidRDefault="008A6E09" w:rsidP="00E75526">
      <w:pPr>
        <w:spacing w:after="0" w:line="276" w:lineRule="auto"/>
        <w:rPr>
          <w:rFonts w:ascii="Times New Roman" w:hAnsi="Times New Roman"/>
          <w:sz w:val="24"/>
          <w:szCs w:val="24"/>
          <w:lang w:val="en-GB"/>
        </w:rPr>
      </w:pPr>
      <w:r w:rsidRPr="00E21F17">
        <w:rPr>
          <w:rFonts w:ascii="Times New Roman" w:hAnsi="Times New Roman"/>
          <w:sz w:val="24"/>
          <w:szCs w:val="24"/>
          <w:lang w:val="en-GB"/>
        </w:rPr>
        <w:t xml:space="preserve">In article [15], it was concluded that "The mathematical models enable us to solve problems taking into account the complex relationships between the process parameters, which depend on the temperature and changing geometry, and to calculate the heat losses. The models take into account changes in the geometrical dimensions of the material.". </w:t>
      </w:r>
    </w:p>
    <w:p w:rsidR="008A6E09" w:rsidRPr="00E21F17" w:rsidRDefault="008A6E09" w:rsidP="00E75526">
      <w:pPr>
        <w:spacing w:after="0" w:line="276" w:lineRule="auto"/>
        <w:rPr>
          <w:rFonts w:ascii="Times New Roman" w:hAnsi="Times New Roman"/>
          <w:sz w:val="24"/>
          <w:szCs w:val="24"/>
          <w:lang w:val="en-GB"/>
        </w:rPr>
      </w:pPr>
      <w:r w:rsidRPr="00E21F17">
        <w:rPr>
          <w:rFonts w:ascii="Times New Roman" w:hAnsi="Times New Roman"/>
          <w:sz w:val="24"/>
          <w:szCs w:val="24"/>
          <w:lang w:val="en-GB"/>
        </w:rPr>
        <w:t xml:space="preserve">So I think that rephrased as </w:t>
      </w:r>
    </w:p>
    <w:p w:rsidR="008A6E09" w:rsidRPr="00E21F17" w:rsidRDefault="008A6E09" w:rsidP="00E75526">
      <w:pPr>
        <w:spacing w:after="0" w:line="276" w:lineRule="auto"/>
        <w:rPr>
          <w:rFonts w:ascii="Times New Roman" w:hAnsi="Times New Roman"/>
          <w:sz w:val="24"/>
          <w:szCs w:val="24"/>
          <w:lang w:val="en-GB"/>
        </w:rPr>
      </w:pPr>
      <w:r w:rsidRPr="00E21F17">
        <w:rPr>
          <w:rFonts w:ascii="Times New Roman" w:hAnsi="Times New Roman"/>
          <w:sz w:val="24"/>
          <w:szCs w:val="24"/>
          <w:lang w:val="en-GB"/>
        </w:rPr>
        <w:t xml:space="preserve">"Previously [15] the successful use of mathematical </w:t>
      </w:r>
      <w:proofErr w:type="spellStart"/>
      <w:r w:rsidRPr="00E21F17">
        <w:rPr>
          <w:rFonts w:ascii="Times New Roman" w:hAnsi="Times New Roman"/>
          <w:sz w:val="24"/>
          <w:szCs w:val="24"/>
          <w:lang w:val="en-GB"/>
        </w:rPr>
        <w:t>modeling</w:t>
      </w:r>
      <w:proofErr w:type="spellEnd"/>
      <w:r w:rsidRPr="00E21F17">
        <w:rPr>
          <w:rFonts w:ascii="Times New Roman" w:hAnsi="Times New Roman"/>
          <w:sz w:val="24"/>
          <w:szCs w:val="24"/>
          <w:lang w:val="en-GB"/>
        </w:rPr>
        <w:t xml:space="preserve"> to describe physical and chemical processes at all stages of foam glass production with sufficient accuracy, including at the annealing stage, was established."</w:t>
      </w:r>
    </w:p>
    <w:p w:rsidR="008A6E09" w:rsidRPr="009220CB" w:rsidRDefault="008A6E09" w:rsidP="00E75526">
      <w:pPr>
        <w:spacing w:after="0" w:line="276" w:lineRule="auto"/>
        <w:rPr>
          <w:rFonts w:ascii="Times New Roman" w:hAnsi="Times New Roman"/>
          <w:sz w:val="24"/>
          <w:szCs w:val="24"/>
          <w:lang w:val="en-US"/>
        </w:rPr>
      </w:pPr>
      <w:proofErr w:type="gramStart"/>
      <w:r w:rsidRPr="00E21F17">
        <w:rPr>
          <w:rFonts w:ascii="Times New Roman" w:hAnsi="Times New Roman"/>
          <w:sz w:val="24"/>
          <w:szCs w:val="24"/>
          <w:lang w:val="en-GB"/>
        </w:rPr>
        <w:t>is</w:t>
      </w:r>
      <w:proofErr w:type="gramEnd"/>
      <w:r w:rsidRPr="009220CB">
        <w:rPr>
          <w:rFonts w:ascii="Times New Roman" w:hAnsi="Times New Roman"/>
          <w:sz w:val="24"/>
          <w:szCs w:val="24"/>
          <w:lang w:val="en-US"/>
        </w:rPr>
        <w:t xml:space="preserve"> </w:t>
      </w:r>
      <w:r w:rsidRPr="00E21F17">
        <w:rPr>
          <w:rFonts w:ascii="Times New Roman" w:hAnsi="Times New Roman"/>
          <w:sz w:val="24"/>
          <w:szCs w:val="24"/>
          <w:lang w:val="en-GB"/>
        </w:rPr>
        <w:t>more</w:t>
      </w:r>
      <w:r w:rsidRPr="009220CB">
        <w:rPr>
          <w:rFonts w:ascii="Times New Roman" w:hAnsi="Times New Roman"/>
          <w:sz w:val="24"/>
          <w:szCs w:val="24"/>
          <w:lang w:val="en-US"/>
        </w:rPr>
        <w:t xml:space="preserve"> </w:t>
      </w:r>
      <w:r w:rsidRPr="00E21F17">
        <w:rPr>
          <w:rFonts w:ascii="Times New Roman" w:hAnsi="Times New Roman"/>
          <w:sz w:val="24"/>
          <w:szCs w:val="24"/>
          <w:lang w:val="en-GB"/>
        </w:rPr>
        <w:t>appropriate</w:t>
      </w:r>
      <w:r w:rsidRPr="009220CB">
        <w:rPr>
          <w:rFonts w:ascii="Times New Roman" w:hAnsi="Times New Roman"/>
          <w:sz w:val="24"/>
          <w:szCs w:val="24"/>
          <w:lang w:val="en-US"/>
        </w:rPr>
        <w:t>.</w:t>
      </w:r>
    </w:p>
    <w:p w:rsidR="008A6E09" w:rsidRPr="009220CB" w:rsidRDefault="008A6E09" w:rsidP="00E75526">
      <w:pPr>
        <w:spacing w:after="0" w:line="276" w:lineRule="auto"/>
        <w:rPr>
          <w:rFonts w:ascii="Times New Roman" w:hAnsi="Times New Roman"/>
          <w:sz w:val="24"/>
          <w:szCs w:val="24"/>
          <w:lang w:val="en-US"/>
        </w:rPr>
      </w:pPr>
    </w:p>
    <w:p w:rsidR="008A6E09" w:rsidRPr="004703F8" w:rsidRDefault="008A6E09" w:rsidP="00E75526">
      <w:pPr>
        <w:spacing w:after="0" w:line="276" w:lineRule="auto"/>
        <w:rPr>
          <w:rFonts w:ascii="Times New Roman" w:hAnsi="Times New Roman"/>
          <w:sz w:val="24"/>
          <w:szCs w:val="24"/>
          <w:lang w:val="en-US"/>
        </w:rPr>
      </w:pPr>
      <w:r w:rsidRPr="00F404EC">
        <w:rPr>
          <w:rFonts w:ascii="Times New Roman" w:hAnsi="Times New Roman"/>
          <w:color w:val="7030A0"/>
          <w:sz w:val="24"/>
          <w:szCs w:val="24"/>
          <w:lang w:val="en-US"/>
        </w:rPr>
        <w:t>6. Temperature?</w:t>
      </w:r>
    </w:p>
    <w:p w:rsidR="008A6E09" w:rsidRDefault="008A6E09" w:rsidP="00E75526">
      <w:pPr>
        <w:spacing w:after="0" w:line="276" w:lineRule="auto"/>
        <w:rPr>
          <w:rFonts w:ascii="Times New Roman" w:hAnsi="Times New Roman"/>
          <w:color w:val="7030A0"/>
          <w:sz w:val="24"/>
          <w:szCs w:val="24"/>
          <w:lang w:val="en-GB"/>
        </w:rPr>
      </w:pPr>
      <w:r w:rsidRPr="000232D5">
        <w:rPr>
          <w:rFonts w:ascii="Times New Roman" w:hAnsi="Times New Roman"/>
          <w:color w:val="7030A0"/>
          <w:sz w:val="24"/>
          <w:szCs w:val="24"/>
          <w:lang w:val="en-GB"/>
        </w:rPr>
        <w:t>“rate”</w:t>
      </w:r>
    </w:p>
    <w:p w:rsidR="000232D5" w:rsidRDefault="000232D5" w:rsidP="00E75526">
      <w:pPr>
        <w:spacing w:after="0" w:line="276" w:lineRule="auto"/>
        <w:rPr>
          <w:rFonts w:ascii="Times New Roman" w:hAnsi="Times New Roman"/>
          <w:sz w:val="24"/>
          <w:szCs w:val="24"/>
          <w:lang w:val="en-GB"/>
        </w:rPr>
      </w:pPr>
    </w:p>
    <w:p w:rsidR="008A6E09" w:rsidRDefault="008A6E09" w:rsidP="00E75526">
      <w:pPr>
        <w:spacing w:after="0" w:line="276" w:lineRule="auto"/>
        <w:rPr>
          <w:rFonts w:ascii="Times New Roman" w:hAnsi="Times New Roman"/>
          <w:sz w:val="24"/>
          <w:szCs w:val="24"/>
          <w:lang w:val="en-GB"/>
        </w:rPr>
      </w:pPr>
      <w:r w:rsidRPr="006E0F9F">
        <w:rPr>
          <w:rFonts w:ascii="Times New Roman" w:hAnsi="Times New Roman"/>
          <w:sz w:val="24"/>
          <w:szCs w:val="24"/>
          <w:lang w:val="en-GB"/>
        </w:rPr>
        <w:t>The expression "cooling rate and initial annealing rate" refers to the initial annealing rate.</w:t>
      </w:r>
    </w:p>
    <w:p w:rsidR="008A6E09" w:rsidRDefault="008A6E09" w:rsidP="00E75526">
      <w:pPr>
        <w:spacing w:after="0" w:line="276" w:lineRule="auto"/>
        <w:rPr>
          <w:rFonts w:ascii="Times New Roman" w:hAnsi="Times New Roman"/>
          <w:sz w:val="24"/>
          <w:szCs w:val="24"/>
          <w:lang w:val="en-GB"/>
        </w:rPr>
      </w:pPr>
    </w:p>
    <w:p w:rsidR="008A6E09" w:rsidRDefault="008A6E09" w:rsidP="00E75526">
      <w:pPr>
        <w:spacing w:after="0" w:line="276" w:lineRule="auto"/>
        <w:rPr>
          <w:rFonts w:ascii="Times New Roman" w:hAnsi="Times New Roman"/>
          <w:sz w:val="24"/>
          <w:szCs w:val="24"/>
          <w:lang w:val="en-US"/>
        </w:rPr>
      </w:pPr>
      <w:r w:rsidRPr="0048159A">
        <w:rPr>
          <w:rFonts w:ascii="Times New Roman" w:hAnsi="Times New Roman"/>
          <w:color w:val="7030A0"/>
          <w:sz w:val="24"/>
          <w:szCs w:val="24"/>
          <w:lang w:val="en-US"/>
        </w:rPr>
        <w:t>7. °Cmin</w:t>
      </w:r>
      <w:r w:rsidRPr="0048159A">
        <w:rPr>
          <w:rFonts w:ascii="Times New Roman" w:hAnsi="Times New Roman"/>
          <w:color w:val="7030A0"/>
          <w:sz w:val="24"/>
          <w:szCs w:val="24"/>
          <w:vertAlign w:val="superscript"/>
          <w:lang w:val="en-US"/>
        </w:rPr>
        <w:t>-1</w:t>
      </w:r>
      <w:r w:rsidRPr="0048159A">
        <w:rPr>
          <w:rFonts w:ascii="Times New Roman" w:hAnsi="Times New Roman"/>
          <w:color w:val="7030A0"/>
          <w:sz w:val="24"/>
          <w:szCs w:val="24"/>
          <w:lang w:val="en-US"/>
        </w:rPr>
        <w:t>. Same throughout the text.</w:t>
      </w:r>
    </w:p>
    <w:p w:rsidR="008A6E09" w:rsidRPr="009220CB" w:rsidRDefault="008A6E09" w:rsidP="00E75526">
      <w:pPr>
        <w:spacing w:after="0" w:line="276" w:lineRule="auto"/>
        <w:rPr>
          <w:rFonts w:ascii="Times New Roman" w:hAnsi="Times New Roman"/>
          <w:sz w:val="24"/>
          <w:szCs w:val="24"/>
          <w:lang w:val="en-US"/>
        </w:rPr>
      </w:pPr>
    </w:p>
    <w:p w:rsidR="008A6E09" w:rsidRPr="0048159A" w:rsidRDefault="008A6E09" w:rsidP="00E75526">
      <w:pPr>
        <w:spacing w:after="0" w:line="276" w:lineRule="auto"/>
        <w:rPr>
          <w:rFonts w:ascii="Times New Roman" w:hAnsi="Times New Roman"/>
          <w:sz w:val="24"/>
          <w:szCs w:val="24"/>
          <w:lang w:val="en-US"/>
        </w:rPr>
      </w:pPr>
      <w:r w:rsidRPr="00E75526">
        <w:rPr>
          <w:rFonts w:ascii="Times New Roman" w:hAnsi="Times New Roman"/>
          <w:sz w:val="24"/>
          <w:szCs w:val="24"/>
          <w:lang w:val="en-US"/>
        </w:rPr>
        <w:t xml:space="preserve">The error </w:t>
      </w:r>
      <w:proofErr w:type="gramStart"/>
      <w:r w:rsidRPr="00E75526">
        <w:rPr>
          <w:rFonts w:ascii="Times New Roman" w:hAnsi="Times New Roman"/>
          <w:sz w:val="24"/>
          <w:szCs w:val="24"/>
          <w:lang w:val="en-US"/>
        </w:rPr>
        <w:t>is fixed</w:t>
      </w:r>
      <w:proofErr w:type="gramEnd"/>
      <w:r w:rsidRPr="00E75526">
        <w:rPr>
          <w:rFonts w:ascii="Times New Roman" w:hAnsi="Times New Roman"/>
          <w:sz w:val="24"/>
          <w:szCs w:val="24"/>
          <w:lang w:val="en-US"/>
        </w:rPr>
        <w:t xml:space="preserve"> throughout the text per the remark.</w:t>
      </w:r>
    </w:p>
    <w:p w:rsidR="008A6E09" w:rsidRPr="009220CB" w:rsidRDefault="008A6E09" w:rsidP="00E75526">
      <w:pPr>
        <w:spacing w:after="0" w:line="276" w:lineRule="auto"/>
        <w:rPr>
          <w:rFonts w:ascii="Times New Roman" w:hAnsi="Times New Roman"/>
          <w:sz w:val="24"/>
          <w:szCs w:val="24"/>
          <w:lang w:val="en-US"/>
        </w:rPr>
      </w:pPr>
    </w:p>
    <w:p w:rsidR="008A6E09" w:rsidRDefault="008A6E09" w:rsidP="00E75526">
      <w:pPr>
        <w:spacing w:after="0" w:line="276" w:lineRule="auto"/>
        <w:rPr>
          <w:rFonts w:ascii="Times New Roman" w:hAnsi="Times New Roman"/>
          <w:sz w:val="24"/>
          <w:szCs w:val="24"/>
          <w:lang w:val="en-US"/>
        </w:rPr>
      </w:pPr>
      <w:r w:rsidRPr="0048159A">
        <w:rPr>
          <w:rFonts w:ascii="Times New Roman" w:hAnsi="Times New Roman"/>
          <w:color w:val="7030A0"/>
          <w:sz w:val="24"/>
          <w:szCs w:val="24"/>
          <w:lang w:val="en-US"/>
        </w:rPr>
        <w:t xml:space="preserve">8. The designation of physical quantities by small </w:t>
      </w:r>
      <w:proofErr w:type="spellStart"/>
      <w:proofErr w:type="gramStart"/>
      <w:r w:rsidRPr="0048159A">
        <w:rPr>
          <w:rFonts w:ascii="Times New Roman" w:hAnsi="Times New Roman"/>
          <w:color w:val="7030A0"/>
          <w:sz w:val="24"/>
          <w:szCs w:val="24"/>
          <w:lang w:val="en-US"/>
        </w:rPr>
        <w:t>greek</w:t>
      </w:r>
      <w:proofErr w:type="spellEnd"/>
      <w:proofErr w:type="gramEnd"/>
      <w:r w:rsidRPr="0048159A">
        <w:rPr>
          <w:rFonts w:ascii="Times New Roman" w:hAnsi="Times New Roman"/>
          <w:color w:val="7030A0"/>
          <w:sz w:val="24"/>
          <w:szCs w:val="24"/>
          <w:lang w:val="en-US"/>
        </w:rPr>
        <w:t xml:space="preserve"> letters must be in italic.</w:t>
      </w:r>
    </w:p>
    <w:p w:rsidR="008A6E09" w:rsidRPr="009220CB" w:rsidRDefault="008A6E09" w:rsidP="00E75526">
      <w:pPr>
        <w:spacing w:after="0" w:line="276" w:lineRule="auto"/>
        <w:rPr>
          <w:rFonts w:ascii="Times New Roman" w:hAnsi="Times New Roman" w:cs="Times New Roman"/>
          <w:sz w:val="24"/>
          <w:szCs w:val="24"/>
          <w:lang w:val="en-US"/>
        </w:rPr>
      </w:pPr>
    </w:p>
    <w:p w:rsidR="008A6E09" w:rsidRPr="0048159A" w:rsidRDefault="008A6E09" w:rsidP="00E75526">
      <w:pPr>
        <w:spacing w:after="0" w:line="276" w:lineRule="auto"/>
        <w:rPr>
          <w:rFonts w:ascii="Times New Roman" w:hAnsi="Times New Roman" w:cs="Times New Roman"/>
          <w:sz w:val="24"/>
          <w:szCs w:val="24"/>
          <w:lang w:val="en-US"/>
        </w:rPr>
      </w:pPr>
      <w:r w:rsidRPr="00E75526">
        <w:rPr>
          <w:rFonts w:ascii="Times New Roman" w:hAnsi="Times New Roman" w:cs="Times New Roman"/>
          <w:sz w:val="24"/>
          <w:szCs w:val="24"/>
          <w:lang w:val="en-US"/>
        </w:rPr>
        <w:t xml:space="preserve">The error </w:t>
      </w:r>
      <w:proofErr w:type="gramStart"/>
      <w:r w:rsidRPr="00E75526">
        <w:rPr>
          <w:rFonts w:ascii="Times New Roman" w:hAnsi="Times New Roman" w:cs="Times New Roman"/>
          <w:sz w:val="24"/>
          <w:szCs w:val="24"/>
          <w:lang w:val="en-US"/>
        </w:rPr>
        <w:t>is fixed</w:t>
      </w:r>
      <w:proofErr w:type="gramEnd"/>
      <w:r w:rsidRPr="00E75526">
        <w:rPr>
          <w:rFonts w:ascii="Times New Roman" w:hAnsi="Times New Roman" w:cs="Times New Roman"/>
          <w:sz w:val="24"/>
          <w:szCs w:val="24"/>
          <w:lang w:val="en-US"/>
        </w:rPr>
        <w:t xml:space="preserve"> throughout the text per the remark. Physical quantities in small Greek letters are all in italic.</w:t>
      </w:r>
    </w:p>
    <w:p w:rsidR="008A6E09" w:rsidRPr="009220CB" w:rsidRDefault="008A6E09" w:rsidP="00E75526">
      <w:pPr>
        <w:spacing w:after="0" w:line="276" w:lineRule="auto"/>
        <w:rPr>
          <w:rFonts w:ascii="Times New Roman" w:hAnsi="Times New Roman" w:cs="Times New Roman"/>
          <w:sz w:val="24"/>
          <w:szCs w:val="24"/>
          <w:lang w:val="en-US"/>
        </w:rPr>
      </w:pPr>
    </w:p>
    <w:p w:rsidR="008A6E09" w:rsidRPr="009220CB" w:rsidRDefault="008A6E09" w:rsidP="00E75526">
      <w:pPr>
        <w:spacing w:after="0" w:line="276" w:lineRule="auto"/>
        <w:rPr>
          <w:rFonts w:ascii="Times New Roman" w:hAnsi="Times New Roman" w:cs="Times New Roman"/>
          <w:sz w:val="24"/>
          <w:szCs w:val="24"/>
          <w:lang w:val="en-US"/>
        </w:rPr>
      </w:pPr>
      <w:proofErr w:type="gramStart"/>
      <w:r w:rsidRPr="009220CB">
        <w:rPr>
          <w:rFonts w:ascii="Times New Roman" w:hAnsi="Times New Roman" w:cs="Times New Roman"/>
          <w:color w:val="7030A0"/>
          <w:sz w:val="24"/>
          <w:szCs w:val="24"/>
          <w:lang w:val="en-US"/>
        </w:rPr>
        <w:t xml:space="preserve">9. </w:t>
      </w:r>
      <w:r w:rsidR="00E75526">
        <w:rPr>
          <w:rFonts w:ascii="Times New Roman" w:hAnsi="Times New Roman" w:cs="Times New Roman"/>
          <w:color w:val="7030A0"/>
          <w:sz w:val="24"/>
          <w:szCs w:val="24"/>
          <w:lang w:val="en-US"/>
        </w:rPr>
        <w:t>M</w:t>
      </w:r>
      <w:r w:rsidRPr="0048159A">
        <w:rPr>
          <w:rFonts w:ascii="Times New Roman" w:hAnsi="Times New Roman" w:cs="Times New Roman"/>
          <w:color w:val="7030A0"/>
          <w:sz w:val="24"/>
          <w:szCs w:val="24"/>
          <w:lang w:val="en-US"/>
        </w:rPr>
        <w:t>ass</w:t>
      </w:r>
      <w:r w:rsidRPr="009220CB">
        <w:rPr>
          <w:rFonts w:ascii="Times New Roman" w:hAnsi="Times New Roman" w:cs="Times New Roman"/>
          <w:color w:val="7030A0"/>
          <w:sz w:val="24"/>
          <w:szCs w:val="24"/>
          <w:lang w:val="en-US"/>
        </w:rPr>
        <w:t xml:space="preserve"> </w:t>
      </w:r>
      <w:r w:rsidRPr="0048159A">
        <w:rPr>
          <w:rFonts w:ascii="Times New Roman" w:hAnsi="Times New Roman" w:cs="Times New Roman"/>
          <w:color w:val="7030A0"/>
          <w:sz w:val="24"/>
          <w:szCs w:val="24"/>
          <w:lang w:val="en-US"/>
        </w:rPr>
        <w:t>fraction</w:t>
      </w:r>
      <w:r w:rsidRPr="009220CB">
        <w:rPr>
          <w:rFonts w:ascii="Times New Roman" w:hAnsi="Times New Roman" w:cs="Times New Roman"/>
          <w:color w:val="7030A0"/>
          <w:sz w:val="24"/>
          <w:szCs w:val="24"/>
          <w:lang w:val="en-US"/>
        </w:rPr>
        <w:t>?</w:t>
      </w:r>
      <w:proofErr w:type="gramEnd"/>
    </w:p>
    <w:p w:rsidR="008A6E09" w:rsidRPr="009220CB" w:rsidRDefault="008A6E09" w:rsidP="00E75526">
      <w:pPr>
        <w:spacing w:after="0" w:line="276" w:lineRule="auto"/>
        <w:rPr>
          <w:rFonts w:ascii="Times New Roman" w:hAnsi="Times New Roman" w:cs="Times New Roman"/>
          <w:sz w:val="24"/>
          <w:szCs w:val="24"/>
          <w:lang w:val="en-US"/>
        </w:rPr>
      </w:pPr>
    </w:p>
    <w:p w:rsidR="008A6E09" w:rsidRPr="00E75526" w:rsidRDefault="008A6E09" w:rsidP="00E75526">
      <w:pPr>
        <w:spacing w:after="0" w:line="276" w:lineRule="auto"/>
        <w:rPr>
          <w:rFonts w:ascii="Times New Roman" w:hAnsi="Times New Roman" w:cs="Times New Roman"/>
          <w:sz w:val="24"/>
          <w:szCs w:val="24"/>
          <w:lang w:val="en-US"/>
        </w:rPr>
      </w:pPr>
      <w:proofErr w:type="spellStart"/>
      <w:proofErr w:type="gramStart"/>
      <w:r w:rsidRPr="00E75526">
        <w:rPr>
          <w:rFonts w:ascii="Times New Roman" w:hAnsi="Times New Roman"/>
          <w:i/>
          <w:sz w:val="24"/>
          <w:lang w:val="en-US"/>
        </w:rPr>
        <w:t>g</w:t>
      </w:r>
      <w:r w:rsidRPr="00E75526">
        <w:rPr>
          <w:rFonts w:ascii="Times New Roman" w:hAnsi="Times New Roman"/>
          <w:sz w:val="24"/>
          <w:vertAlign w:val="subscript"/>
          <w:lang w:val="en-US"/>
        </w:rPr>
        <w:t>i</w:t>
      </w:r>
      <w:proofErr w:type="spellEnd"/>
      <w:proofErr w:type="gramEnd"/>
      <w:r w:rsidRPr="00E75526">
        <w:rPr>
          <w:rFonts w:ascii="Times New Roman" w:hAnsi="Times New Roman"/>
          <w:sz w:val="24"/>
          <w:lang w:val="en-US"/>
        </w:rPr>
        <w:t xml:space="preserve"> in this part of the text are</w:t>
      </w:r>
      <w:r w:rsidRPr="00E75526">
        <w:rPr>
          <w:rFonts w:ascii="Times New Roman" w:hAnsi="Times New Roman" w:cs="Times New Roman"/>
          <w:sz w:val="24"/>
          <w:szCs w:val="24"/>
          <w:lang w:val="en-US"/>
        </w:rPr>
        <w:t xml:space="preserve"> the weight coefficients.</w:t>
      </w:r>
    </w:p>
    <w:p w:rsidR="008A6E09" w:rsidRPr="00245E5A" w:rsidRDefault="008A6E09" w:rsidP="00E75526">
      <w:pPr>
        <w:spacing w:after="0" w:line="276" w:lineRule="auto"/>
        <w:rPr>
          <w:rFonts w:ascii="Times New Roman" w:hAnsi="Times New Roman" w:cs="Times New Roman"/>
          <w:sz w:val="24"/>
          <w:szCs w:val="24"/>
          <w:lang w:val="en-US"/>
        </w:rPr>
      </w:pPr>
      <w:r w:rsidRPr="00E75526">
        <w:rPr>
          <w:rFonts w:ascii="Times New Roman" w:hAnsi="Times New Roman" w:cs="Times New Roman"/>
          <w:sz w:val="24"/>
          <w:szCs w:val="24"/>
          <w:lang w:val="en-US"/>
        </w:rPr>
        <w:t xml:space="preserve">Weighting coefficients </w:t>
      </w:r>
      <w:proofErr w:type="spellStart"/>
      <w:r w:rsidRPr="00E75526">
        <w:rPr>
          <w:rFonts w:ascii="Times New Roman" w:hAnsi="Times New Roman" w:cs="Times New Roman"/>
          <w:i/>
          <w:sz w:val="24"/>
          <w:szCs w:val="24"/>
          <w:lang w:val="en-US"/>
        </w:rPr>
        <w:t>g</w:t>
      </w:r>
      <w:r w:rsidRPr="00E75526">
        <w:rPr>
          <w:rFonts w:ascii="Times New Roman" w:hAnsi="Times New Roman" w:cs="Times New Roman"/>
          <w:sz w:val="24"/>
          <w:szCs w:val="24"/>
          <w:vertAlign w:val="subscript"/>
          <w:lang w:val="en-US"/>
        </w:rPr>
        <w:t>i</w:t>
      </w:r>
      <w:proofErr w:type="spellEnd"/>
      <w:r w:rsidRPr="00E75526">
        <w:rPr>
          <w:rFonts w:ascii="Times New Roman" w:hAnsi="Times New Roman" w:cs="Times New Roman"/>
          <w:sz w:val="24"/>
          <w:szCs w:val="24"/>
          <w:lang w:val="en-US"/>
        </w:rPr>
        <w:t xml:space="preserve"> characterize the contribution to the property P of the displacement of each of the equilibria in the internal temperature </w:t>
      </w:r>
      <w:proofErr w:type="spellStart"/>
      <w:r w:rsidRPr="00E75526">
        <w:rPr>
          <w:rFonts w:ascii="Times New Roman" w:hAnsi="Times New Roman" w:cs="Times New Roman"/>
          <w:sz w:val="24"/>
          <w:szCs w:val="24"/>
          <w:lang w:val="en-US"/>
        </w:rPr>
        <w:t>T</w:t>
      </w:r>
      <w:r w:rsidRPr="00E75526">
        <w:rPr>
          <w:rFonts w:ascii="Times New Roman" w:hAnsi="Times New Roman" w:cs="Times New Roman"/>
          <w:sz w:val="24"/>
          <w:szCs w:val="24"/>
          <w:vertAlign w:val="subscript"/>
          <w:lang w:val="en-US"/>
        </w:rPr>
        <w:t>fi</w:t>
      </w:r>
      <w:proofErr w:type="spellEnd"/>
      <w:r w:rsidRPr="00E75526">
        <w:rPr>
          <w:rFonts w:ascii="Times New Roman" w:hAnsi="Times New Roman" w:cs="Times New Roman"/>
          <w:sz w:val="24"/>
          <w:szCs w:val="24"/>
          <w:lang w:val="en-US"/>
        </w:rPr>
        <w:t xml:space="preserve"> for each of the equilibrium states at the current time [</w:t>
      </w:r>
      <w:proofErr w:type="spellStart"/>
      <w:r w:rsidRPr="00E75526">
        <w:rPr>
          <w:rFonts w:ascii="Times New Roman" w:hAnsi="Times New Roman" w:cs="Times New Roman"/>
          <w:sz w:val="24"/>
          <w:szCs w:val="24"/>
          <w:lang w:val="en-US"/>
        </w:rPr>
        <w:t>Mazurin</w:t>
      </w:r>
      <w:proofErr w:type="spellEnd"/>
      <w:r w:rsidRPr="00E75526">
        <w:rPr>
          <w:rFonts w:ascii="Times New Roman" w:hAnsi="Times New Roman" w:cs="Times New Roman"/>
          <w:sz w:val="24"/>
          <w:szCs w:val="24"/>
          <w:lang w:val="en-US"/>
        </w:rPr>
        <w:t xml:space="preserve"> O</w:t>
      </w:r>
      <w:r w:rsidR="00E75526" w:rsidRPr="00E75526">
        <w:rPr>
          <w:rFonts w:ascii="Times New Roman" w:hAnsi="Times New Roman" w:cs="Times New Roman"/>
          <w:sz w:val="24"/>
          <w:szCs w:val="24"/>
          <w:lang w:val="en-US"/>
        </w:rPr>
        <w:t>.</w:t>
      </w:r>
      <w:r w:rsidRPr="00E75526">
        <w:rPr>
          <w:rFonts w:ascii="Times New Roman" w:hAnsi="Times New Roman" w:cs="Times New Roman"/>
          <w:sz w:val="24"/>
          <w:szCs w:val="24"/>
          <w:lang w:val="en-US"/>
        </w:rPr>
        <w:t xml:space="preserve">V, </w:t>
      </w:r>
      <w:proofErr w:type="spellStart"/>
      <w:r w:rsidRPr="00E75526">
        <w:rPr>
          <w:rFonts w:ascii="Times New Roman" w:hAnsi="Times New Roman" w:cs="Times New Roman"/>
          <w:sz w:val="24"/>
          <w:szCs w:val="24"/>
          <w:lang w:val="en-US"/>
        </w:rPr>
        <w:t>Startsev</w:t>
      </w:r>
      <w:proofErr w:type="spellEnd"/>
      <w:r w:rsidRPr="00E75526">
        <w:rPr>
          <w:rFonts w:ascii="Times New Roman" w:hAnsi="Times New Roman" w:cs="Times New Roman"/>
          <w:sz w:val="24"/>
          <w:szCs w:val="24"/>
          <w:lang w:val="en-US"/>
        </w:rPr>
        <w:t xml:space="preserve"> </w:t>
      </w:r>
      <w:proofErr w:type="spellStart"/>
      <w:r w:rsidRPr="00E75526">
        <w:rPr>
          <w:rFonts w:ascii="Times New Roman" w:hAnsi="Times New Roman" w:cs="Times New Roman"/>
          <w:sz w:val="24"/>
          <w:szCs w:val="24"/>
          <w:lang w:val="en-US"/>
        </w:rPr>
        <w:t>Yu.K</w:t>
      </w:r>
      <w:proofErr w:type="spellEnd"/>
      <w:r w:rsidRPr="00E75526">
        <w:rPr>
          <w:rFonts w:ascii="Times New Roman" w:hAnsi="Times New Roman" w:cs="Times New Roman"/>
          <w:sz w:val="24"/>
          <w:szCs w:val="24"/>
          <w:lang w:val="en-US"/>
        </w:rPr>
        <w:t xml:space="preserve">. </w:t>
      </w:r>
      <w:proofErr w:type="spellStart"/>
      <w:r w:rsidRPr="00E75526">
        <w:rPr>
          <w:rFonts w:ascii="Times New Roman" w:hAnsi="Times New Roman" w:cs="Times New Roman"/>
          <w:sz w:val="24"/>
          <w:szCs w:val="24"/>
          <w:lang w:val="en-US"/>
        </w:rPr>
        <w:t>Khodakovskaya</w:t>
      </w:r>
      <w:proofErr w:type="spellEnd"/>
      <w:r w:rsidRPr="00E75526">
        <w:rPr>
          <w:rFonts w:ascii="Times New Roman" w:hAnsi="Times New Roman" w:cs="Times New Roman"/>
          <w:sz w:val="24"/>
          <w:szCs w:val="24"/>
          <w:lang w:val="en-US"/>
        </w:rPr>
        <w:t xml:space="preserve"> </w:t>
      </w:r>
      <w:proofErr w:type="spellStart"/>
      <w:r w:rsidRPr="00E75526">
        <w:rPr>
          <w:rFonts w:ascii="Times New Roman" w:hAnsi="Times New Roman" w:cs="Times New Roman"/>
          <w:sz w:val="24"/>
          <w:szCs w:val="24"/>
          <w:lang w:val="en-US"/>
        </w:rPr>
        <w:t>R.Ya</w:t>
      </w:r>
      <w:proofErr w:type="spellEnd"/>
      <w:r w:rsidRPr="00E75526">
        <w:rPr>
          <w:rFonts w:ascii="Times New Roman" w:hAnsi="Times New Roman" w:cs="Times New Roman"/>
          <w:sz w:val="24"/>
          <w:szCs w:val="24"/>
          <w:lang w:val="en-US"/>
        </w:rPr>
        <w:t>. Relaxation theory of glass annealing and calculation based on it of annealing modes. Tutorial. - M.ZHMHTI them. D</w:t>
      </w:r>
      <w:r w:rsidR="00E75526" w:rsidRPr="009220CB">
        <w:rPr>
          <w:rFonts w:ascii="Times New Roman" w:hAnsi="Times New Roman" w:cs="Times New Roman"/>
          <w:sz w:val="24"/>
          <w:szCs w:val="24"/>
          <w:lang w:val="en-US"/>
        </w:rPr>
        <w:t>.</w:t>
      </w:r>
      <w:r w:rsidRPr="00E75526">
        <w:rPr>
          <w:rFonts w:ascii="Times New Roman" w:hAnsi="Times New Roman" w:cs="Times New Roman"/>
          <w:sz w:val="24"/>
          <w:szCs w:val="24"/>
          <w:lang w:val="en-US"/>
        </w:rPr>
        <w:t>I. Mendeleev, 1987. -83 p. P. 36]</w:t>
      </w:r>
    </w:p>
    <w:p w:rsidR="008A6E09" w:rsidRPr="00245E5A" w:rsidRDefault="008A6E09" w:rsidP="00E75526">
      <w:pPr>
        <w:spacing w:after="0" w:line="276" w:lineRule="auto"/>
        <w:rPr>
          <w:rFonts w:ascii="Times New Roman" w:hAnsi="Times New Roman" w:cs="Times New Roman"/>
          <w:sz w:val="24"/>
          <w:szCs w:val="24"/>
          <w:lang w:val="en-US"/>
        </w:rPr>
      </w:pPr>
    </w:p>
    <w:p w:rsidR="008A6E09" w:rsidRDefault="008A6E09" w:rsidP="00E75526">
      <w:pPr>
        <w:spacing w:after="0" w:line="276" w:lineRule="auto"/>
        <w:rPr>
          <w:rFonts w:ascii="Times New Roman" w:hAnsi="Times New Roman" w:cs="Times New Roman"/>
          <w:sz w:val="24"/>
          <w:szCs w:val="24"/>
          <w:lang w:val="en-US"/>
        </w:rPr>
      </w:pPr>
      <w:r w:rsidRPr="00170E49">
        <w:rPr>
          <w:rFonts w:ascii="Times New Roman" w:hAnsi="Times New Roman" w:cs="Times New Roman"/>
          <w:color w:val="7030A0"/>
          <w:sz w:val="24"/>
          <w:szCs w:val="24"/>
          <w:lang w:val="en-US"/>
        </w:rPr>
        <w:t>10. Indexes having the meaning of physical quantities must be in italic.</w:t>
      </w:r>
    </w:p>
    <w:p w:rsidR="008A6E09" w:rsidRPr="009220CB" w:rsidRDefault="008A6E09" w:rsidP="00E75526">
      <w:pPr>
        <w:spacing w:after="0" w:line="276" w:lineRule="auto"/>
        <w:rPr>
          <w:rFonts w:ascii="Times New Roman" w:hAnsi="Times New Roman" w:cs="Times New Roman"/>
          <w:sz w:val="24"/>
          <w:szCs w:val="24"/>
          <w:lang w:val="en-US"/>
        </w:rPr>
      </w:pPr>
    </w:p>
    <w:p w:rsidR="008A6E09" w:rsidRDefault="008A6E09" w:rsidP="00E75526">
      <w:pPr>
        <w:spacing w:after="0" w:line="276" w:lineRule="auto"/>
        <w:rPr>
          <w:rFonts w:ascii="Times New Roman" w:hAnsi="Times New Roman" w:cs="Times New Roman"/>
          <w:sz w:val="24"/>
          <w:szCs w:val="24"/>
          <w:lang w:val="en-US"/>
        </w:rPr>
      </w:pPr>
      <w:r w:rsidRPr="00E75526">
        <w:rPr>
          <w:rFonts w:ascii="Times New Roman" w:hAnsi="Times New Roman" w:cs="Times New Roman"/>
          <w:sz w:val="24"/>
          <w:szCs w:val="24"/>
          <w:lang w:val="en-US"/>
        </w:rPr>
        <w:t xml:space="preserve">The error </w:t>
      </w:r>
      <w:proofErr w:type="gramStart"/>
      <w:r w:rsidRPr="00E75526">
        <w:rPr>
          <w:rFonts w:ascii="Times New Roman" w:hAnsi="Times New Roman" w:cs="Times New Roman"/>
          <w:sz w:val="24"/>
          <w:szCs w:val="24"/>
          <w:lang w:val="en-US"/>
        </w:rPr>
        <w:t>is fixed</w:t>
      </w:r>
      <w:proofErr w:type="gramEnd"/>
      <w:r w:rsidRPr="00E75526">
        <w:rPr>
          <w:rFonts w:ascii="Times New Roman" w:hAnsi="Times New Roman" w:cs="Times New Roman"/>
          <w:sz w:val="24"/>
          <w:szCs w:val="24"/>
          <w:lang w:val="en-US"/>
        </w:rPr>
        <w:t xml:space="preserve"> throughout the text per the remark. Indexes having the meaning of physical quantities are all in italic.</w:t>
      </w:r>
    </w:p>
    <w:p w:rsidR="008A6E09" w:rsidRPr="009220CB" w:rsidRDefault="008A6E09" w:rsidP="00E75526">
      <w:pPr>
        <w:spacing w:after="0" w:line="276" w:lineRule="auto"/>
        <w:rPr>
          <w:rFonts w:ascii="Times New Roman" w:hAnsi="Times New Roman" w:cs="Times New Roman"/>
          <w:sz w:val="24"/>
          <w:szCs w:val="24"/>
          <w:lang w:val="en-US"/>
        </w:rPr>
      </w:pPr>
    </w:p>
    <w:p w:rsidR="008A6E09" w:rsidRDefault="008A6E09" w:rsidP="00E75526">
      <w:pPr>
        <w:spacing w:after="0" w:line="276" w:lineRule="auto"/>
        <w:rPr>
          <w:rFonts w:ascii="Times New Roman" w:hAnsi="Times New Roman" w:cs="Times New Roman"/>
          <w:color w:val="7030A0"/>
          <w:sz w:val="24"/>
          <w:szCs w:val="24"/>
          <w:lang w:val="en-US"/>
        </w:rPr>
      </w:pPr>
      <w:r w:rsidRPr="00170E49">
        <w:rPr>
          <w:rFonts w:ascii="Times New Roman" w:hAnsi="Times New Roman" w:cs="Times New Roman"/>
          <w:color w:val="7030A0"/>
          <w:sz w:val="24"/>
          <w:szCs w:val="24"/>
          <w:lang w:val="en-US"/>
        </w:rPr>
        <w:t xml:space="preserve">11. The units </w:t>
      </w:r>
      <w:proofErr w:type="gramStart"/>
      <w:r w:rsidRPr="00170E49">
        <w:rPr>
          <w:rFonts w:ascii="Times New Roman" w:hAnsi="Times New Roman" w:cs="Times New Roman"/>
          <w:color w:val="7030A0"/>
          <w:sz w:val="24"/>
          <w:szCs w:val="24"/>
          <w:lang w:val="en-US"/>
        </w:rPr>
        <w:t>must be given</w:t>
      </w:r>
      <w:proofErr w:type="gramEnd"/>
      <w:r w:rsidRPr="00170E49">
        <w:rPr>
          <w:rFonts w:ascii="Times New Roman" w:hAnsi="Times New Roman" w:cs="Times New Roman"/>
          <w:color w:val="7030A0"/>
          <w:sz w:val="24"/>
          <w:szCs w:val="24"/>
          <w:lang w:val="en-US"/>
        </w:rPr>
        <w:t xml:space="preserve"> according Instruction for authors.</w:t>
      </w:r>
    </w:p>
    <w:p w:rsidR="008A6E09" w:rsidRPr="00E75526" w:rsidRDefault="008A6E09" w:rsidP="00E75526">
      <w:pPr>
        <w:spacing w:after="0" w:line="276" w:lineRule="auto"/>
        <w:rPr>
          <w:rFonts w:ascii="Times New Roman" w:hAnsi="Times New Roman" w:cs="Times New Roman"/>
          <w:color w:val="7030A0"/>
          <w:sz w:val="24"/>
          <w:szCs w:val="24"/>
        </w:rPr>
      </w:pPr>
      <w:r w:rsidRPr="00E75526">
        <w:rPr>
          <w:rFonts w:ascii="Times New Roman" w:hAnsi="Times New Roman" w:cs="Times New Roman"/>
          <w:color w:val="7030A0"/>
          <w:sz w:val="24"/>
          <w:szCs w:val="24"/>
          <w:lang w:val="en-US"/>
        </w:rPr>
        <w:t>m</w:t>
      </w:r>
      <w:r w:rsidRPr="00E75526">
        <w:rPr>
          <w:rFonts w:ascii="Times New Roman" w:hAnsi="Times New Roman" w:cs="Times New Roman"/>
          <w:color w:val="7030A0"/>
          <w:sz w:val="24"/>
          <w:szCs w:val="24"/>
          <w:vertAlign w:val="superscript"/>
        </w:rPr>
        <w:t>2</w:t>
      </w:r>
      <w:r w:rsidRPr="00E75526">
        <w:rPr>
          <w:rFonts w:ascii="Times New Roman" w:hAnsi="Times New Roman" w:cs="Times New Roman"/>
          <w:color w:val="7030A0"/>
          <w:sz w:val="24"/>
          <w:szCs w:val="24"/>
        </w:rPr>
        <w:t>/</w:t>
      </w:r>
      <w:r w:rsidRPr="00E75526">
        <w:rPr>
          <w:rFonts w:ascii="Times New Roman" w:hAnsi="Times New Roman" w:cs="Times New Roman"/>
          <w:color w:val="7030A0"/>
          <w:sz w:val="24"/>
          <w:szCs w:val="24"/>
          <w:lang w:val="en-US"/>
        </w:rPr>
        <w:t>g</w:t>
      </w:r>
    </w:p>
    <w:p w:rsidR="008A6E09" w:rsidRDefault="008A6E09" w:rsidP="00E75526">
      <w:pPr>
        <w:spacing w:after="0" w:line="276" w:lineRule="auto"/>
        <w:rPr>
          <w:rFonts w:ascii="Times New Roman" w:hAnsi="Times New Roman" w:cs="Times New Roman"/>
          <w:sz w:val="24"/>
          <w:szCs w:val="24"/>
        </w:rPr>
      </w:pPr>
    </w:p>
    <w:p w:rsidR="008A6E09" w:rsidRPr="00E75526" w:rsidRDefault="008A6E09" w:rsidP="00E75526">
      <w:pPr>
        <w:spacing w:after="0" w:line="276" w:lineRule="auto"/>
        <w:rPr>
          <w:rFonts w:ascii="Times New Roman" w:hAnsi="Times New Roman" w:cs="Times New Roman"/>
          <w:sz w:val="24"/>
          <w:szCs w:val="24"/>
          <w:lang w:val="en-US"/>
        </w:rPr>
      </w:pPr>
      <w:r w:rsidRPr="00E75526">
        <w:rPr>
          <w:rFonts w:ascii="Times New Roman" w:hAnsi="Times New Roman" w:cs="Times New Roman"/>
          <w:sz w:val="24"/>
          <w:szCs w:val="24"/>
          <w:lang w:val="en-US"/>
        </w:rPr>
        <w:t xml:space="preserve">All measurement units here and hereinafter </w:t>
      </w:r>
      <w:proofErr w:type="gramStart"/>
      <w:r w:rsidRPr="00E75526">
        <w:rPr>
          <w:rFonts w:ascii="Times New Roman" w:hAnsi="Times New Roman" w:cs="Times New Roman"/>
          <w:sz w:val="24"/>
          <w:szCs w:val="24"/>
          <w:lang w:val="en-US"/>
        </w:rPr>
        <w:t>was corrected</w:t>
      </w:r>
      <w:proofErr w:type="gramEnd"/>
      <w:r w:rsidRPr="00E75526">
        <w:rPr>
          <w:rFonts w:ascii="Times New Roman" w:hAnsi="Times New Roman" w:cs="Times New Roman"/>
          <w:sz w:val="24"/>
          <w:szCs w:val="24"/>
          <w:lang w:val="en-US"/>
        </w:rPr>
        <w:t xml:space="preserve"> per the Instructions for authors:</w:t>
      </w:r>
    </w:p>
    <w:p w:rsidR="008A6E09" w:rsidRPr="009220CB" w:rsidRDefault="008A6E09" w:rsidP="00E75526">
      <w:pPr>
        <w:spacing w:after="0" w:line="276" w:lineRule="auto"/>
        <w:rPr>
          <w:rFonts w:ascii="Times New Roman" w:hAnsi="Times New Roman" w:cs="Times New Roman"/>
          <w:sz w:val="24"/>
          <w:szCs w:val="24"/>
          <w:lang w:val="en-US"/>
        </w:rPr>
      </w:pPr>
      <w:proofErr w:type="gramStart"/>
      <w:r w:rsidRPr="00E75526">
        <w:rPr>
          <w:rFonts w:ascii="Times New Roman" w:hAnsi="Times New Roman" w:cs="Times New Roman"/>
          <w:sz w:val="24"/>
          <w:szCs w:val="24"/>
          <w:lang w:val="en-US"/>
        </w:rPr>
        <w:t>m</w:t>
      </w:r>
      <w:r w:rsidRPr="009220CB">
        <w:rPr>
          <w:rFonts w:ascii="Times New Roman" w:hAnsi="Times New Roman" w:cs="Times New Roman"/>
          <w:sz w:val="24"/>
          <w:szCs w:val="24"/>
          <w:vertAlign w:val="superscript"/>
          <w:lang w:val="en-US"/>
        </w:rPr>
        <w:t>2</w:t>
      </w:r>
      <w:r w:rsidRPr="00E75526">
        <w:rPr>
          <w:rFonts w:ascii="Times New Roman" w:hAnsi="Times New Roman" w:cs="Times New Roman"/>
          <w:sz w:val="24"/>
          <w:szCs w:val="24"/>
          <w:lang w:val="en-US"/>
        </w:rPr>
        <w:t>g</w:t>
      </w:r>
      <w:r w:rsidRPr="009220CB">
        <w:rPr>
          <w:rFonts w:ascii="Times New Roman" w:hAnsi="Times New Roman" w:cs="Times New Roman"/>
          <w:sz w:val="24"/>
          <w:szCs w:val="24"/>
          <w:vertAlign w:val="superscript"/>
          <w:lang w:val="en-US"/>
        </w:rPr>
        <w:t>-1</w:t>
      </w:r>
      <w:proofErr w:type="gramEnd"/>
    </w:p>
    <w:p w:rsidR="008A6E09" w:rsidRPr="009220CB" w:rsidRDefault="008A6E09" w:rsidP="00E75526">
      <w:pPr>
        <w:spacing w:after="0" w:line="276" w:lineRule="auto"/>
        <w:rPr>
          <w:rFonts w:ascii="Times New Roman" w:hAnsi="Times New Roman" w:cs="Times New Roman"/>
          <w:sz w:val="24"/>
          <w:szCs w:val="24"/>
          <w:lang w:val="en-US"/>
        </w:rPr>
      </w:pPr>
    </w:p>
    <w:p w:rsidR="00271CED" w:rsidRDefault="008A6E09" w:rsidP="00E75526">
      <w:pPr>
        <w:spacing w:after="0" w:line="276" w:lineRule="auto"/>
        <w:rPr>
          <w:rFonts w:ascii="Times New Roman" w:hAnsi="Times New Roman" w:cs="Times New Roman"/>
          <w:color w:val="7030A0"/>
          <w:sz w:val="24"/>
          <w:szCs w:val="24"/>
          <w:lang w:val="en-US"/>
        </w:rPr>
      </w:pPr>
      <w:r w:rsidRPr="00C1757A">
        <w:rPr>
          <w:rFonts w:ascii="Times New Roman" w:hAnsi="Times New Roman" w:cs="Times New Roman"/>
          <w:color w:val="7030A0"/>
          <w:sz w:val="24"/>
          <w:szCs w:val="24"/>
          <w:lang w:val="en-US"/>
        </w:rPr>
        <w:t xml:space="preserve">12. The given data do not represent the mass composition of the mixture. </w:t>
      </w:r>
    </w:p>
    <w:p w:rsidR="008A6E09" w:rsidRDefault="008A6E09" w:rsidP="00E75526">
      <w:pPr>
        <w:spacing w:after="0" w:line="276" w:lineRule="auto"/>
        <w:rPr>
          <w:rFonts w:ascii="Times New Roman" w:hAnsi="Times New Roman" w:cs="Times New Roman"/>
          <w:sz w:val="24"/>
          <w:szCs w:val="24"/>
          <w:lang w:val="en-US"/>
        </w:rPr>
      </w:pPr>
      <w:r w:rsidRPr="00271CED">
        <w:rPr>
          <w:rFonts w:ascii="Times New Roman" w:hAnsi="Times New Roman" w:cs="Times New Roman"/>
          <w:color w:val="7030A0"/>
          <w:sz w:val="24"/>
          <w:szCs w:val="24"/>
          <w:lang w:val="en-US"/>
        </w:rPr>
        <w:t>mass%</w:t>
      </w:r>
    </w:p>
    <w:p w:rsidR="00271CED" w:rsidRPr="00416B4D" w:rsidRDefault="00271CED" w:rsidP="00E75526">
      <w:pPr>
        <w:spacing w:after="0" w:line="276" w:lineRule="auto"/>
        <w:rPr>
          <w:rFonts w:ascii="Times New Roman" w:hAnsi="Times New Roman" w:cs="Times New Roman"/>
          <w:sz w:val="24"/>
          <w:szCs w:val="24"/>
          <w:lang w:val="en-US"/>
        </w:rPr>
      </w:pPr>
    </w:p>
    <w:p w:rsidR="008A6E09" w:rsidRPr="00271CED" w:rsidRDefault="008A6E09" w:rsidP="00E75526">
      <w:pPr>
        <w:spacing w:after="0" w:line="276" w:lineRule="auto"/>
        <w:rPr>
          <w:rFonts w:ascii="Times New Roman" w:hAnsi="Times New Roman" w:cs="Times New Roman"/>
          <w:sz w:val="24"/>
          <w:szCs w:val="24"/>
          <w:lang w:val="en-US"/>
        </w:rPr>
      </w:pPr>
      <w:r w:rsidRPr="00271CED">
        <w:rPr>
          <w:rFonts w:ascii="Times New Roman" w:hAnsi="Times New Roman" w:cs="Times New Roman"/>
          <w:sz w:val="24"/>
          <w:szCs w:val="24"/>
          <w:lang w:val="en-US"/>
        </w:rPr>
        <w:t xml:space="preserve">Data on the mass composition of the mixture are processed as follows: </w:t>
      </w:r>
    </w:p>
    <w:p w:rsidR="008A6E09" w:rsidRDefault="008A6E09" w:rsidP="00E75526">
      <w:pPr>
        <w:spacing w:after="0" w:line="276" w:lineRule="auto"/>
        <w:rPr>
          <w:rFonts w:ascii="Times New Roman" w:hAnsi="Times New Roman"/>
          <w:bCs/>
          <w:sz w:val="24"/>
          <w:szCs w:val="24"/>
          <w:lang w:val="en-GB"/>
        </w:rPr>
      </w:pPr>
      <w:r w:rsidRPr="00271CED">
        <w:rPr>
          <w:rFonts w:ascii="Times New Roman" w:hAnsi="Times New Roman"/>
          <w:bCs/>
          <w:sz w:val="24"/>
          <w:szCs w:val="24"/>
          <w:lang w:val="en-GB"/>
        </w:rPr>
        <w:t>The batch mixture composition, in mass%: ash and slag waste, 30; crushed glass, 70; borax, 5; anthracite, 5; this composition is 5 over 100% of the basic components.</w:t>
      </w:r>
    </w:p>
    <w:p w:rsidR="00271CED" w:rsidRPr="008832C7" w:rsidRDefault="00271CED" w:rsidP="00E75526">
      <w:pPr>
        <w:spacing w:after="0" w:line="276" w:lineRule="auto"/>
        <w:rPr>
          <w:rFonts w:ascii="Times New Roman" w:hAnsi="Times New Roman" w:cs="Times New Roman"/>
          <w:sz w:val="24"/>
          <w:szCs w:val="24"/>
          <w:lang w:val="en-US"/>
        </w:rPr>
      </w:pPr>
    </w:p>
    <w:p w:rsidR="008A6E09" w:rsidRPr="00802EAF" w:rsidRDefault="008A6E09" w:rsidP="00E75526">
      <w:pPr>
        <w:spacing w:after="0" w:line="276" w:lineRule="auto"/>
        <w:rPr>
          <w:rFonts w:ascii="Times New Roman" w:hAnsi="Times New Roman" w:cs="Times New Roman"/>
          <w:sz w:val="24"/>
          <w:szCs w:val="24"/>
          <w:lang w:val="en-US"/>
        </w:rPr>
      </w:pPr>
      <w:r w:rsidRPr="00802EAF">
        <w:rPr>
          <w:rFonts w:ascii="Times New Roman" w:hAnsi="Times New Roman" w:cs="Times New Roman"/>
          <w:color w:val="7030A0"/>
          <w:sz w:val="24"/>
          <w:szCs w:val="24"/>
          <w:lang w:val="en-US"/>
        </w:rPr>
        <w:t xml:space="preserve">13. </w:t>
      </w:r>
      <w:r w:rsidR="00271CED">
        <w:rPr>
          <w:rFonts w:ascii="Times New Roman" w:hAnsi="Times New Roman"/>
          <w:bCs/>
          <w:color w:val="7030A0"/>
          <w:sz w:val="24"/>
          <w:szCs w:val="24"/>
          <w:lang w:val="en-GB"/>
        </w:rPr>
        <w:t>A</w:t>
      </w:r>
      <w:r w:rsidRPr="00403A70">
        <w:rPr>
          <w:rFonts w:ascii="Times New Roman" w:hAnsi="Times New Roman"/>
          <w:bCs/>
          <w:color w:val="7030A0"/>
          <w:sz w:val="24"/>
          <w:szCs w:val="24"/>
          <w:lang w:val="en-GB"/>
        </w:rPr>
        <w:t>nthracite</w:t>
      </w:r>
      <w:r w:rsidRPr="00802EAF">
        <w:rPr>
          <w:rFonts w:ascii="Times New Roman" w:hAnsi="Times New Roman"/>
          <w:bCs/>
          <w:color w:val="7030A0"/>
          <w:sz w:val="24"/>
          <w:szCs w:val="24"/>
          <w:lang w:val="en-US"/>
        </w:rPr>
        <w:t>?</w:t>
      </w:r>
    </w:p>
    <w:p w:rsidR="008A6E09" w:rsidRPr="00802EAF" w:rsidRDefault="008A6E09" w:rsidP="00E75526">
      <w:pPr>
        <w:spacing w:after="0" w:line="276" w:lineRule="auto"/>
        <w:rPr>
          <w:rFonts w:ascii="Times New Roman" w:hAnsi="Times New Roman" w:cs="Times New Roman"/>
          <w:sz w:val="24"/>
          <w:szCs w:val="24"/>
          <w:lang w:val="en-US"/>
        </w:rPr>
      </w:pPr>
    </w:p>
    <w:p w:rsidR="008A6E09" w:rsidRPr="00134715" w:rsidRDefault="008A6E09" w:rsidP="00E75526">
      <w:pPr>
        <w:spacing w:after="0" w:line="276" w:lineRule="auto"/>
        <w:rPr>
          <w:rFonts w:ascii="Times New Roman" w:hAnsi="Times New Roman" w:cs="Times New Roman"/>
          <w:sz w:val="24"/>
          <w:szCs w:val="24"/>
          <w:lang w:val="en-US"/>
        </w:rPr>
      </w:pPr>
      <w:r w:rsidRPr="00271CED">
        <w:rPr>
          <w:rFonts w:ascii="Times New Roman" w:hAnsi="Times New Roman" w:cs="Times New Roman"/>
          <w:sz w:val="24"/>
          <w:szCs w:val="24"/>
          <w:lang w:val="en-US"/>
        </w:rPr>
        <w:t>Anthracite content 5 mass% over 100% of the basic components.</w:t>
      </w:r>
    </w:p>
    <w:p w:rsidR="008A6E09" w:rsidRPr="00134715" w:rsidRDefault="008A6E09" w:rsidP="00E75526">
      <w:pPr>
        <w:spacing w:after="0" w:line="276" w:lineRule="auto"/>
        <w:rPr>
          <w:rFonts w:ascii="Times New Roman" w:hAnsi="Times New Roman" w:cs="Times New Roman"/>
          <w:sz w:val="24"/>
          <w:szCs w:val="24"/>
          <w:lang w:val="en-US"/>
        </w:rPr>
      </w:pPr>
    </w:p>
    <w:p w:rsidR="008A6E09" w:rsidRPr="00802EAF" w:rsidRDefault="008A6E09" w:rsidP="00E75526">
      <w:pPr>
        <w:spacing w:after="0" w:line="276" w:lineRule="auto"/>
        <w:rPr>
          <w:rFonts w:ascii="Times New Roman" w:hAnsi="Times New Roman" w:cs="Times New Roman"/>
          <w:sz w:val="24"/>
          <w:szCs w:val="24"/>
          <w:lang w:val="en-US"/>
        </w:rPr>
      </w:pPr>
      <w:r w:rsidRPr="00802EAF">
        <w:rPr>
          <w:rFonts w:ascii="Times New Roman" w:hAnsi="Times New Roman" w:cs="Times New Roman"/>
          <w:color w:val="7030A0"/>
          <w:sz w:val="24"/>
          <w:szCs w:val="24"/>
          <w:lang w:val="en-US"/>
        </w:rPr>
        <w:t xml:space="preserve">14. </w:t>
      </w:r>
      <w:r w:rsidR="00271CED">
        <w:rPr>
          <w:rFonts w:ascii="Times New Roman" w:hAnsi="Times New Roman" w:cs="Times New Roman"/>
          <w:color w:val="7030A0"/>
          <w:sz w:val="24"/>
          <w:szCs w:val="24"/>
          <w:lang w:val="en-US"/>
        </w:rPr>
        <w:t>P</w:t>
      </w:r>
      <w:r w:rsidRPr="00134715">
        <w:rPr>
          <w:rFonts w:ascii="Times New Roman" w:hAnsi="Times New Roman" w:cs="Times New Roman"/>
          <w:color w:val="7030A0"/>
          <w:sz w:val="24"/>
          <w:szCs w:val="24"/>
          <w:lang w:val="en-US"/>
        </w:rPr>
        <w:t>reset</w:t>
      </w:r>
      <w:r w:rsidRPr="00802EAF">
        <w:rPr>
          <w:rFonts w:ascii="Times New Roman" w:hAnsi="Times New Roman" w:cs="Times New Roman"/>
          <w:color w:val="7030A0"/>
          <w:sz w:val="24"/>
          <w:szCs w:val="24"/>
          <w:lang w:val="en-US"/>
        </w:rPr>
        <w:t>?</w:t>
      </w:r>
    </w:p>
    <w:p w:rsidR="008A6E09" w:rsidRDefault="008A6E09" w:rsidP="00E75526">
      <w:pPr>
        <w:spacing w:after="0" w:line="276" w:lineRule="auto"/>
        <w:rPr>
          <w:rFonts w:ascii="Times New Roman" w:hAnsi="Times New Roman" w:cs="Times New Roman"/>
          <w:sz w:val="24"/>
          <w:szCs w:val="24"/>
          <w:lang w:val="en-US"/>
        </w:rPr>
      </w:pPr>
    </w:p>
    <w:p w:rsidR="008A6E09" w:rsidRPr="00F140BA" w:rsidRDefault="008A6E09" w:rsidP="00E75526">
      <w:pPr>
        <w:spacing w:after="0" w:line="276" w:lineRule="auto"/>
        <w:rPr>
          <w:rFonts w:ascii="Times New Roman" w:hAnsi="Times New Roman" w:cs="Times New Roman"/>
          <w:sz w:val="24"/>
          <w:szCs w:val="24"/>
          <w:lang w:val="en-GB"/>
        </w:rPr>
      </w:pPr>
      <w:r w:rsidRPr="00F140BA">
        <w:rPr>
          <w:rFonts w:ascii="Times New Roman" w:hAnsi="Times New Roman" w:cs="Times New Roman"/>
          <w:sz w:val="24"/>
          <w:szCs w:val="24"/>
          <w:lang w:val="en-GB"/>
        </w:rPr>
        <w:t>The sentence is rephrased:</w:t>
      </w:r>
    </w:p>
    <w:p w:rsidR="008A6E09" w:rsidRDefault="008A6E09" w:rsidP="00E75526">
      <w:pPr>
        <w:spacing w:after="0" w:line="276" w:lineRule="auto"/>
        <w:jc w:val="both"/>
        <w:rPr>
          <w:rFonts w:ascii="Times New Roman" w:hAnsi="Times New Roman" w:cs="Times New Roman"/>
          <w:sz w:val="24"/>
          <w:szCs w:val="24"/>
          <w:lang w:val="en-GB"/>
        </w:rPr>
      </w:pPr>
      <w:r w:rsidRPr="00F140BA">
        <w:rPr>
          <w:rFonts w:ascii="Times New Roman" w:hAnsi="Times New Roman"/>
          <w:bCs/>
          <w:sz w:val="24"/>
          <w:szCs w:val="24"/>
          <w:lang w:val="en-GB"/>
        </w:rPr>
        <w:t xml:space="preserve">"The sample was foamed and annealed in a muffle furnace with electrical heaters at a </w:t>
      </w:r>
      <w:proofErr w:type="spellStart"/>
      <w:r w:rsidRPr="00F140BA">
        <w:rPr>
          <w:rFonts w:ascii="Times New Roman" w:hAnsi="Times New Roman"/>
          <w:bCs/>
          <w:sz w:val="24"/>
          <w:szCs w:val="24"/>
          <w:lang w:val="en-GB"/>
        </w:rPr>
        <w:t>preset</w:t>
      </w:r>
      <w:proofErr w:type="spellEnd"/>
      <w:r w:rsidRPr="00F140BA">
        <w:rPr>
          <w:rFonts w:ascii="Times New Roman" w:hAnsi="Times New Roman"/>
          <w:bCs/>
          <w:sz w:val="24"/>
          <w:szCs w:val="24"/>
          <w:lang w:val="en-GB"/>
        </w:rPr>
        <w:t xml:space="preserve"> temperature-time mode [26].</w:t>
      </w:r>
      <w:r w:rsidRPr="00F140BA">
        <w:rPr>
          <w:rFonts w:ascii="Times New Roman" w:hAnsi="Times New Roman" w:cs="Times New Roman"/>
          <w:bCs/>
          <w:sz w:val="24"/>
          <w:szCs w:val="24"/>
          <w:lang w:val="en-US"/>
        </w:rPr>
        <w:t xml:space="preserve"> A </w:t>
      </w:r>
      <w:proofErr w:type="spellStart"/>
      <w:r w:rsidRPr="00F140BA">
        <w:rPr>
          <w:rFonts w:ascii="Times New Roman" w:hAnsi="Times New Roman" w:cs="Times New Roman"/>
          <w:bCs/>
          <w:sz w:val="24"/>
          <w:szCs w:val="24"/>
          <w:lang w:val="en-GB"/>
        </w:rPr>
        <w:t>preset</w:t>
      </w:r>
      <w:proofErr w:type="spellEnd"/>
      <w:r w:rsidRPr="00F140BA">
        <w:rPr>
          <w:rFonts w:ascii="Times New Roman" w:hAnsi="Times New Roman" w:cs="Times New Roman"/>
          <w:bCs/>
          <w:sz w:val="24"/>
          <w:szCs w:val="24"/>
          <w:lang w:val="en-GB"/>
        </w:rPr>
        <w:t xml:space="preserve"> temperature-time mode</w:t>
      </w:r>
      <w:r w:rsidRPr="00F140BA">
        <w:rPr>
          <w:rFonts w:ascii="Times New Roman" w:hAnsi="Times New Roman" w:cs="Times New Roman"/>
          <w:sz w:val="24"/>
          <w:szCs w:val="24"/>
          <w:lang w:val="en-GB"/>
        </w:rPr>
        <w:t xml:space="preserve"> is as follows</w:t>
      </w:r>
      <w:r w:rsidRPr="00F140BA">
        <w:rPr>
          <w:rFonts w:ascii="Times New Roman" w:hAnsi="Times New Roman" w:cs="Times New Roman"/>
          <w:sz w:val="24"/>
          <w:szCs w:val="24"/>
          <w:lang w:val="en-US"/>
        </w:rPr>
        <w:t xml:space="preserve">. </w:t>
      </w:r>
      <w:r w:rsidRPr="00F140BA">
        <w:rPr>
          <w:rFonts w:ascii="Times New Roman" w:hAnsi="Times New Roman" w:cs="Times New Roman"/>
          <w:sz w:val="24"/>
          <w:szCs w:val="24"/>
          <w:lang w:val="en-GB"/>
        </w:rPr>
        <w:t>Prepared samples are loaded into a cold oven. After that, a temperature of complete combustion of contained volatile substances (500 °С) with 16 °Сmin-1 rate will be reached. The next stage is keeping the sample in the oven for 20 minutes, which will lead to an even warming-up of the sample, and will have a positive effect on the further process of foaming. After the temperature of foaming (825 °С) is reached, the time of keeping the material in the oven is 20 minutes. Afterward, there follows an abrupt decline of the temperature to 600 °С to fixate the structure of the material. In the end stage, the samples are cooled with 2</w:t>
      </w:r>
      <w:proofErr w:type="gramStart"/>
      <w:r w:rsidRPr="00F140BA">
        <w:rPr>
          <w:rFonts w:ascii="Times New Roman" w:hAnsi="Times New Roman" w:cs="Times New Roman"/>
          <w:sz w:val="24"/>
          <w:szCs w:val="24"/>
          <w:lang w:val="en-GB"/>
        </w:rPr>
        <w:t>,8</w:t>
      </w:r>
      <w:proofErr w:type="gramEnd"/>
      <w:r w:rsidRPr="00F140BA">
        <w:rPr>
          <w:rFonts w:ascii="Times New Roman" w:hAnsi="Times New Roman" w:cs="Times New Roman"/>
          <w:sz w:val="24"/>
          <w:szCs w:val="24"/>
          <w:lang w:val="en-GB"/>
        </w:rPr>
        <w:t xml:space="preserve"> °Сmin</w:t>
      </w:r>
      <w:r w:rsidRPr="00714A1E">
        <w:rPr>
          <w:rFonts w:ascii="Times New Roman" w:hAnsi="Times New Roman" w:cs="Times New Roman"/>
          <w:sz w:val="24"/>
          <w:szCs w:val="24"/>
          <w:vertAlign w:val="superscript"/>
          <w:lang w:val="en-GB"/>
        </w:rPr>
        <w:t>-1</w:t>
      </w:r>
      <w:r w:rsidRPr="00F140BA">
        <w:rPr>
          <w:rFonts w:ascii="Times New Roman" w:hAnsi="Times New Roman" w:cs="Times New Roman"/>
          <w:sz w:val="24"/>
          <w:szCs w:val="24"/>
          <w:lang w:val="en-GB"/>
        </w:rPr>
        <w:t xml:space="preserve"> pace down to 25 °С.".</w:t>
      </w:r>
    </w:p>
    <w:p w:rsidR="008A6E09" w:rsidRPr="00410715" w:rsidRDefault="008A6E09" w:rsidP="00E75526">
      <w:pPr>
        <w:spacing w:after="0" w:line="276" w:lineRule="auto"/>
        <w:jc w:val="both"/>
        <w:rPr>
          <w:rFonts w:ascii="Times New Roman" w:hAnsi="Times New Roman" w:cs="Times New Roman"/>
          <w:sz w:val="24"/>
          <w:szCs w:val="24"/>
          <w:lang w:val="en-US"/>
        </w:rPr>
      </w:pPr>
    </w:p>
    <w:p w:rsidR="008A6E09" w:rsidRDefault="008A6E09" w:rsidP="00E75526">
      <w:pPr>
        <w:spacing w:after="0" w:line="276" w:lineRule="auto"/>
        <w:rPr>
          <w:rFonts w:ascii="Times New Roman" w:hAnsi="Times New Roman" w:cs="Times New Roman"/>
          <w:sz w:val="24"/>
          <w:szCs w:val="24"/>
          <w:lang w:val="en-US"/>
        </w:rPr>
      </w:pPr>
      <w:r w:rsidRPr="007A0D94">
        <w:rPr>
          <w:rFonts w:ascii="Times New Roman" w:hAnsi="Times New Roman" w:cs="Times New Roman"/>
          <w:color w:val="7030A0"/>
          <w:sz w:val="24"/>
          <w:szCs w:val="24"/>
          <w:lang w:val="en-US"/>
        </w:rPr>
        <w:t>15. Additional explanations should be mentioned in the figure caption.</w:t>
      </w:r>
    </w:p>
    <w:p w:rsidR="008A6E09" w:rsidRPr="009220CB" w:rsidRDefault="008A6E09" w:rsidP="00E75526">
      <w:pPr>
        <w:spacing w:after="0" w:line="276" w:lineRule="auto"/>
        <w:rPr>
          <w:rFonts w:ascii="Times New Roman" w:hAnsi="Times New Roman" w:cs="Times New Roman"/>
          <w:sz w:val="24"/>
          <w:szCs w:val="24"/>
          <w:lang w:val="en-US"/>
        </w:rPr>
      </w:pPr>
    </w:p>
    <w:p w:rsidR="008A6E09" w:rsidRDefault="008A6E09" w:rsidP="00E75526">
      <w:pPr>
        <w:spacing w:after="0" w:line="276" w:lineRule="auto"/>
        <w:rPr>
          <w:rFonts w:ascii="Times New Roman" w:hAnsi="Times New Roman" w:cs="Times New Roman"/>
          <w:sz w:val="24"/>
          <w:szCs w:val="24"/>
          <w:lang w:val="en-US"/>
        </w:rPr>
      </w:pPr>
      <w:r w:rsidRPr="00F140BA">
        <w:rPr>
          <w:rFonts w:ascii="Times New Roman" w:hAnsi="Times New Roman" w:cs="Times New Roman"/>
          <w:sz w:val="24"/>
          <w:szCs w:val="24"/>
          <w:lang w:val="en-US"/>
        </w:rPr>
        <w:t xml:space="preserve">The error </w:t>
      </w:r>
      <w:proofErr w:type="gramStart"/>
      <w:r w:rsidRPr="00F140BA">
        <w:rPr>
          <w:rFonts w:ascii="Times New Roman" w:hAnsi="Times New Roman" w:cs="Times New Roman"/>
          <w:sz w:val="24"/>
          <w:szCs w:val="24"/>
          <w:lang w:val="en-US"/>
        </w:rPr>
        <w:t>is fixed</w:t>
      </w:r>
      <w:proofErr w:type="gramEnd"/>
      <w:r w:rsidRPr="00F140BA">
        <w:rPr>
          <w:rFonts w:ascii="Times New Roman" w:hAnsi="Times New Roman" w:cs="Times New Roman"/>
          <w:sz w:val="24"/>
          <w:szCs w:val="24"/>
          <w:lang w:val="en-US"/>
        </w:rPr>
        <w:t xml:space="preserve"> in the text per the remark: additional explanations are mentioned in the figure caption.</w:t>
      </w:r>
    </w:p>
    <w:p w:rsidR="008A6E09" w:rsidRPr="009220CB" w:rsidRDefault="008A6E09" w:rsidP="00E75526">
      <w:pPr>
        <w:spacing w:after="0" w:line="276" w:lineRule="auto"/>
        <w:rPr>
          <w:rFonts w:ascii="Times New Roman" w:hAnsi="Times New Roman" w:cs="Times New Roman"/>
          <w:sz w:val="24"/>
          <w:szCs w:val="24"/>
          <w:lang w:val="en-US"/>
        </w:rPr>
      </w:pPr>
    </w:p>
    <w:p w:rsidR="008A6E09" w:rsidRDefault="008A6E09" w:rsidP="00E75526">
      <w:pPr>
        <w:spacing w:after="0" w:line="276" w:lineRule="auto"/>
        <w:rPr>
          <w:rFonts w:ascii="Times New Roman" w:hAnsi="Times New Roman" w:cs="Times New Roman"/>
          <w:color w:val="7030A0"/>
          <w:sz w:val="24"/>
          <w:szCs w:val="24"/>
          <w:lang w:val="en-US"/>
        </w:rPr>
      </w:pPr>
      <w:r w:rsidRPr="00491F8F">
        <w:rPr>
          <w:rFonts w:ascii="Times New Roman" w:hAnsi="Times New Roman" w:cs="Times New Roman"/>
          <w:color w:val="7030A0"/>
          <w:sz w:val="24"/>
          <w:szCs w:val="24"/>
          <w:lang w:val="en-US"/>
        </w:rPr>
        <w:t xml:space="preserve">16. </w:t>
      </w:r>
      <w:r w:rsidRPr="00AB6E93">
        <w:rPr>
          <w:rFonts w:ascii="Times New Roman" w:hAnsi="Times New Roman" w:cs="Times New Roman"/>
          <w:color w:val="7030A0"/>
          <w:sz w:val="24"/>
          <w:szCs w:val="24"/>
          <w:lang w:val="en-US"/>
        </w:rPr>
        <w:t>Please</w:t>
      </w:r>
      <w:r w:rsidRPr="00491F8F">
        <w:rPr>
          <w:rFonts w:ascii="Times New Roman" w:hAnsi="Times New Roman" w:cs="Times New Roman"/>
          <w:color w:val="7030A0"/>
          <w:sz w:val="24"/>
          <w:szCs w:val="24"/>
          <w:lang w:val="en-US"/>
        </w:rPr>
        <w:t xml:space="preserve">, </w:t>
      </w:r>
      <w:r w:rsidRPr="00AB6E93">
        <w:rPr>
          <w:rFonts w:ascii="Times New Roman" w:hAnsi="Times New Roman" w:cs="Times New Roman"/>
          <w:color w:val="7030A0"/>
          <w:sz w:val="24"/>
          <w:szCs w:val="24"/>
          <w:lang w:val="en-US"/>
        </w:rPr>
        <w:t>explain</w:t>
      </w:r>
      <w:r w:rsidRPr="00491F8F">
        <w:rPr>
          <w:rFonts w:ascii="Times New Roman" w:hAnsi="Times New Roman" w:cs="Times New Roman"/>
          <w:color w:val="7030A0"/>
          <w:sz w:val="24"/>
          <w:szCs w:val="24"/>
          <w:lang w:val="en-US"/>
        </w:rPr>
        <w:t xml:space="preserve"> </w:t>
      </w:r>
      <w:r w:rsidRPr="00AB6E93">
        <w:rPr>
          <w:rFonts w:ascii="Times New Roman" w:hAnsi="Times New Roman" w:cs="Times New Roman"/>
          <w:color w:val="7030A0"/>
          <w:sz w:val="24"/>
          <w:szCs w:val="24"/>
          <w:lang w:val="en-US"/>
        </w:rPr>
        <w:t>this</w:t>
      </w:r>
      <w:r w:rsidRPr="00491F8F">
        <w:rPr>
          <w:rFonts w:ascii="Times New Roman" w:hAnsi="Times New Roman" w:cs="Times New Roman"/>
          <w:color w:val="7030A0"/>
          <w:sz w:val="24"/>
          <w:szCs w:val="24"/>
          <w:lang w:val="en-US"/>
        </w:rPr>
        <w:t>.</w:t>
      </w:r>
    </w:p>
    <w:p w:rsidR="008A6E09" w:rsidRPr="00C468EE" w:rsidRDefault="008A6E09" w:rsidP="00E75526">
      <w:pPr>
        <w:spacing w:after="0" w:line="276" w:lineRule="auto"/>
        <w:rPr>
          <w:rFonts w:ascii="Times New Roman" w:hAnsi="Times New Roman"/>
          <w:bCs/>
          <w:color w:val="7030A0"/>
          <w:sz w:val="24"/>
          <w:szCs w:val="24"/>
          <w:lang w:val="en-GB"/>
        </w:rPr>
      </w:pPr>
      <w:r w:rsidRPr="00C468EE">
        <w:rPr>
          <w:rFonts w:ascii="Times New Roman" w:hAnsi="Times New Roman"/>
          <w:bCs/>
          <w:color w:val="7030A0"/>
          <w:sz w:val="24"/>
          <w:szCs w:val="24"/>
          <w:lang w:val="en-GB"/>
        </w:rPr>
        <w:t>Then, the fixed structure was annealed for 200 minutes (12,000 s) at a temperature of 600 °C with a preliminary exposure of 30 minutes.</w:t>
      </w:r>
    </w:p>
    <w:p w:rsidR="00C468EE" w:rsidRDefault="00C468EE" w:rsidP="00E75526">
      <w:pPr>
        <w:spacing w:after="0" w:line="276" w:lineRule="auto"/>
        <w:rPr>
          <w:rFonts w:ascii="Times New Roman" w:hAnsi="Times New Roman"/>
          <w:bCs/>
          <w:sz w:val="24"/>
          <w:szCs w:val="24"/>
          <w:lang w:val="en-GB"/>
        </w:rPr>
      </w:pPr>
    </w:p>
    <w:p w:rsidR="00C468EE" w:rsidRPr="00C468EE" w:rsidRDefault="00C468EE" w:rsidP="00E75526">
      <w:pPr>
        <w:spacing w:after="0" w:line="276" w:lineRule="auto"/>
        <w:rPr>
          <w:rFonts w:ascii="Times New Roman" w:hAnsi="Times New Roman" w:cs="Times New Roman"/>
          <w:sz w:val="24"/>
          <w:szCs w:val="24"/>
          <w:highlight w:val="cyan"/>
          <w:lang w:val="en-US"/>
        </w:rPr>
      </w:pPr>
      <w:r w:rsidRPr="00C468EE">
        <w:rPr>
          <w:rFonts w:ascii="Times New Roman" w:hAnsi="Times New Roman" w:cs="Times New Roman"/>
          <w:sz w:val="24"/>
          <w:szCs w:val="24"/>
          <w:lang w:val="en-US"/>
        </w:rPr>
        <w:t>Clarification on this issue is contained in paragraph 14 of the comments. This part of the text is deleted from the article.</w:t>
      </w:r>
    </w:p>
    <w:p w:rsidR="00C468EE" w:rsidRPr="00802EAF" w:rsidRDefault="00C468EE" w:rsidP="00E75526">
      <w:pPr>
        <w:spacing w:after="0" w:line="276" w:lineRule="auto"/>
        <w:rPr>
          <w:rFonts w:ascii="Times New Roman" w:hAnsi="Times New Roman" w:cs="Times New Roman"/>
          <w:sz w:val="24"/>
          <w:szCs w:val="24"/>
          <w:lang w:val="en-US"/>
        </w:rPr>
      </w:pPr>
    </w:p>
    <w:p w:rsidR="008A6E09" w:rsidRDefault="008A6E09" w:rsidP="00E75526">
      <w:pPr>
        <w:spacing w:after="0" w:line="276" w:lineRule="auto"/>
        <w:rPr>
          <w:rFonts w:ascii="Times New Roman" w:hAnsi="Times New Roman" w:cs="Times New Roman"/>
          <w:sz w:val="24"/>
          <w:szCs w:val="24"/>
          <w:lang w:val="en-US"/>
        </w:rPr>
      </w:pPr>
      <w:r w:rsidRPr="00CA5E08">
        <w:rPr>
          <w:rFonts w:ascii="Times New Roman" w:hAnsi="Times New Roman" w:cs="Times New Roman"/>
          <w:color w:val="7030A0"/>
          <w:sz w:val="24"/>
          <w:szCs w:val="24"/>
          <w:lang w:val="en-US"/>
        </w:rPr>
        <w:t>17. Please, provide the table in the correct form.</w:t>
      </w:r>
    </w:p>
    <w:p w:rsidR="008A6E09" w:rsidRPr="00BF2E57" w:rsidRDefault="008A6E09" w:rsidP="00E75526">
      <w:pPr>
        <w:spacing w:after="0" w:line="276" w:lineRule="auto"/>
        <w:rPr>
          <w:rFonts w:ascii="Times New Roman" w:hAnsi="Times New Roman" w:cs="Times New Roman"/>
          <w:sz w:val="24"/>
          <w:szCs w:val="24"/>
          <w:lang w:val="en-US"/>
        </w:rPr>
      </w:pPr>
    </w:p>
    <w:p w:rsidR="008A6E09" w:rsidRPr="00C468EE" w:rsidRDefault="008A6E09" w:rsidP="00E75526">
      <w:pPr>
        <w:spacing w:after="0" w:line="276" w:lineRule="auto"/>
        <w:rPr>
          <w:rFonts w:ascii="Times New Roman" w:hAnsi="Times New Roman" w:cs="Times New Roman"/>
          <w:sz w:val="24"/>
          <w:szCs w:val="24"/>
          <w:lang w:val="en-US"/>
        </w:rPr>
      </w:pPr>
      <w:r w:rsidRPr="00C468EE">
        <w:rPr>
          <w:rFonts w:ascii="Times New Roman" w:hAnsi="Times New Roman" w:cs="Times New Roman"/>
          <w:sz w:val="24"/>
          <w:szCs w:val="24"/>
          <w:lang w:val="en-US"/>
        </w:rPr>
        <w:t>The error is fixed in the text per the remark: the table is presented in the correct form.</w:t>
      </w:r>
    </w:p>
    <w:p w:rsidR="008A6E09" w:rsidRPr="009220CB" w:rsidRDefault="008A6E09" w:rsidP="00E75526">
      <w:pPr>
        <w:spacing w:after="0" w:line="276" w:lineRule="auto"/>
        <w:rPr>
          <w:rFonts w:ascii="Times New Roman" w:hAnsi="Times New Roman" w:cs="Times New Roman"/>
          <w:sz w:val="24"/>
          <w:szCs w:val="24"/>
          <w:lang w:val="en-US"/>
        </w:rPr>
      </w:pPr>
    </w:p>
    <w:p w:rsidR="008A6E09" w:rsidRPr="000F640E" w:rsidRDefault="008A6E09" w:rsidP="000F640E">
      <w:pPr>
        <w:tabs>
          <w:tab w:val="left" w:pos="2830"/>
        </w:tabs>
        <w:spacing w:after="0" w:line="276" w:lineRule="auto"/>
        <w:rPr>
          <w:rFonts w:ascii="Times New Roman" w:hAnsi="Times New Roman" w:cs="Times New Roman"/>
          <w:color w:val="7030A0"/>
          <w:sz w:val="24"/>
          <w:szCs w:val="24"/>
          <w:lang w:val="en-US"/>
        </w:rPr>
      </w:pPr>
      <w:r w:rsidRPr="002C4128">
        <w:rPr>
          <w:rFonts w:ascii="Times New Roman" w:hAnsi="Times New Roman" w:cs="Times New Roman"/>
          <w:color w:val="7030A0"/>
          <w:sz w:val="24"/>
          <w:szCs w:val="24"/>
          <w:lang w:val="en-US"/>
        </w:rPr>
        <w:t xml:space="preserve">18. </w:t>
      </w:r>
      <w:r w:rsidR="000F640E" w:rsidRPr="000F640E">
        <w:rPr>
          <w:rFonts w:ascii="Times New Roman" w:hAnsi="Times New Roman" w:cs="Times New Roman"/>
          <w:color w:val="7030A0"/>
          <w:sz w:val="24"/>
          <w:szCs w:val="24"/>
          <w:lang w:val="en-US"/>
        </w:rPr>
        <w:t xml:space="preserve">"wt. %" </w:t>
      </w:r>
      <w:proofErr w:type="gramStart"/>
      <w:r w:rsidR="000F640E" w:rsidRPr="000F640E">
        <w:rPr>
          <w:rFonts w:ascii="Times New Roman" w:hAnsi="Times New Roman" w:cs="Times New Roman"/>
          <w:color w:val="7030A0"/>
          <w:sz w:val="24"/>
          <w:szCs w:val="24"/>
          <w:lang w:val="en-US"/>
        </w:rPr>
        <w:t>should be replaced</w:t>
      </w:r>
      <w:proofErr w:type="gramEnd"/>
      <w:r w:rsidR="000F640E" w:rsidRPr="000F640E">
        <w:rPr>
          <w:rFonts w:ascii="Times New Roman" w:hAnsi="Times New Roman" w:cs="Times New Roman"/>
          <w:color w:val="7030A0"/>
          <w:sz w:val="24"/>
          <w:szCs w:val="24"/>
          <w:lang w:val="en-US"/>
        </w:rPr>
        <w:t xml:space="preserve"> by "Mass%".</w:t>
      </w:r>
    </w:p>
    <w:p w:rsidR="00C468EE" w:rsidRPr="002C4128" w:rsidRDefault="00C468EE" w:rsidP="00C468EE">
      <w:pPr>
        <w:tabs>
          <w:tab w:val="left" w:pos="2830"/>
        </w:tabs>
        <w:spacing w:after="0" w:line="276" w:lineRule="auto"/>
        <w:rPr>
          <w:rFonts w:ascii="Times New Roman" w:hAnsi="Times New Roman"/>
          <w:sz w:val="24"/>
          <w:szCs w:val="24"/>
          <w:lang w:val="en-US"/>
        </w:rPr>
      </w:pPr>
    </w:p>
    <w:p w:rsidR="008A6E09" w:rsidRPr="002C4128" w:rsidRDefault="008A6E09" w:rsidP="00E75526">
      <w:pPr>
        <w:spacing w:after="0" w:line="276" w:lineRule="auto"/>
        <w:rPr>
          <w:rFonts w:ascii="Times New Roman" w:hAnsi="Times New Roman"/>
          <w:sz w:val="24"/>
          <w:szCs w:val="24"/>
          <w:lang w:val="en-US"/>
        </w:rPr>
      </w:pPr>
      <w:r w:rsidRPr="000F640E">
        <w:rPr>
          <w:rFonts w:ascii="Times New Roman" w:hAnsi="Times New Roman"/>
          <w:sz w:val="24"/>
          <w:szCs w:val="24"/>
          <w:lang w:val="en-US"/>
        </w:rPr>
        <w:lastRenderedPageBreak/>
        <w:t>The error is fixed in the text per the remark.</w:t>
      </w:r>
    </w:p>
    <w:p w:rsidR="008A6E09" w:rsidRPr="002C4128" w:rsidRDefault="008A6E09" w:rsidP="00E75526">
      <w:pPr>
        <w:spacing w:after="0" w:line="276" w:lineRule="auto"/>
        <w:rPr>
          <w:rFonts w:ascii="Times New Roman" w:hAnsi="Times New Roman"/>
          <w:sz w:val="24"/>
          <w:szCs w:val="24"/>
          <w:lang w:val="en-US"/>
        </w:rPr>
      </w:pPr>
    </w:p>
    <w:p w:rsidR="008A6E09" w:rsidRDefault="008A6E09" w:rsidP="00E75526">
      <w:pPr>
        <w:spacing w:after="0" w:line="276" w:lineRule="auto"/>
        <w:rPr>
          <w:rFonts w:ascii="Times New Roman" w:hAnsi="Times New Roman"/>
          <w:color w:val="7030A0"/>
          <w:sz w:val="24"/>
          <w:szCs w:val="24"/>
          <w:lang w:val="en-US"/>
        </w:rPr>
      </w:pPr>
      <w:r w:rsidRPr="00FA434F">
        <w:rPr>
          <w:rFonts w:ascii="Times New Roman" w:hAnsi="Times New Roman"/>
          <w:color w:val="7030A0"/>
          <w:sz w:val="24"/>
          <w:szCs w:val="24"/>
          <w:lang w:val="en-US"/>
        </w:rPr>
        <w:t>19. Please state this more clearly.</w:t>
      </w:r>
    </w:p>
    <w:p w:rsidR="008A6E09" w:rsidRPr="00C468EE" w:rsidRDefault="008A6E09" w:rsidP="00E75526">
      <w:pPr>
        <w:spacing w:after="0" w:line="276" w:lineRule="auto"/>
        <w:rPr>
          <w:rFonts w:ascii="Times New Roman" w:hAnsi="Times New Roman"/>
          <w:color w:val="7030A0"/>
          <w:sz w:val="24"/>
          <w:szCs w:val="24"/>
          <w:lang w:val="en-GB"/>
        </w:rPr>
      </w:pPr>
      <w:r w:rsidRPr="00C468EE">
        <w:rPr>
          <w:rFonts w:ascii="Times New Roman" w:hAnsi="Times New Roman"/>
          <w:color w:val="7030A0"/>
          <w:sz w:val="24"/>
          <w:szCs w:val="24"/>
          <w:lang w:val="en-GB"/>
        </w:rPr>
        <w:t xml:space="preserve">The emission of gases in the inner part of the sample terminated gradually with the decrease in temperature, and the gas exited the furnace in a relatively even pressure state. </w:t>
      </w:r>
    </w:p>
    <w:p w:rsidR="00C468EE" w:rsidRPr="00C468EE" w:rsidRDefault="00C468EE" w:rsidP="00E75526">
      <w:pPr>
        <w:spacing w:after="0" w:line="276" w:lineRule="auto"/>
        <w:rPr>
          <w:rFonts w:ascii="Times New Roman" w:hAnsi="Times New Roman" w:cs="Times New Roman"/>
          <w:sz w:val="24"/>
          <w:szCs w:val="24"/>
          <w:lang w:val="en-US"/>
        </w:rPr>
      </w:pPr>
    </w:p>
    <w:p w:rsidR="008A6E09" w:rsidRPr="00D24B50" w:rsidRDefault="008A6E09" w:rsidP="00E75526">
      <w:pPr>
        <w:spacing w:after="0" w:line="276" w:lineRule="auto"/>
        <w:rPr>
          <w:rFonts w:ascii="Times New Roman" w:hAnsi="Times New Roman" w:cs="Times New Roman"/>
          <w:sz w:val="24"/>
          <w:szCs w:val="24"/>
          <w:lang w:val="en-US"/>
        </w:rPr>
      </w:pPr>
      <w:r w:rsidRPr="00D24B50">
        <w:rPr>
          <w:rFonts w:ascii="Times New Roman" w:hAnsi="Times New Roman" w:cs="Times New Roman"/>
          <w:sz w:val="24"/>
          <w:szCs w:val="24"/>
          <w:lang w:val="en-US"/>
        </w:rPr>
        <w:t>The intensity of gas emission inside the pores of the foam glass decreased in proportion to a decrease in the temperature of the inorganic frame of the foam glass. At the end of the foam glass manufacturing process (at the end of the last production stage), the gas pressure inside the pores was approximately equal to atmospheric pressure.</w:t>
      </w:r>
    </w:p>
    <w:p w:rsidR="008A6E09" w:rsidRPr="009220CB" w:rsidRDefault="008A6E09" w:rsidP="00E75526">
      <w:pPr>
        <w:spacing w:after="0" w:line="276" w:lineRule="auto"/>
        <w:rPr>
          <w:rFonts w:ascii="Times New Roman" w:hAnsi="Times New Roman" w:cs="Times New Roman"/>
          <w:sz w:val="24"/>
          <w:szCs w:val="24"/>
          <w:lang w:val="en-US"/>
        </w:rPr>
      </w:pPr>
    </w:p>
    <w:p w:rsidR="008A6E09" w:rsidRPr="000F640E" w:rsidRDefault="008A6E09" w:rsidP="000F640E">
      <w:pPr>
        <w:spacing w:after="0" w:line="276" w:lineRule="auto"/>
        <w:rPr>
          <w:rFonts w:ascii="Times New Roman" w:hAnsi="Times New Roman" w:cs="Times New Roman"/>
          <w:color w:val="7030A0"/>
          <w:sz w:val="24"/>
          <w:szCs w:val="24"/>
          <w:lang w:val="en-US"/>
        </w:rPr>
      </w:pPr>
      <w:r w:rsidRPr="00883DB9">
        <w:rPr>
          <w:rFonts w:ascii="Times New Roman" w:hAnsi="Times New Roman" w:cs="Times New Roman"/>
          <w:color w:val="7030A0"/>
          <w:sz w:val="24"/>
          <w:szCs w:val="24"/>
          <w:lang w:val="en-US"/>
        </w:rPr>
        <w:t xml:space="preserve">20. </w:t>
      </w:r>
      <w:r w:rsidR="000F640E" w:rsidRPr="000F640E">
        <w:rPr>
          <w:rFonts w:ascii="Times New Roman" w:hAnsi="Times New Roman" w:cs="Times New Roman"/>
          <w:color w:val="7030A0"/>
          <w:sz w:val="24"/>
          <w:szCs w:val="24"/>
          <w:lang w:val="en-US"/>
        </w:rPr>
        <w:t xml:space="preserve">"1/3 atm. (33.8 </w:t>
      </w:r>
      <w:proofErr w:type="spellStart"/>
      <w:r w:rsidR="000F640E" w:rsidRPr="000F640E">
        <w:rPr>
          <w:rFonts w:ascii="Times New Roman" w:hAnsi="Times New Roman" w:cs="Times New Roman"/>
          <w:color w:val="7030A0"/>
          <w:sz w:val="24"/>
          <w:szCs w:val="24"/>
          <w:lang w:val="en-US"/>
        </w:rPr>
        <w:t>kPa</w:t>
      </w:r>
      <w:proofErr w:type="spellEnd"/>
      <w:r w:rsidR="000F640E" w:rsidRPr="000F640E">
        <w:rPr>
          <w:rFonts w:ascii="Times New Roman" w:hAnsi="Times New Roman" w:cs="Times New Roman"/>
          <w:color w:val="7030A0"/>
          <w:sz w:val="24"/>
          <w:szCs w:val="24"/>
          <w:lang w:val="en-US"/>
        </w:rPr>
        <w:t xml:space="preserve">) in the cells" should be replaced by "33.8 </w:t>
      </w:r>
      <w:proofErr w:type="spellStart"/>
      <w:r w:rsidR="000F640E" w:rsidRPr="000F640E">
        <w:rPr>
          <w:rFonts w:ascii="Times New Roman" w:hAnsi="Times New Roman" w:cs="Times New Roman"/>
          <w:color w:val="7030A0"/>
          <w:sz w:val="24"/>
          <w:szCs w:val="24"/>
          <w:lang w:val="en-US"/>
        </w:rPr>
        <w:t>kPa</w:t>
      </w:r>
      <w:proofErr w:type="spellEnd"/>
      <w:r w:rsidR="000F640E" w:rsidRPr="000F640E">
        <w:rPr>
          <w:rFonts w:ascii="Times New Roman" w:hAnsi="Times New Roman" w:cs="Times New Roman"/>
          <w:color w:val="7030A0"/>
          <w:sz w:val="24"/>
          <w:szCs w:val="24"/>
          <w:lang w:val="en-US"/>
        </w:rPr>
        <w:t xml:space="preserve"> in the cells".</w:t>
      </w:r>
    </w:p>
    <w:p w:rsidR="00C468EE" w:rsidRDefault="00C468EE" w:rsidP="00E75526">
      <w:pPr>
        <w:spacing w:after="0" w:line="276" w:lineRule="auto"/>
        <w:rPr>
          <w:rFonts w:ascii="Times New Roman" w:hAnsi="Times New Roman"/>
          <w:sz w:val="24"/>
          <w:szCs w:val="24"/>
          <w:highlight w:val="cyan"/>
          <w:lang w:val="en-US"/>
        </w:rPr>
      </w:pPr>
    </w:p>
    <w:p w:rsidR="008A6E09" w:rsidRPr="000F640E" w:rsidRDefault="008A6E09" w:rsidP="00E75526">
      <w:pPr>
        <w:spacing w:after="0" w:line="276" w:lineRule="auto"/>
        <w:rPr>
          <w:rFonts w:ascii="Times New Roman" w:hAnsi="Times New Roman"/>
          <w:sz w:val="24"/>
          <w:szCs w:val="24"/>
          <w:lang w:val="en-US"/>
        </w:rPr>
      </w:pPr>
      <w:r w:rsidRPr="000F640E">
        <w:rPr>
          <w:rFonts w:ascii="Times New Roman" w:hAnsi="Times New Roman"/>
          <w:sz w:val="24"/>
          <w:szCs w:val="24"/>
          <w:lang w:val="en-US"/>
        </w:rPr>
        <w:t>The error is fixed in the text per the remark:</w:t>
      </w:r>
      <w:r w:rsidRPr="000F640E">
        <w:rPr>
          <w:lang w:val="en-US"/>
        </w:rPr>
        <w:t xml:space="preserve"> </w:t>
      </w:r>
      <w:r w:rsidRPr="000F640E">
        <w:rPr>
          <w:rFonts w:ascii="Times New Roman" w:hAnsi="Times New Roman"/>
          <w:sz w:val="24"/>
          <w:szCs w:val="24"/>
          <w:lang w:val="en-US"/>
        </w:rPr>
        <w:t>designation 1/3 atm. was deleted.</w:t>
      </w:r>
    </w:p>
    <w:p w:rsidR="008A6E09" w:rsidRPr="009220CB" w:rsidRDefault="008A6E09" w:rsidP="00E75526">
      <w:pPr>
        <w:spacing w:after="0" w:line="276" w:lineRule="auto"/>
        <w:rPr>
          <w:rFonts w:ascii="Times New Roman" w:hAnsi="Times New Roman"/>
          <w:sz w:val="24"/>
          <w:szCs w:val="24"/>
          <w:lang w:val="en-US"/>
        </w:rPr>
      </w:pPr>
    </w:p>
    <w:p w:rsidR="008A6E09" w:rsidRDefault="008A6E09" w:rsidP="00E75526">
      <w:pPr>
        <w:spacing w:after="0" w:line="276" w:lineRule="auto"/>
        <w:rPr>
          <w:rFonts w:ascii="Times New Roman" w:hAnsi="Times New Roman"/>
          <w:sz w:val="24"/>
          <w:szCs w:val="24"/>
          <w:lang w:val="en-US"/>
        </w:rPr>
      </w:pPr>
      <w:r w:rsidRPr="00F41057">
        <w:rPr>
          <w:rFonts w:ascii="Times New Roman" w:hAnsi="Times New Roman"/>
          <w:color w:val="7030A0"/>
          <w:sz w:val="24"/>
          <w:szCs w:val="24"/>
          <w:lang w:val="en-US"/>
        </w:rPr>
        <w:t>21. Journals often require both the manufacturer's name and location for specialized equipment, software, and reagents. Please consider adding this information based on the journal’s guidelines.</w:t>
      </w:r>
    </w:p>
    <w:p w:rsidR="00BF2E57" w:rsidRPr="009220CB" w:rsidRDefault="00BF2E57" w:rsidP="00E75526">
      <w:pPr>
        <w:spacing w:after="0" w:line="276" w:lineRule="auto"/>
        <w:rPr>
          <w:rFonts w:ascii="Times New Roman" w:hAnsi="Times New Roman"/>
          <w:color w:val="00000A"/>
          <w:sz w:val="24"/>
          <w:szCs w:val="24"/>
          <w:lang w:val="en-US"/>
        </w:rPr>
      </w:pPr>
    </w:p>
    <w:p w:rsidR="008A6E09" w:rsidRPr="00BF2E57" w:rsidRDefault="008A6E09" w:rsidP="00E75526">
      <w:pPr>
        <w:spacing w:after="0" w:line="276" w:lineRule="auto"/>
        <w:rPr>
          <w:rFonts w:ascii="Times New Roman" w:hAnsi="Times New Roman" w:cs="Times New Roman"/>
          <w:sz w:val="24"/>
          <w:szCs w:val="24"/>
          <w:lang w:val="en-US"/>
        </w:rPr>
      </w:pPr>
      <w:r w:rsidRPr="00BF2E57">
        <w:rPr>
          <w:rFonts w:ascii="Times New Roman" w:hAnsi="Times New Roman" w:cs="Times New Roman"/>
          <w:sz w:val="24"/>
          <w:szCs w:val="24"/>
          <w:lang w:val="en-US"/>
        </w:rPr>
        <w:t xml:space="preserve">Both the manufacturer's name and the location </w:t>
      </w:r>
      <w:proofErr w:type="gramStart"/>
      <w:r w:rsidRPr="00BF2E57">
        <w:rPr>
          <w:rFonts w:ascii="Times New Roman" w:hAnsi="Times New Roman" w:cs="Times New Roman"/>
          <w:sz w:val="24"/>
          <w:szCs w:val="24"/>
          <w:lang w:val="en-US"/>
        </w:rPr>
        <w:t>was added</w:t>
      </w:r>
      <w:proofErr w:type="gramEnd"/>
      <w:r w:rsidRPr="00BF2E57">
        <w:rPr>
          <w:rFonts w:ascii="Times New Roman" w:hAnsi="Times New Roman" w:cs="Times New Roman"/>
          <w:sz w:val="24"/>
          <w:szCs w:val="24"/>
          <w:lang w:val="en-US"/>
        </w:rPr>
        <w:t xml:space="preserve"> as follows:</w:t>
      </w:r>
    </w:p>
    <w:p w:rsidR="008A6E09" w:rsidRDefault="008A6E09" w:rsidP="00E75526">
      <w:pPr>
        <w:spacing w:after="0" w:line="276" w:lineRule="auto"/>
        <w:rPr>
          <w:rFonts w:ascii="Times New Roman" w:hAnsi="Times New Roman" w:cs="Times New Roman"/>
          <w:sz w:val="24"/>
          <w:szCs w:val="24"/>
          <w:lang w:val="en-US"/>
        </w:rPr>
      </w:pPr>
      <w:r w:rsidRPr="00BF2E57">
        <w:rPr>
          <w:rFonts w:ascii="Times New Roman" w:hAnsi="Times New Roman" w:cs="Times New Roman"/>
          <w:sz w:val="24"/>
          <w:szCs w:val="24"/>
          <w:lang w:val="en-US"/>
        </w:rPr>
        <w:t xml:space="preserve">"Measuring system TC-9000H (ULVAC, Japan) at the Common Use Center “Technologies and Materials of National Research University </w:t>
      </w:r>
      <w:proofErr w:type="spellStart"/>
      <w:r w:rsidRPr="00BF2E57">
        <w:rPr>
          <w:rFonts w:ascii="Times New Roman" w:hAnsi="Times New Roman" w:cs="Times New Roman"/>
          <w:sz w:val="24"/>
          <w:szCs w:val="24"/>
          <w:lang w:val="en-US"/>
        </w:rPr>
        <w:t>BelSU</w:t>
      </w:r>
      <w:proofErr w:type="spellEnd"/>
      <w:r w:rsidRPr="00BF2E57">
        <w:rPr>
          <w:rFonts w:ascii="Times New Roman" w:hAnsi="Times New Roman" w:cs="Times New Roman"/>
          <w:sz w:val="24"/>
          <w:szCs w:val="24"/>
          <w:lang w:val="en-US"/>
        </w:rPr>
        <w:t>,” Belgorod, Russia.".</w:t>
      </w:r>
    </w:p>
    <w:p w:rsidR="008A6E09" w:rsidRPr="009220CB" w:rsidRDefault="008A6E09" w:rsidP="00E75526">
      <w:pPr>
        <w:spacing w:after="0" w:line="276" w:lineRule="auto"/>
        <w:rPr>
          <w:rFonts w:ascii="Times New Roman" w:hAnsi="Times New Roman" w:cs="Times New Roman"/>
          <w:sz w:val="24"/>
          <w:szCs w:val="24"/>
          <w:lang w:val="en-US"/>
        </w:rPr>
      </w:pPr>
    </w:p>
    <w:p w:rsidR="008A6E09" w:rsidRDefault="008A6E09" w:rsidP="00E75526">
      <w:pPr>
        <w:spacing w:after="0" w:line="276" w:lineRule="auto"/>
        <w:rPr>
          <w:rFonts w:ascii="Times New Roman" w:hAnsi="Times New Roman" w:cs="Times New Roman"/>
          <w:color w:val="7030A0"/>
          <w:sz w:val="24"/>
          <w:szCs w:val="24"/>
          <w:lang w:val="en-US"/>
        </w:rPr>
      </w:pPr>
      <w:r w:rsidRPr="00F41057">
        <w:rPr>
          <w:rFonts w:ascii="Times New Roman" w:hAnsi="Times New Roman" w:cs="Times New Roman"/>
          <w:color w:val="7030A0"/>
          <w:sz w:val="24"/>
          <w:szCs w:val="24"/>
          <w:lang w:val="en-US"/>
        </w:rPr>
        <w:t>22. The title is not appropriate.</w:t>
      </w:r>
    </w:p>
    <w:p w:rsidR="00BF2E57" w:rsidRDefault="00BF2E57" w:rsidP="00E75526">
      <w:pPr>
        <w:spacing w:after="0" w:line="276" w:lineRule="auto"/>
        <w:rPr>
          <w:rFonts w:ascii="Times New Roman" w:hAnsi="Times New Roman" w:cs="Times New Roman"/>
          <w:color w:val="7030A0"/>
          <w:sz w:val="24"/>
          <w:szCs w:val="24"/>
          <w:lang w:val="en-US"/>
        </w:rPr>
      </w:pPr>
    </w:p>
    <w:p w:rsidR="008A6E09" w:rsidRPr="00BF2E57" w:rsidRDefault="008A6E09" w:rsidP="00E75526">
      <w:pPr>
        <w:spacing w:after="0" w:line="276" w:lineRule="auto"/>
        <w:rPr>
          <w:rFonts w:ascii="Times New Roman" w:hAnsi="Times New Roman" w:cs="Times New Roman"/>
          <w:sz w:val="24"/>
          <w:szCs w:val="24"/>
          <w:lang w:val="en-US"/>
        </w:rPr>
      </w:pPr>
      <w:r w:rsidRPr="00BF2E57">
        <w:rPr>
          <w:rFonts w:ascii="Times New Roman" w:hAnsi="Times New Roman" w:cs="Times New Roman"/>
          <w:sz w:val="24"/>
          <w:szCs w:val="24"/>
          <w:lang w:val="en-US"/>
        </w:rPr>
        <w:t>The error is fixed in the text per the remark. The appropriate title is:</w:t>
      </w:r>
    </w:p>
    <w:p w:rsidR="008A6E09" w:rsidRDefault="008A6E09" w:rsidP="00E75526">
      <w:pPr>
        <w:spacing w:after="0" w:line="276" w:lineRule="auto"/>
        <w:rPr>
          <w:rFonts w:ascii="Times New Roman" w:hAnsi="Times New Roman" w:cs="Times New Roman"/>
          <w:bCs/>
          <w:sz w:val="24"/>
          <w:szCs w:val="24"/>
          <w:lang w:val="en-US"/>
        </w:rPr>
      </w:pPr>
      <w:r w:rsidRPr="00BF2E57">
        <w:rPr>
          <w:rFonts w:ascii="Times New Roman" w:hAnsi="Times New Roman" w:cs="Times New Roman"/>
          <w:bCs/>
          <w:sz w:val="24"/>
          <w:szCs w:val="24"/>
          <w:lang w:val="en-US"/>
        </w:rPr>
        <w:t>"</w:t>
      </w:r>
      <w:r w:rsidRPr="00BF2E57">
        <w:rPr>
          <w:rFonts w:ascii="Times New Roman" w:hAnsi="Times New Roman" w:cs="Times New Roman"/>
          <w:bCs/>
          <w:sz w:val="24"/>
          <w:szCs w:val="24"/>
          <w:lang w:val="en-GB"/>
        </w:rPr>
        <w:t>The thermal conductivity and specific heat of foam glass determining results</w:t>
      </w:r>
      <w:r w:rsidRPr="00BF2E57">
        <w:rPr>
          <w:rFonts w:ascii="Times New Roman" w:hAnsi="Times New Roman" w:cs="Times New Roman"/>
          <w:bCs/>
          <w:sz w:val="24"/>
          <w:szCs w:val="24"/>
          <w:lang w:val="en-US"/>
        </w:rPr>
        <w:t>".</w:t>
      </w:r>
    </w:p>
    <w:p w:rsidR="008A6E09" w:rsidRPr="009220CB" w:rsidRDefault="008A6E09" w:rsidP="00E75526">
      <w:pPr>
        <w:spacing w:after="0" w:line="276" w:lineRule="auto"/>
        <w:rPr>
          <w:rFonts w:ascii="Times New Roman" w:hAnsi="Times New Roman" w:cs="Times New Roman"/>
          <w:sz w:val="24"/>
          <w:szCs w:val="24"/>
          <w:lang w:val="en-US"/>
        </w:rPr>
      </w:pPr>
    </w:p>
    <w:p w:rsidR="008A6E09" w:rsidRPr="00491F8F" w:rsidRDefault="008A6E09" w:rsidP="00E75526">
      <w:pPr>
        <w:spacing w:after="0" w:line="276" w:lineRule="auto"/>
        <w:rPr>
          <w:rFonts w:ascii="Times New Roman" w:hAnsi="Times New Roman" w:cs="Times New Roman"/>
          <w:color w:val="7030A0"/>
          <w:sz w:val="24"/>
          <w:szCs w:val="24"/>
          <w:lang w:val="en-US"/>
        </w:rPr>
      </w:pPr>
      <w:r w:rsidRPr="00491F8F">
        <w:rPr>
          <w:rFonts w:ascii="Times New Roman" w:hAnsi="Times New Roman" w:cs="Times New Roman"/>
          <w:color w:val="7030A0"/>
          <w:sz w:val="24"/>
          <w:szCs w:val="24"/>
          <w:lang w:val="en-US"/>
        </w:rPr>
        <w:t>23. The designations of physical quantities must be in italic throughout the text</w:t>
      </w:r>
    </w:p>
    <w:p w:rsidR="008A6E09" w:rsidRPr="00491F8F" w:rsidRDefault="008A6E09" w:rsidP="00E75526">
      <w:pPr>
        <w:spacing w:after="0" w:line="276" w:lineRule="auto"/>
        <w:rPr>
          <w:rFonts w:ascii="Times New Roman" w:hAnsi="Times New Roman" w:cs="Times New Roman"/>
          <w:color w:val="7030A0"/>
          <w:sz w:val="24"/>
          <w:szCs w:val="24"/>
          <w:lang w:val="en-US"/>
        </w:rPr>
      </w:pPr>
      <w:r w:rsidRPr="00491F8F">
        <w:rPr>
          <w:rFonts w:ascii="Times New Roman" w:hAnsi="Times New Roman" w:cs="Times New Roman"/>
          <w:color w:val="7030A0"/>
          <w:sz w:val="24"/>
          <w:szCs w:val="24"/>
          <w:lang w:val="en-US"/>
        </w:rPr>
        <w:t>T/ °C</w:t>
      </w:r>
    </w:p>
    <w:p w:rsidR="008A6E09" w:rsidRDefault="008A6E09" w:rsidP="00E75526">
      <w:pPr>
        <w:tabs>
          <w:tab w:val="left" w:pos="4086"/>
        </w:tabs>
        <w:spacing w:after="0" w:line="276" w:lineRule="auto"/>
        <w:rPr>
          <w:rFonts w:ascii="Times New Roman" w:hAnsi="Times New Roman" w:cs="Times New Roman"/>
          <w:sz w:val="24"/>
          <w:szCs w:val="24"/>
          <w:lang w:val="en-US"/>
        </w:rPr>
      </w:pPr>
      <w:r w:rsidRPr="00491F8F">
        <w:rPr>
          <w:rFonts w:ascii="Times New Roman" w:hAnsi="Times New Roman" w:cs="Times New Roman"/>
          <w:color w:val="7030A0"/>
          <w:sz w:val="24"/>
          <w:szCs w:val="24"/>
          <w:lang w:val="en-US"/>
        </w:rPr>
        <w:t>α/ cm</w:t>
      </w:r>
      <w:r w:rsidRPr="00491F8F">
        <w:rPr>
          <w:rFonts w:ascii="Times New Roman" w:hAnsi="Times New Roman" w:cs="Times New Roman"/>
          <w:color w:val="7030A0"/>
          <w:sz w:val="24"/>
          <w:szCs w:val="24"/>
          <w:vertAlign w:val="superscript"/>
          <w:lang w:val="en-US"/>
        </w:rPr>
        <w:t>2</w:t>
      </w:r>
      <w:r w:rsidRPr="00491F8F">
        <w:rPr>
          <w:rFonts w:ascii="Times New Roman" w:hAnsi="Times New Roman" w:cs="Times New Roman"/>
          <w:color w:val="7030A0"/>
          <w:sz w:val="24"/>
          <w:szCs w:val="24"/>
          <w:lang w:val="en-US"/>
        </w:rPr>
        <w:t>s</w:t>
      </w:r>
      <w:r w:rsidRPr="00491F8F">
        <w:rPr>
          <w:rFonts w:ascii="Times New Roman" w:hAnsi="Times New Roman" w:cs="Times New Roman"/>
          <w:color w:val="7030A0"/>
          <w:sz w:val="24"/>
          <w:szCs w:val="24"/>
          <w:vertAlign w:val="superscript"/>
          <w:lang w:val="en-US"/>
        </w:rPr>
        <w:t>-1</w:t>
      </w:r>
      <w:r w:rsidRPr="00491F8F">
        <w:rPr>
          <w:rFonts w:ascii="Times New Roman" w:hAnsi="Times New Roman" w:cs="Times New Roman"/>
          <w:color w:val="7030A0"/>
          <w:sz w:val="24"/>
          <w:szCs w:val="24"/>
          <w:lang w:val="en-US"/>
        </w:rPr>
        <w:t>, same throughout the text.</w:t>
      </w:r>
    </w:p>
    <w:p w:rsidR="008A6E09" w:rsidRPr="00802EAF" w:rsidRDefault="008A6E09" w:rsidP="00E75526">
      <w:pPr>
        <w:tabs>
          <w:tab w:val="left" w:pos="4086"/>
        </w:tabs>
        <w:spacing w:after="0" w:line="276" w:lineRule="auto"/>
        <w:rPr>
          <w:rFonts w:ascii="Times New Roman" w:hAnsi="Times New Roman" w:cs="Times New Roman"/>
          <w:sz w:val="24"/>
          <w:szCs w:val="24"/>
          <w:lang w:val="en-US"/>
        </w:rPr>
      </w:pPr>
    </w:p>
    <w:p w:rsidR="008A6E09" w:rsidRPr="00BF2E57" w:rsidRDefault="008A6E09" w:rsidP="00E75526">
      <w:pPr>
        <w:tabs>
          <w:tab w:val="left" w:pos="4086"/>
        </w:tabs>
        <w:spacing w:after="0" w:line="276" w:lineRule="auto"/>
        <w:rPr>
          <w:rFonts w:ascii="Times New Roman" w:hAnsi="Times New Roman" w:cs="Times New Roman"/>
          <w:sz w:val="24"/>
          <w:szCs w:val="24"/>
          <w:lang w:val="en-US"/>
        </w:rPr>
      </w:pPr>
      <w:r w:rsidRPr="00BF2E57">
        <w:rPr>
          <w:rFonts w:ascii="Times New Roman" w:hAnsi="Times New Roman" w:cs="Times New Roman"/>
          <w:sz w:val="24"/>
          <w:szCs w:val="24"/>
          <w:lang w:val="en-US"/>
        </w:rPr>
        <w:t>The error is fixed throughout the text per the remark:</w:t>
      </w:r>
    </w:p>
    <w:p w:rsidR="008A6E09" w:rsidRPr="00BF2E57" w:rsidRDefault="008A6E09" w:rsidP="00E75526">
      <w:pPr>
        <w:tabs>
          <w:tab w:val="left" w:pos="4086"/>
        </w:tabs>
        <w:spacing w:after="0" w:line="276" w:lineRule="auto"/>
        <w:rPr>
          <w:rFonts w:ascii="Times New Roman" w:hAnsi="Times New Roman" w:cs="Times New Roman"/>
          <w:sz w:val="24"/>
          <w:szCs w:val="24"/>
          <w:lang w:val="en-US"/>
        </w:rPr>
      </w:pPr>
      <w:r w:rsidRPr="00BF2E57">
        <w:rPr>
          <w:rFonts w:ascii="Times New Roman" w:hAnsi="Times New Roman" w:cs="Times New Roman"/>
          <w:i/>
          <w:iCs/>
          <w:sz w:val="24"/>
          <w:szCs w:val="24"/>
          <w:lang w:val="en-US"/>
        </w:rPr>
        <w:t>Т</w:t>
      </w:r>
      <w:r w:rsidRPr="00BF2E57">
        <w:rPr>
          <w:rFonts w:ascii="Times New Roman" w:hAnsi="Times New Roman" w:cs="Times New Roman"/>
          <w:sz w:val="24"/>
          <w:szCs w:val="24"/>
          <w:lang w:val="en-US"/>
        </w:rPr>
        <w:t xml:space="preserve"> / ° С</w:t>
      </w:r>
    </w:p>
    <w:p w:rsidR="008A6E09" w:rsidRPr="00BA4DEB" w:rsidRDefault="008A6E09" w:rsidP="00E75526">
      <w:pPr>
        <w:tabs>
          <w:tab w:val="left" w:pos="4086"/>
        </w:tabs>
        <w:spacing w:after="0" w:line="276" w:lineRule="auto"/>
        <w:rPr>
          <w:rFonts w:ascii="Times New Roman" w:hAnsi="Times New Roman" w:cs="Times New Roman"/>
          <w:sz w:val="24"/>
          <w:szCs w:val="24"/>
          <w:lang w:val="en-US"/>
        </w:rPr>
      </w:pPr>
      <w:r w:rsidRPr="00BF2E57">
        <w:rPr>
          <w:rFonts w:ascii="Times New Roman" w:hAnsi="Times New Roman" w:cs="Times New Roman"/>
          <w:i/>
          <w:iCs/>
          <w:sz w:val="24"/>
          <w:szCs w:val="24"/>
          <w:lang w:val="en-US"/>
        </w:rPr>
        <w:t>α</w:t>
      </w:r>
      <w:r w:rsidRPr="00BF2E57">
        <w:rPr>
          <w:rFonts w:ascii="Times New Roman" w:hAnsi="Times New Roman" w:cs="Times New Roman"/>
          <w:sz w:val="24"/>
          <w:szCs w:val="24"/>
          <w:lang w:val="en-US"/>
        </w:rPr>
        <w:t xml:space="preserve"> / cm</w:t>
      </w:r>
      <w:r w:rsidRPr="00BF2E57">
        <w:rPr>
          <w:rFonts w:ascii="Times New Roman" w:hAnsi="Times New Roman" w:cs="Times New Roman"/>
          <w:sz w:val="24"/>
          <w:szCs w:val="24"/>
          <w:vertAlign w:val="superscript"/>
          <w:lang w:val="en-US"/>
        </w:rPr>
        <w:t>2</w:t>
      </w:r>
      <w:r w:rsidRPr="00BF2E57">
        <w:rPr>
          <w:rFonts w:ascii="Times New Roman" w:hAnsi="Times New Roman" w:cs="Times New Roman"/>
          <w:sz w:val="24"/>
          <w:szCs w:val="24"/>
          <w:lang w:val="en-US"/>
        </w:rPr>
        <w:t>s</w:t>
      </w:r>
      <w:r w:rsidRPr="00BF2E57">
        <w:rPr>
          <w:rFonts w:ascii="Times New Roman" w:hAnsi="Times New Roman" w:cs="Times New Roman"/>
          <w:sz w:val="24"/>
          <w:szCs w:val="24"/>
          <w:vertAlign w:val="superscript"/>
          <w:lang w:val="en-US"/>
        </w:rPr>
        <w:t>-1</w:t>
      </w:r>
    </w:p>
    <w:p w:rsidR="008A6E09" w:rsidRPr="00BA4DEB" w:rsidRDefault="008A6E09" w:rsidP="00E75526">
      <w:pPr>
        <w:tabs>
          <w:tab w:val="left" w:pos="4086"/>
        </w:tabs>
        <w:spacing w:after="0" w:line="276" w:lineRule="auto"/>
        <w:rPr>
          <w:rFonts w:ascii="Times New Roman" w:hAnsi="Times New Roman" w:cs="Times New Roman"/>
          <w:sz w:val="24"/>
          <w:szCs w:val="24"/>
          <w:lang w:val="en-US"/>
        </w:rPr>
      </w:pPr>
    </w:p>
    <w:p w:rsidR="008A6E09" w:rsidRPr="00491F8F" w:rsidRDefault="008A6E09" w:rsidP="00E75526">
      <w:pPr>
        <w:tabs>
          <w:tab w:val="left" w:pos="4086"/>
        </w:tabs>
        <w:spacing w:after="0" w:line="276" w:lineRule="auto"/>
        <w:rPr>
          <w:rFonts w:ascii="Times New Roman" w:hAnsi="Times New Roman" w:cs="Times New Roman"/>
          <w:color w:val="7030A0"/>
          <w:sz w:val="24"/>
          <w:szCs w:val="24"/>
          <w:lang w:val="en-US"/>
        </w:rPr>
      </w:pPr>
      <w:r w:rsidRPr="00491F8F">
        <w:rPr>
          <w:rFonts w:ascii="Times New Roman" w:hAnsi="Times New Roman" w:cs="Times New Roman"/>
          <w:color w:val="7030A0"/>
          <w:sz w:val="24"/>
          <w:szCs w:val="24"/>
          <w:lang w:val="en-US"/>
        </w:rPr>
        <w:t xml:space="preserve">24. Values and units are in upright letters. </w:t>
      </w:r>
      <w:r w:rsidRPr="00491F8F">
        <w:rPr>
          <w:rFonts w:ascii="Times New Roman" w:hAnsi="Times New Roman" w:cs="Times New Roman"/>
          <w:i/>
          <w:iCs/>
          <w:color w:val="7030A0"/>
          <w:sz w:val="24"/>
          <w:szCs w:val="24"/>
          <w:lang w:val="en-US"/>
        </w:rPr>
        <w:t>146</w:t>
      </w:r>
    </w:p>
    <w:p w:rsidR="008A6E09" w:rsidRDefault="008A6E09" w:rsidP="00E75526">
      <w:pPr>
        <w:tabs>
          <w:tab w:val="left" w:pos="4086"/>
        </w:tabs>
        <w:spacing w:after="0" w:line="276" w:lineRule="auto"/>
        <w:rPr>
          <w:rFonts w:ascii="Times New Roman" w:hAnsi="Times New Roman"/>
          <w:i/>
          <w:color w:val="7030A0"/>
          <w:sz w:val="24"/>
          <w:szCs w:val="24"/>
          <w:lang w:val="en-GB"/>
        </w:rPr>
      </w:pPr>
      <w:r w:rsidRPr="00491F8F">
        <w:rPr>
          <w:rFonts w:ascii="Times New Roman" w:hAnsi="Times New Roman" w:cs="Times New Roman"/>
          <w:color w:val="7030A0"/>
          <w:sz w:val="24"/>
          <w:szCs w:val="24"/>
          <w:lang w:val="en-US"/>
        </w:rPr>
        <w:t xml:space="preserve">units, instruction for authors   </w:t>
      </w:r>
      <w:r w:rsidRPr="00491F8F">
        <w:rPr>
          <w:rFonts w:ascii="Times New Roman" w:hAnsi="Times New Roman"/>
          <w:color w:val="7030A0"/>
          <w:sz w:val="24"/>
          <w:szCs w:val="24"/>
          <w:lang w:val="en-GB"/>
        </w:rPr>
        <w:t>kg/m</w:t>
      </w:r>
      <w:r w:rsidRPr="00491F8F">
        <w:rPr>
          <w:rFonts w:ascii="Times New Roman" w:hAnsi="Times New Roman"/>
          <w:color w:val="7030A0"/>
          <w:sz w:val="24"/>
          <w:szCs w:val="24"/>
          <w:vertAlign w:val="superscript"/>
          <w:lang w:val="en-GB"/>
        </w:rPr>
        <w:t>3</w:t>
      </w:r>
      <w:r w:rsidRPr="00491F8F">
        <w:rPr>
          <w:rFonts w:ascii="Times New Roman" w:hAnsi="Times New Roman"/>
          <w:i/>
          <w:color w:val="7030A0"/>
          <w:sz w:val="24"/>
          <w:szCs w:val="24"/>
          <w:lang w:val="en-GB"/>
        </w:rPr>
        <w:t xml:space="preserve"> </w:t>
      </w:r>
    </w:p>
    <w:p w:rsidR="00BF2E57" w:rsidRDefault="00BF2E57" w:rsidP="00E75526">
      <w:pPr>
        <w:tabs>
          <w:tab w:val="left" w:pos="4086"/>
        </w:tabs>
        <w:spacing w:after="0" w:line="276" w:lineRule="auto"/>
        <w:rPr>
          <w:rFonts w:ascii="Times New Roman" w:hAnsi="Times New Roman"/>
          <w:i/>
          <w:sz w:val="24"/>
          <w:szCs w:val="24"/>
          <w:lang w:val="en-GB"/>
        </w:rPr>
      </w:pPr>
    </w:p>
    <w:p w:rsidR="008A6E09" w:rsidRPr="00BF2E57" w:rsidRDefault="008A6E09" w:rsidP="00E75526">
      <w:pPr>
        <w:tabs>
          <w:tab w:val="left" w:pos="4086"/>
        </w:tabs>
        <w:spacing w:after="0" w:line="276" w:lineRule="auto"/>
        <w:rPr>
          <w:rFonts w:ascii="Times New Roman" w:hAnsi="Times New Roman"/>
          <w:iCs/>
          <w:sz w:val="24"/>
          <w:szCs w:val="24"/>
          <w:lang w:val="en-US"/>
        </w:rPr>
      </w:pPr>
      <w:r w:rsidRPr="00BF2E57">
        <w:rPr>
          <w:rFonts w:ascii="Times New Roman" w:hAnsi="Times New Roman"/>
          <w:iCs/>
          <w:sz w:val="24"/>
          <w:szCs w:val="24"/>
          <w:lang w:val="en-US"/>
        </w:rPr>
        <w:t>The error is fixed throughout the text per the remark:</w:t>
      </w:r>
    </w:p>
    <w:p w:rsidR="008A6E09" w:rsidRPr="00BA4DEB" w:rsidRDefault="008A6E09" w:rsidP="00E75526">
      <w:pPr>
        <w:tabs>
          <w:tab w:val="left" w:pos="4086"/>
        </w:tabs>
        <w:spacing w:after="0" w:line="276" w:lineRule="auto"/>
        <w:rPr>
          <w:rFonts w:ascii="Times New Roman" w:hAnsi="Times New Roman"/>
          <w:sz w:val="24"/>
          <w:szCs w:val="24"/>
          <w:lang w:val="en-US"/>
        </w:rPr>
      </w:pPr>
      <w:r w:rsidRPr="00BF2E57">
        <w:rPr>
          <w:rFonts w:ascii="Times New Roman" w:hAnsi="Times New Roman"/>
          <w:sz w:val="24"/>
          <w:szCs w:val="24"/>
          <w:lang w:val="en-US"/>
        </w:rPr>
        <w:t>146</w:t>
      </w:r>
      <w:r w:rsidRPr="00BF2E57">
        <w:rPr>
          <w:lang w:val="en-US"/>
        </w:rPr>
        <w:t xml:space="preserve"> </w:t>
      </w:r>
      <w:r w:rsidRPr="00BF2E57">
        <w:rPr>
          <w:rFonts w:ascii="Times New Roman" w:hAnsi="Times New Roman"/>
          <w:sz w:val="24"/>
          <w:szCs w:val="24"/>
          <w:lang w:val="en-US"/>
        </w:rPr>
        <w:t>kgm</w:t>
      </w:r>
      <w:r w:rsidRPr="00BF2E57">
        <w:rPr>
          <w:rFonts w:ascii="Times New Roman" w:hAnsi="Times New Roman"/>
          <w:sz w:val="24"/>
          <w:szCs w:val="24"/>
          <w:vertAlign w:val="superscript"/>
          <w:lang w:val="en-US"/>
        </w:rPr>
        <w:t>-3</w:t>
      </w:r>
    </w:p>
    <w:p w:rsidR="00BF2E57" w:rsidRDefault="00BF2E57" w:rsidP="00E75526">
      <w:pPr>
        <w:tabs>
          <w:tab w:val="left" w:pos="4086"/>
        </w:tabs>
        <w:spacing w:after="0" w:line="276" w:lineRule="auto"/>
        <w:rPr>
          <w:rFonts w:ascii="Times New Roman" w:hAnsi="Times New Roman" w:cs="Times New Roman"/>
          <w:color w:val="7030A0"/>
          <w:sz w:val="24"/>
          <w:szCs w:val="24"/>
          <w:lang w:val="en-US"/>
        </w:rPr>
      </w:pPr>
    </w:p>
    <w:p w:rsidR="008A6E09" w:rsidRDefault="008A6E09" w:rsidP="00E75526">
      <w:pPr>
        <w:tabs>
          <w:tab w:val="left" w:pos="4086"/>
        </w:tabs>
        <w:spacing w:after="0" w:line="276" w:lineRule="auto"/>
        <w:rPr>
          <w:rFonts w:ascii="Times New Roman" w:hAnsi="Times New Roman"/>
          <w:sz w:val="24"/>
          <w:szCs w:val="24"/>
          <w:vertAlign w:val="superscript"/>
          <w:lang w:val="en-GB"/>
        </w:rPr>
      </w:pPr>
      <w:r w:rsidRPr="00491F8F">
        <w:rPr>
          <w:rFonts w:ascii="Times New Roman" w:hAnsi="Times New Roman" w:cs="Times New Roman"/>
          <w:color w:val="7030A0"/>
          <w:sz w:val="24"/>
          <w:szCs w:val="24"/>
          <w:lang w:val="en-US"/>
        </w:rPr>
        <w:t xml:space="preserve">25. Units according to Instruction for authors     </w:t>
      </w:r>
      <w:r w:rsidRPr="00491F8F">
        <w:rPr>
          <w:rFonts w:ascii="Times New Roman" w:hAnsi="Times New Roman"/>
          <w:color w:val="7030A0"/>
          <w:sz w:val="24"/>
          <w:szCs w:val="24"/>
          <w:lang w:val="en-GB"/>
        </w:rPr>
        <w:t>kg/m</w:t>
      </w:r>
      <w:r w:rsidRPr="00491F8F">
        <w:rPr>
          <w:rFonts w:ascii="Times New Roman" w:hAnsi="Times New Roman"/>
          <w:color w:val="7030A0"/>
          <w:sz w:val="24"/>
          <w:szCs w:val="24"/>
          <w:vertAlign w:val="superscript"/>
          <w:lang w:val="en-GB"/>
        </w:rPr>
        <w:t>3</w:t>
      </w:r>
    </w:p>
    <w:p w:rsidR="00BF2E57" w:rsidRPr="009220CB" w:rsidRDefault="00BF2E57" w:rsidP="00E75526">
      <w:pPr>
        <w:tabs>
          <w:tab w:val="left" w:pos="4086"/>
        </w:tabs>
        <w:spacing w:after="0" w:line="276" w:lineRule="auto"/>
        <w:rPr>
          <w:rFonts w:ascii="Times New Roman" w:hAnsi="Times New Roman" w:cs="Times New Roman"/>
          <w:sz w:val="24"/>
          <w:szCs w:val="24"/>
          <w:lang w:val="en-US"/>
        </w:rPr>
      </w:pPr>
    </w:p>
    <w:p w:rsidR="008A6E09" w:rsidRPr="00BF2E57" w:rsidRDefault="008A6E09" w:rsidP="00E75526">
      <w:pPr>
        <w:tabs>
          <w:tab w:val="left" w:pos="4086"/>
        </w:tabs>
        <w:spacing w:after="0" w:line="276" w:lineRule="auto"/>
        <w:rPr>
          <w:rFonts w:ascii="Times New Roman" w:hAnsi="Times New Roman" w:cs="Times New Roman"/>
          <w:sz w:val="24"/>
          <w:szCs w:val="24"/>
          <w:lang w:val="en-US"/>
        </w:rPr>
      </w:pPr>
      <w:r w:rsidRPr="00BF2E57">
        <w:rPr>
          <w:rFonts w:ascii="Times New Roman" w:hAnsi="Times New Roman" w:cs="Times New Roman"/>
          <w:sz w:val="24"/>
          <w:szCs w:val="24"/>
          <w:lang w:val="en-US"/>
        </w:rPr>
        <w:t xml:space="preserve">The error </w:t>
      </w:r>
      <w:proofErr w:type="gramStart"/>
      <w:r w:rsidRPr="00BF2E57">
        <w:rPr>
          <w:rFonts w:ascii="Times New Roman" w:hAnsi="Times New Roman" w:cs="Times New Roman"/>
          <w:sz w:val="24"/>
          <w:szCs w:val="24"/>
          <w:lang w:val="en-US"/>
        </w:rPr>
        <w:t>is fixed</w:t>
      </w:r>
      <w:proofErr w:type="gramEnd"/>
      <w:r w:rsidRPr="00BF2E57">
        <w:rPr>
          <w:rFonts w:ascii="Times New Roman" w:hAnsi="Times New Roman" w:cs="Times New Roman"/>
          <w:sz w:val="24"/>
          <w:szCs w:val="24"/>
          <w:lang w:val="en-US"/>
        </w:rPr>
        <w:t xml:space="preserve"> throughout the text per the remark:</w:t>
      </w:r>
    </w:p>
    <w:p w:rsidR="008A6E09" w:rsidRPr="00491F8F" w:rsidRDefault="008A6E09" w:rsidP="00E75526">
      <w:pPr>
        <w:tabs>
          <w:tab w:val="left" w:pos="4086"/>
        </w:tabs>
        <w:spacing w:after="0" w:line="276" w:lineRule="auto"/>
        <w:rPr>
          <w:rFonts w:ascii="Times New Roman" w:hAnsi="Times New Roman" w:cs="Times New Roman"/>
          <w:sz w:val="24"/>
          <w:szCs w:val="24"/>
          <w:lang w:val="en-US"/>
        </w:rPr>
      </w:pPr>
      <w:r w:rsidRPr="00BF2E57">
        <w:rPr>
          <w:rFonts w:ascii="Times New Roman" w:hAnsi="Times New Roman" w:cs="Times New Roman"/>
          <w:sz w:val="24"/>
          <w:szCs w:val="24"/>
          <w:lang w:val="en-US"/>
        </w:rPr>
        <w:t>kgm</w:t>
      </w:r>
      <w:r w:rsidRPr="00BF2E57">
        <w:rPr>
          <w:rFonts w:ascii="Times New Roman" w:hAnsi="Times New Roman" w:cs="Times New Roman"/>
          <w:sz w:val="24"/>
          <w:szCs w:val="24"/>
          <w:vertAlign w:val="superscript"/>
          <w:lang w:val="en-US"/>
        </w:rPr>
        <w:t>-3</w:t>
      </w:r>
    </w:p>
    <w:p w:rsidR="008A6E09" w:rsidRPr="00491F8F" w:rsidRDefault="008A6E09" w:rsidP="00E75526">
      <w:pPr>
        <w:tabs>
          <w:tab w:val="left" w:pos="4086"/>
        </w:tabs>
        <w:spacing w:after="0" w:line="276" w:lineRule="auto"/>
        <w:rPr>
          <w:rFonts w:ascii="Times New Roman" w:hAnsi="Times New Roman" w:cs="Times New Roman"/>
          <w:sz w:val="24"/>
          <w:szCs w:val="24"/>
          <w:lang w:val="en-US"/>
        </w:rPr>
      </w:pPr>
    </w:p>
    <w:p w:rsidR="008A6E09" w:rsidRPr="00245E5A" w:rsidRDefault="008A6E09" w:rsidP="00E75526">
      <w:pPr>
        <w:tabs>
          <w:tab w:val="left" w:pos="4086"/>
        </w:tabs>
        <w:spacing w:after="0" w:line="276" w:lineRule="auto"/>
        <w:rPr>
          <w:rFonts w:ascii="Times New Roman" w:hAnsi="Times New Roman" w:cs="Times New Roman"/>
          <w:sz w:val="24"/>
          <w:szCs w:val="24"/>
          <w:lang w:val="en-US"/>
        </w:rPr>
      </w:pPr>
      <w:r w:rsidRPr="00491F8F">
        <w:rPr>
          <w:rFonts w:ascii="Times New Roman" w:hAnsi="Times New Roman" w:cs="Times New Roman"/>
          <w:color w:val="7030A0"/>
          <w:sz w:val="24"/>
          <w:szCs w:val="24"/>
          <w:lang w:val="en-US"/>
        </w:rPr>
        <w:lastRenderedPageBreak/>
        <w:t xml:space="preserve">26. Please, explain - </w:t>
      </w:r>
      <w:r w:rsidRPr="00491F8F">
        <w:rPr>
          <w:rFonts w:ascii="Times New Roman" w:hAnsi="Times New Roman"/>
          <w:color w:val="7030A0"/>
          <w:spacing w:val="2"/>
          <w:sz w:val="24"/>
          <w:szCs w:val="24"/>
          <w:shd w:val="clear" w:color="auto" w:fill="FFFFFF"/>
          <w:lang w:val="en-GB"/>
        </w:rPr>
        <w:t>NEQ</w:t>
      </w:r>
    </w:p>
    <w:p w:rsidR="008A6E09" w:rsidRPr="00245E5A" w:rsidRDefault="008A6E09" w:rsidP="00E75526">
      <w:pPr>
        <w:tabs>
          <w:tab w:val="left" w:pos="4086"/>
        </w:tabs>
        <w:spacing w:after="0" w:line="276" w:lineRule="auto"/>
        <w:rPr>
          <w:rFonts w:ascii="Times New Roman" w:hAnsi="Times New Roman" w:cs="Times New Roman"/>
          <w:sz w:val="24"/>
          <w:szCs w:val="24"/>
          <w:lang w:val="en-US"/>
        </w:rPr>
      </w:pPr>
    </w:p>
    <w:p w:rsidR="008A6E09" w:rsidRPr="00666B10" w:rsidRDefault="008A6E09" w:rsidP="00E75526">
      <w:pPr>
        <w:tabs>
          <w:tab w:val="left" w:pos="4086"/>
        </w:tabs>
        <w:spacing w:after="0" w:line="276" w:lineRule="auto"/>
        <w:rPr>
          <w:rFonts w:ascii="Times New Roman" w:hAnsi="Times New Roman" w:cs="Times New Roman"/>
          <w:sz w:val="24"/>
          <w:szCs w:val="24"/>
          <w:lang w:val="en-US"/>
        </w:rPr>
      </w:pPr>
      <w:r w:rsidRPr="00666B10">
        <w:rPr>
          <w:rFonts w:ascii="Times New Roman" w:hAnsi="Times New Roman" w:cs="Times New Roman"/>
          <w:sz w:val="24"/>
          <w:szCs w:val="24"/>
          <w:lang w:val="en-US"/>
        </w:rPr>
        <w:t>"NEQ" is the Russian addition abbreviation for some international standards. In this case, it is don't necessary. The text is deleted.</w:t>
      </w:r>
    </w:p>
    <w:p w:rsidR="008A6E09" w:rsidRPr="009220CB" w:rsidRDefault="008A6E09" w:rsidP="00E75526">
      <w:pPr>
        <w:tabs>
          <w:tab w:val="left" w:pos="4086"/>
        </w:tabs>
        <w:spacing w:after="0" w:line="276" w:lineRule="auto"/>
        <w:rPr>
          <w:rFonts w:ascii="Times New Roman" w:hAnsi="Times New Roman" w:cs="Times New Roman"/>
          <w:sz w:val="24"/>
          <w:szCs w:val="24"/>
          <w:lang w:val="en-US"/>
        </w:rPr>
      </w:pPr>
    </w:p>
    <w:p w:rsidR="008A6E09" w:rsidRPr="009220CB" w:rsidRDefault="008A6E09" w:rsidP="00E75526">
      <w:pPr>
        <w:tabs>
          <w:tab w:val="left" w:pos="4086"/>
        </w:tabs>
        <w:spacing w:after="0" w:line="276" w:lineRule="auto"/>
        <w:rPr>
          <w:rFonts w:ascii="Times New Roman" w:hAnsi="Times New Roman"/>
          <w:color w:val="2D2D2D"/>
          <w:spacing w:val="2"/>
          <w:sz w:val="24"/>
          <w:szCs w:val="24"/>
          <w:shd w:val="clear" w:color="auto" w:fill="FFFFFF"/>
          <w:vertAlign w:val="superscript"/>
          <w:lang w:val="en-US"/>
        </w:rPr>
      </w:pPr>
      <w:r w:rsidRPr="009220CB">
        <w:rPr>
          <w:rFonts w:ascii="Times New Roman" w:hAnsi="Times New Roman" w:cs="Times New Roman"/>
          <w:color w:val="7030A0"/>
          <w:sz w:val="24"/>
          <w:szCs w:val="24"/>
          <w:lang w:val="en-US"/>
        </w:rPr>
        <w:t xml:space="preserve">27. </w:t>
      </w:r>
      <w:r w:rsidR="00666B10">
        <w:rPr>
          <w:rFonts w:ascii="Times New Roman" w:hAnsi="Times New Roman" w:cs="Times New Roman"/>
          <w:color w:val="7030A0"/>
          <w:sz w:val="24"/>
          <w:szCs w:val="24"/>
          <w:lang w:val="en-US"/>
        </w:rPr>
        <w:t>U</w:t>
      </w:r>
      <w:r w:rsidRPr="001D6DD7">
        <w:rPr>
          <w:rFonts w:ascii="Times New Roman" w:hAnsi="Times New Roman" w:cs="Times New Roman"/>
          <w:color w:val="7030A0"/>
          <w:sz w:val="24"/>
          <w:szCs w:val="24"/>
          <w:lang w:val="en-US"/>
        </w:rPr>
        <w:t>nnecessarily</w:t>
      </w:r>
      <w:r w:rsidRPr="009220CB">
        <w:rPr>
          <w:rFonts w:ascii="Times New Roman" w:hAnsi="Times New Roman" w:cs="Times New Roman"/>
          <w:color w:val="7030A0"/>
          <w:sz w:val="24"/>
          <w:szCs w:val="24"/>
          <w:lang w:val="en-US"/>
        </w:rPr>
        <w:t xml:space="preserve">   </w:t>
      </w:r>
      <w:r w:rsidRPr="001D6DD7">
        <w:rPr>
          <w:rFonts w:ascii="Times New Roman" w:hAnsi="Times New Roman"/>
          <w:color w:val="7030A0"/>
          <w:spacing w:val="2"/>
          <w:sz w:val="24"/>
          <w:szCs w:val="24"/>
          <w:shd w:val="clear" w:color="auto" w:fill="FFFFFF"/>
          <w:lang w:val="en-GB"/>
        </w:rPr>
        <w:t>N</w:t>
      </w:r>
      <w:r w:rsidRPr="009220CB">
        <w:rPr>
          <w:rFonts w:ascii="Times New Roman" w:hAnsi="Times New Roman"/>
          <w:color w:val="7030A0"/>
          <w:spacing w:val="2"/>
          <w:sz w:val="24"/>
          <w:szCs w:val="24"/>
          <w:shd w:val="clear" w:color="auto" w:fill="FFFFFF"/>
          <w:lang w:val="en-US"/>
        </w:rPr>
        <w:t>/</w:t>
      </w:r>
      <w:r w:rsidRPr="001D6DD7">
        <w:rPr>
          <w:rFonts w:ascii="Times New Roman" w:hAnsi="Times New Roman"/>
          <w:color w:val="7030A0"/>
          <w:spacing w:val="2"/>
          <w:sz w:val="24"/>
          <w:szCs w:val="24"/>
          <w:shd w:val="clear" w:color="auto" w:fill="FFFFFF"/>
          <w:lang w:val="en-GB"/>
        </w:rPr>
        <w:t>m</w:t>
      </w:r>
      <w:r w:rsidRPr="009220CB">
        <w:rPr>
          <w:rFonts w:ascii="Times New Roman" w:hAnsi="Times New Roman"/>
          <w:color w:val="7030A0"/>
          <w:spacing w:val="2"/>
          <w:sz w:val="24"/>
          <w:szCs w:val="24"/>
          <w:shd w:val="clear" w:color="auto" w:fill="FFFFFF"/>
          <w:vertAlign w:val="superscript"/>
          <w:lang w:val="en-US"/>
        </w:rPr>
        <w:t>2</w:t>
      </w:r>
    </w:p>
    <w:p w:rsidR="008A6E09" w:rsidRPr="00245E5A" w:rsidRDefault="008A6E09" w:rsidP="00E75526">
      <w:pPr>
        <w:tabs>
          <w:tab w:val="left" w:pos="4086"/>
        </w:tabs>
        <w:spacing w:after="0" w:line="276" w:lineRule="auto"/>
        <w:rPr>
          <w:rFonts w:ascii="Times New Roman" w:hAnsi="Times New Roman" w:cs="Times New Roman"/>
          <w:sz w:val="24"/>
          <w:szCs w:val="24"/>
          <w:lang w:val="en-US"/>
        </w:rPr>
      </w:pPr>
    </w:p>
    <w:p w:rsidR="008A6E09" w:rsidRPr="00666B10" w:rsidRDefault="008A6E09" w:rsidP="00E75526">
      <w:pPr>
        <w:tabs>
          <w:tab w:val="left" w:pos="4086"/>
        </w:tabs>
        <w:spacing w:after="0" w:line="276" w:lineRule="auto"/>
        <w:rPr>
          <w:rFonts w:ascii="Times New Roman" w:hAnsi="Times New Roman" w:cs="Times New Roman"/>
          <w:sz w:val="24"/>
          <w:szCs w:val="24"/>
          <w:lang w:val="en-US"/>
        </w:rPr>
      </w:pPr>
      <w:r w:rsidRPr="00666B10">
        <w:rPr>
          <w:rFonts w:ascii="Times New Roman" w:hAnsi="Times New Roman" w:cs="Times New Roman"/>
          <w:sz w:val="24"/>
          <w:szCs w:val="24"/>
          <w:lang w:val="en-US"/>
        </w:rPr>
        <w:t>I agree, the text is deleted.</w:t>
      </w:r>
    </w:p>
    <w:p w:rsidR="008A6E09" w:rsidRPr="00491F8F" w:rsidRDefault="008A6E09" w:rsidP="00E75526">
      <w:pPr>
        <w:tabs>
          <w:tab w:val="left" w:pos="4086"/>
        </w:tabs>
        <w:spacing w:after="0" w:line="276" w:lineRule="auto"/>
        <w:rPr>
          <w:rFonts w:ascii="Times New Roman" w:hAnsi="Times New Roman" w:cs="Times New Roman"/>
          <w:sz w:val="24"/>
          <w:szCs w:val="24"/>
          <w:lang w:val="en-US"/>
        </w:rPr>
      </w:pPr>
    </w:p>
    <w:p w:rsidR="008A6E09" w:rsidRDefault="008A6E09" w:rsidP="00E75526">
      <w:pPr>
        <w:tabs>
          <w:tab w:val="left" w:pos="4086"/>
        </w:tabs>
        <w:spacing w:after="0" w:line="276" w:lineRule="auto"/>
        <w:rPr>
          <w:rFonts w:ascii="Times New Roman" w:eastAsia="Times New Roman" w:hAnsi="Times New Roman"/>
          <w:color w:val="7030A0"/>
          <w:sz w:val="24"/>
          <w:szCs w:val="24"/>
          <w:lang w:val="en-GB" w:eastAsia="ru-RU"/>
        </w:rPr>
      </w:pPr>
      <w:r w:rsidRPr="001D6DD7">
        <w:rPr>
          <w:rFonts w:ascii="Times New Roman" w:hAnsi="Times New Roman" w:cs="Times New Roman"/>
          <w:color w:val="7030A0"/>
          <w:sz w:val="24"/>
          <w:szCs w:val="24"/>
          <w:lang w:val="en-US"/>
        </w:rPr>
        <w:t>28. "stress" instead "</w:t>
      </w:r>
      <w:r w:rsidRPr="001D6DD7">
        <w:rPr>
          <w:rFonts w:ascii="Times New Roman" w:eastAsia="Times New Roman" w:hAnsi="Times New Roman"/>
          <w:color w:val="7030A0"/>
          <w:sz w:val="24"/>
          <w:szCs w:val="24"/>
          <w:lang w:val="en-GB" w:eastAsia="ru-RU"/>
        </w:rPr>
        <w:t>voltage".</w:t>
      </w:r>
    </w:p>
    <w:p w:rsidR="00666B10" w:rsidRPr="00591955" w:rsidRDefault="00666B10" w:rsidP="00E75526">
      <w:pPr>
        <w:tabs>
          <w:tab w:val="left" w:pos="4086"/>
        </w:tabs>
        <w:spacing w:after="0" w:line="276" w:lineRule="auto"/>
        <w:rPr>
          <w:rFonts w:ascii="Times New Roman" w:eastAsia="Times New Roman" w:hAnsi="Times New Roman"/>
          <w:sz w:val="24"/>
          <w:szCs w:val="24"/>
          <w:lang w:val="en-US" w:eastAsia="ru-RU"/>
        </w:rPr>
      </w:pPr>
    </w:p>
    <w:p w:rsidR="008A6E09" w:rsidRPr="00666B10" w:rsidRDefault="008A6E09" w:rsidP="00E75526">
      <w:pPr>
        <w:tabs>
          <w:tab w:val="left" w:pos="4086"/>
        </w:tabs>
        <w:spacing w:after="0" w:line="276" w:lineRule="auto"/>
        <w:rPr>
          <w:rFonts w:ascii="Times New Roman" w:eastAsia="Times New Roman" w:hAnsi="Times New Roman"/>
          <w:sz w:val="24"/>
          <w:szCs w:val="24"/>
          <w:lang w:val="en-US" w:eastAsia="ru-RU"/>
        </w:rPr>
      </w:pPr>
      <w:r w:rsidRPr="00666B10">
        <w:rPr>
          <w:rFonts w:ascii="Times New Roman" w:eastAsia="Times New Roman" w:hAnsi="Times New Roman"/>
          <w:sz w:val="24"/>
          <w:szCs w:val="24"/>
          <w:lang w:val="en-US" w:eastAsia="ru-RU"/>
        </w:rPr>
        <w:t>I agree the text is replaced.</w:t>
      </w:r>
    </w:p>
    <w:p w:rsidR="008A6E09" w:rsidRPr="009220CB" w:rsidRDefault="008A6E09" w:rsidP="00E75526">
      <w:pPr>
        <w:tabs>
          <w:tab w:val="left" w:pos="4086"/>
        </w:tabs>
        <w:spacing w:after="0" w:line="276" w:lineRule="auto"/>
        <w:rPr>
          <w:rFonts w:ascii="Times New Roman" w:eastAsia="Times New Roman" w:hAnsi="Times New Roman"/>
          <w:sz w:val="24"/>
          <w:szCs w:val="24"/>
          <w:lang w:val="en-US" w:eastAsia="ru-RU"/>
        </w:rPr>
      </w:pPr>
    </w:p>
    <w:p w:rsidR="008A6E09" w:rsidRPr="009220CB" w:rsidRDefault="008A6E09" w:rsidP="00E75526">
      <w:pPr>
        <w:pStyle w:val="a3"/>
        <w:spacing w:after="0" w:line="276" w:lineRule="auto"/>
        <w:rPr>
          <w:rFonts w:ascii="Times New Roman" w:eastAsia="Times New Roman" w:hAnsi="Times New Roman"/>
          <w:color w:val="7030A0"/>
          <w:sz w:val="24"/>
          <w:szCs w:val="24"/>
          <w:lang w:eastAsia="ru-RU"/>
        </w:rPr>
      </w:pPr>
      <w:r w:rsidRPr="009220CB">
        <w:rPr>
          <w:rFonts w:ascii="Times New Roman" w:hAnsi="Times New Roman"/>
          <w:color w:val="7030A0"/>
          <w:sz w:val="24"/>
          <w:szCs w:val="24"/>
        </w:rPr>
        <w:t>29. "</w:t>
      </w:r>
      <w:r w:rsidRPr="001D6DD7">
        <w:rPr>
          <w:rFonts w:ascii="Times New Roman" w:eastAsia="Times New Roman" w:hAnsi="Times New Roman"/>
          <w:i/>
          <w:color w:val="7030A0"/>
          <w:sz w:val="24"/>
          <w:szCs w:val="24"/>
          <w:lang w:val="en-GB" w:eastAsia="ru-RU"/>
        </w:rPr>
        <w:t>σ</w:t>
      </w:r>
      <w:r w:rsidRPr="009220CB">
        <w:rPr>
          <w:rFonts w:ascii="Times New Roman" w:eastAsia="Times New Roman" w:hAnsi="Times New Roman"/>
          <w:i/>
          <w:color w:val="7030A0"/>
          <w:sz w:val="24"/>
          <w:szCs w:val="24"/>
          <w:lang w:eastAsia="ru-RU"/>
        </w:rPr>
        <w:t xml:space="preserve"> </w:t>
      </w:r>
      <w:r w:rsidRPr="009220CB">
        <w:rPr>
          <w:rFonts w:ascii="Times New Roman" w:eastAsia="Times New Roman" w:hAnsi="Times New Roman"/>
          <w:color w:val="7030A0"/>
          <w:sz w:val="24"/>
          <w:szCs w:val="24"/>
          <w:lang w:eastAsia="ru-RU"/>
        </w:rPr>
        <w:t xml:space="preserve">= 2.6 </w:t>
      </w:r>
      <w:proofErr w:type="spellStart"/>
      <w:r w:rsidRPr="001D6DD7">
        <w:rPr>
          <w:rFonts w:ascii="Times New Roman" w:eastAsia="Times New Roman" w:hAnsi="Times New Roman"/>
          <w:color w:val="7030A0"/>
          <w:sz w:val="24"/>
          <w:szCs w:val="24"/>
          <w:lang w:val="en-GB" w:eastAsia="ru-RU"/>
        </w:rPr>
        <w:t>MPa</w:t>
      </w:r>
      <w:proofErr w:type="spellEnd"/>
      <w:r w:rsidRPr="009220CB">
        <w:rPr>
          <w:rFonts w:ascii="Times New Roman" w:eastAsia="Times New Roman" w:hAnsi="Times New Roman"/>
          <w:color w:val="7030A0"/>
          <w:sz w:val="24"/>
          <w:szCs w:val="24"/>
          <w:lang w:eastAsia="ru-RU"/>
        </w:rPr>
        <w:t xml:space="preserve">, </w:t>
      </w:r>
    </w:p>
    <w:p w:rsidR="008A6E09" w:rsidRPr="001D6DD7" w:rsidRDefault="008A6E09" w:rsidP="00E75526">
      <w:pPr>
        <w:tabs>
          <w:tab w:val="left" w:pos="4086"/>
        </w:tabs>
        <w:spacing w:after="0" w:line="276" w:lineRule="auto"/>
        <w:rPr>
          <w:rFonts w:ascii="Times New Roman" w:eastAsia="Times New Roman" w:hAnsi="Times New Roman"/>
          <w:color w:val="7030A0"/>
          <w:sz w:val="24"/>
          <w:szCs w:val="24"/>
          <w:lang w:val="en-GB" w:eastAsia="ru-RU"/>
        </w:rPr>
      </w:pPr>
      <w:r w:rsidRPr="001D6DD7">
        <w:rPr>
          <w:rFonts w:ascii="Times New Roman" w:eastAsia="Times New Roman" w:hAnsi="Times New Roman"/>
          <w:i/>
          <w:color w:val="7030A0"/>
          <w:sz w:val="24"/>
          <w:szCs w:val="24"/>
          <w:lang w:val="en-GB" w:eastAsia="ru-RU"/>
        </w:rPr>
        <w:t xml:space="preserve">ε </w:t>
      </w:r>
      <w:r w:rsidRPr="001D6DD7">
        <w:rPr>
          <w:rFonts w:ascii="Times New Roman" w:eastAsia="Times New Roman" w:hAnsi="Times New Roman"/>
          <w:color w:val="7030A0"/>
          <w:sz w:val="24"/>
          <w:szCs w:val="24"/>
          <w:lang w:val="en-GB" w:eastAsia="ru-RU"/>
        </w:rPr>
        <w:t xml:space="preserve">= 0.002070 and </w:t>
      </w:r>
      <w:r w:rsidRPr="001D6DD7">
        <w:rPr>
          <w:rFonts w:ascii="Times New Roman" w:eastAsia="Times New Roman" w:hAnsi="Times New Roman"/>
          <w:i/>
          <w:color w:val="7030A0"/>
          <w:sz w:val="24"/>
          <w:szCs w:val="24"/>
          <w:lang w:val="en-GB" w:eastAsia="ru-RU"/>
        </w:rPr>
        <w:t xml:space="preserve">E </w:t>
      </w:r>
      <w:r w:rsidRPr="001D6DD7">
        <w:rPr>
          <w:rFonts w:ascii="Times New Roman" w:eastAsia="Times New Roman" w:hAnsi="Times New Roman"/>
          <w:color w:val="7030A0"/>
          <w:sz w:val="24"/>
          <w:szCs w:val="24"/>
          <w:lang w:val="en-GB" w:eastAsia="ru-RU"/>
        </w:rPr>
        <w:t>= 1256 MPa"</w:t>
      </w:r>
    </w:p>
    <w:p w:rsidR="008A6E09" w:rsidRDefault="008A6E09" w:rsidP="00E75526">
      <w:pPr>
        <w:spacing w:after="0" w:line="276" w:lineRule="auto"/>
        <w:jc w:val="both"/>
        <w:rPr>
          <w:rFonts w:ascii="Times New Roman" w:eastAsia="Times New Roman" w:hAnsi="Times New Roman"/>
          <w:sz w:val="24"/>
          <w:szCs w:val="24"/>
          <w:lang w:val="en-GB" w:eastAsia="ru-RU"/>
        </w:rPr>
      </w:pPr>
      <w:r w:rsidRPr="001D6DD7">
        <w:rPr>
          <w:rFonts w:ascii="Times New Roman" w:eastAsia="Times New Roman" w:hAnsi="Times New Roman"/>
          <w:color w:val="7030A0"/>
          <w:sz w:val="24"/>
          <w:szCs w:val="24"/>
          <w:lang w:val="en-US" w:eastAsia="ru-RU"/>
        </w:rPr>
        <w:t>instead "</w:t>
      </w:r>
      <w:r w:rsidRPr="001D6DD7">
        <w:rPr>
          <w:rFonts w:ascii="Times New Roman" w:eastAsia="Times New Roman" w:hAnsi="Times New Roman"/>
          <w:color w:val="7030A0"/>
          <w:sz w:val="24"/>
          <w:szCs w:val="24"/>
          <w:lang w:val="en-GB" w:eastAsia="ru-RU"/>
        </w:rPr>
        <w:t xml:space="preserve">therefore, </w:t>
      </w:r>
      <w:r w:rsidRPr="001D6DD7">
        <w:rPr>
          <w:rFonts w:ascii="Times New Roman" w:eastAsia="Times New Roman" w:hAnsi="Times New Roman"/>
          <w:i/>
          <w:color w:val="7030A0"/>
          <w:sz w:val="24"/>
          <w:szCs w:val="24"/>
          <w:lang w:val="en-GB" w:eastAsia="ru-RU"/>
        </w:rPr>
        <w:t>σ</w:t>
      </w:r>
      <w:r w:rsidRPr="001D6DD7">
        <w:rPr>
          <w:rFonts w:ascii="Times New Roman" w:eastAsia="Times New Roman" w:hAnsi="Times New Roman"/>
          <w:color w:val="7030A0"/>
          <w:sz w:val="24"/>
          <w:szCs w:val="24"/>
          <w:lang w:val="en-GB" w:eastAsia="ru-RU"/>
        </w:rPr>
        <w:t xml:space="preserve">=2.6 MPa, </w:t>
      </w:r>
      <w:r w:rsidRPr="001D6DD7">
        <w:rPr>
          <w:rFonts w:ascii="Times New Roman" w:eastAsia="Times New Roman" w:hAnsi="Times New Roman"/>
          <w:i/>
          <w:color w:val="7030A0"/>
          <w:sz w:val="24"/>
          <w:szCs w:val="24"/>
          <w:lang w:val="en-GB" w:eastAsia="ru-RU"/>
        </w:rPr>
        <w:t>ε</w:t>
      </w:r>
      <w:r w:rsidRPr="001D6DD7">
        <w:rPr>
          <w:rFonts w:ascii="Times New Roman" w:eastAsia="Times New Roman" w:hAnsi="Times New Roman"/>
          <w:color w:val="7030A0"/>
          <w:sz w:val="24"/>
          <w:szCs w:val="24"/>
          <w:lang w:val="en-GB" w:eastAsia="ru-RU"/>
        </w:rPr>
        <w:t xml:space="preserve">=0.002070, and </w:t>
      </w:r>
      <w:r w:rsidRPr="001D6DD7">
        <w:rPr>
          <w:rFonts w:ascii="Times New Roman" w:eastAsia="Times New Roman" w:hAnsi="Times New Roman"/>
          <w:i/>
          <w:color w:val="7030A0"/>
          <w:sz w:val="24"/>
          <w:szCs w:val="24"/>
          <w:lang w:val="en-GB" w:eastAsia="ru-RU"/>
        </w:rPr>
        <w:t>E</w:t>
      </w:r>
      <w:r w:rsidRPr="001D6DD7">
        <w:rPr>
          <w:rFonts w:ascii="Times New Roman" w:eastAsia="Times New Roman" w:hAnsi="Times New Roman"/>
          <w:color w:val="7030A0"/>
          <w:sz w:val="24"/>
          <w:szCs w:val="24"/>
          <w:lang w:val="en-GB" w:eastAsia="ru-RU"/>
        </w:rPr>
        <w:t>=1256 MPa".</w:t>
      </w:r>
    </w:p>
    <w:p w:rsidR="00666B10" w:rsidRDefault="00666B10" w:rsidP="00E75526">
      <w:pPr>
        <w:tabs>
          <w:tab w:val="left" w:pos="4086"/>
        </w:tabs>
        <w:spacing w:after="0" w:line="276" w:lineRule="auto"/>
        <w:rPr>
          <w:rFonts w:ascii="Times New Roman" w:eastAsia="Times New Roman" w:hAnsi="Times New Roman"/>
          <w:sz w:val="24"/>
          <w:szCs w:val="24"/>
          <w:highlight w:val="cyan"/>
          <w:lang w:val="en-GB" w:eastAsia="ru-RU"/>
        </w:rPr>
      </w:pPr>
    </w:p>
    <w:p w:rsidR="008A6E09" w:rsidRPr="00666B10" w:rsidRDefault="008A6E09" w:rsidP="00E75526">
      <w:pPr>
        <w:tabs>
          <w:tab w:val="left" w:pos="4086"/>
        </w:tabs>
        <w:spacing w:after="0" w:line="276" w:lineRule="auto"/>
        <w:rPr>
          <w:rFonts w:ascii="Times New Roman" w:eastAsia="Times New Roman" w:hAnsi="Times New Roman"/>
          <w:sz w:val="24"/>
          <w:szCs w:val="24"/>
          <w:lang w:val="en-GB" w:eastAsia="ru-RU"/>
        </w:rPr>
      </w:pPr>
      <w:r w:rsidRPr="00666B10">
        <w:rPr>
          <w:rFonts w:ascii="Times New Roman" w:eastAsia="Times New Roman" w:hAnsi="Times New Roman"/>
          <w:sz w:val="24"/>
          <w:szCs w:val="24"/>
          <w:lang w:val="en-GB" w:eastAsia="ru-RU"/>
        </w:rPr>
        <w:t>I agree the text is replaced.</w:t>
      </w:r>
    </w:p>
    <w:p w:rsidR="008A6E09" w:rsidRPr="009220CB" w:rsidRDefault="008A6E09" w:rsidP="00E75526">
      <w:pPr>
        <w:tabs>
          <w:tab w:val="left" w:pos="4086"/>
        </w:tabs>
        <w:spacing w:after="0" w:line="276" w:lineRule="auto"/>
        <w:rPr>
          <w:rFonts w:ascii="Times New Roman" w:eastAsia="Times New Roman" w:hAnsi="Times New Roman"/>
          <w:sz w:val="24"/>
          <w:szCs w:val="24"/>
          <w:lang w:val="en-US" w:eastAsia="ru-RU"/>
        </w:rPr>
      </w:pPr>
    </w:p>
    <w:p w:rsidR="008A6E09" w:rsidRPr="009220CB" w:rsidRDefault="008A6E09" w:rsidP="00E75526">
      <w:pPr>
        <w:tabs>
          <w:tab w:val="left" w:pos="4086"/>
        </w:tabs>
        <w:spacing w:after="0" w:line="276" w:lineRule="auto"/>
        <w:rPr>
          <w:rFonts w:ascii="Times New Roman" w:eastAsia="Times New Roman" w:hAnsi="Times New Roman"/>
          <w:color w:val="7030A0"/>
          <w:sz w:val="24"/>
          <w:szCs w:val="24"/>
          <w:lang w:val="en-US" w:eastAsia="ru-RU"/>
        </w:rPr>
      </w:pPr>
      <w:r w:rsidRPr="009220CB">
        <w:rPr>
          <w:rFonts w:ascii="Times New Roman" w:eastAsia="Times New Roman" w:hAnsi="Times New Roman"/>
          <w:color w:val="7030A0"/>
          <w:sz w:val="24"/>
          <w:szCs w:val="24"/>
          <w:lang w:val="en-US" w:eastAsia="ru-RU"/>
        </w:rPr>
        <w:t>30. "1.07·</w:t>
      </w:r>
      <w:r w:rsidRPr="001D6DD7">
        <w:rPr>
          <w:rFonts w:ascii="Times New Roman" w:eastAsia="Times New Roman" w:hAnsi="Times New Roman"/>
          <w:color w:val="7030A0"/>
          <w:sz w:val="24"/>
          <w:szCs w:val="24"/>
          <w:lang w:eastAsia="ru-RU"/>
        </w:rPr>
        <w:t>е</w:t>
      </w:r>
      <w:r w:rsidRPr="009220CB">
        <w:rPr>
          <w:rFonts w:ascii="Times New Roman" w:eastAsia="Times New Roman" w:hAnsi="Times New Roman"/>
          <w:color w:val="7030A0"/>
          <w:sz w:val="24"/>
          <w:szCs w:val="24"/>
          <w:vertAlign w:val="superscript"/>
          <w:lang w:val="en-US" w:eastAsia="ru-RU"/>
        </w:rPr>
        <w:t>-8</w:t>
      </w:r>
      <w:r w:rsidRPr="009220CB">
        <w:rPr>
          <w:rFonts w:ascii="Times New Roman" w:eastAsia="Times New Roman" w:hAnsi="Times New Roman"/>
          <w:color w:val="7030A0"/>
          <w:sz w:val="24"/>
          <w:szCs w:val="24"/>
          <w:lang w:val="en-US" w:eastAsia="ru-RU"/>
        </w:rPr>
        <w:t xml:space="preserve"> " – </w:t>
      </w:r>
      <w:r w:rsidRPr="001D6DD7">
        <w:rPr>
          <w:rFonts w:ascii="Times New Roman" w:eastAsia="Times New Roman" w:hAnsi="Times New Roman"/>
          <w:color w:val="7030A0"/>
          <w:sz w:val="24"/>
          <w:szCs w:val="24"/>
          <w:lang w:eastAsia="ru-RU"/>
        </w:rPr>
        <w:t>е</w:t>
      </w:r>
      <w:r w:rsidRPr="009220CB">
        <w:rPr>
          <w:rFonts w:ascii="Times New Roman" w:eastAsia="Times New Roman" w:hAnsi="Times New Roman"/>
          <w:color w:val="7030A0"/>
          <w:sz w:val="24"/>
          <w:szCs w:val="24"/>
          <w:lang w:val="en-US" w:eastAsia="ru-RU"/>
        </w:rPr>
        <w:t xml:space="preserve"> - ?</w:t>
      </w:r>
    </w:p>
    <w:p w:rsidR="00666B10" w:rsidRPr="009220CB" w:rsidRDefault="00666B10" w:rsidP="00E75526">
      <w:pPr>
        <w:tabs>
          <w:tab w:val="left" w:pos="4086"/>
        </w:tabs>
        <w:spacing w:after="0" w:line="276" w:lineRule="auto"/>
        <w:rPr>
          <w:rFonts w:ascii="Times New Roman" w:eastAsia="Times New Roman" w:hAnsi="Times New Roman"/>
          <w:sz w:val="24"/>
          <w:szCs w:val="24"/>
          <w:lang w:val="en-US" w:eastAsia="ru-RU"/>
        </w:rPr>
      </w:pPr>
    </w:p>
    <w:p w:rsidR="008A6E09" w:rsidRPr="00666B10" w:rsidRDefault="008A6E09" w:rsidP="00E75526">
      <w:pPr>
        <w:tabs>
          <w:tab w:val="left" w:pos="4086"/>
        </w:tabs>
        <w:spacing w:after="0" w:line="276" w:lineRule="auto"/>
        <w:rPr>
          <w:rFonts w:ascii="Times New Roman" w:eastAsia="Times New Roman" w:hAnsi="Times New Roman"/>
          <w:sz w:val="24"/>
          <w:szCs w:val="24"/>
          <w:lang w:val="en-US" w:eastAsia="ru-RU"/>
        </w:rPr>
      </w:pPr>
      <w:r w:rsidRPr="00666B10">
        <w:rPr>
          <w:rFonts w:ascii="Times New Roman" w:eastAsia="Times New Roman" w:hAnsi="Times New Roman"/>
          <w:sz w:val="24"/>
          <w:szCs w:val="24"/>
          <w:lang w:val="en-US" w:eastAsia="ru-RU"/>
        </w:rPr>
        <w:t>In this case, implied "1.07·10</w:t>
      </w:r>
      <w:r w:rsidRPr="00666B10">
        <w:rPr>
          <w:rFonts w:ascii="Times New Roman" w:eastAsia="Times New Roman" w:hAnsi="Times New Roman"/>
          <w:sz w:val="24"/>
          <w:szCs w:val="24"/>
          <w:vertAlign w:val="superscript"/>
          <w:lang w:val="en-US" w:eastAsia="ru-RU"/>
        </w:rPr>
        <w:t>-8</w:t>
      </w:r>
      <w:r w:rsidRPr="00666B10">
        <w:rPr>
          <w:rFonts w:ascii="Times New Roman" w:eastAsia="Times New Roman" w:hAnsi="Times New Roman"/>
          <w:sz w:val="24"/>
          <w:szCs w:val="24"/>
          <w:lang w:val="en-US" w:eastAsia="ru-RU"/>
        </w:rPr>
        <w:t>"</w:t>
      </w:r>
    </w:p>
    <w:p w:rsidR="008A6E09" w:rsidRPr="00591955" w:rsidRDefault="008A6E09" w:rsidP="00E75526">
      <w:pPr>
        <w:tabs>
          <w:tab w:val="left" w:pos="4086"/>
        </w:tabs>
        <w:spacing w:after="0" w:line="276" w:lineRule="auto"/>
        <w:rPr>
          <w:rFonts w:ascii="Times New Roman" w:eastAsia="Times New Roman" w:hAnsi="Times New Roman"/>
          <w:sz w:val="24"/>
          <w:szCs w:val="24"/>
          <w:lang w:val="en-US" w:eastAsia="ru-RU"/>
        </w:rPr>
      </w:pPr>
      <w:r w:rsidRPr="00666B10">
        <w:rPr>
          <w:rFonts w:ascii="Times New Roman" w:eastAsia="Times New Roman" w:hAnsi="Times New Roman"/>
          <w:sz w:val="24"/>
          <w:szCs w:val="24"/>
          <w:lang w:val="en-US" w:eastAsia="ru-RU"/>
        </w:rPr>
        <w:t>The text is replaced.</w:t>
      </w:r>
    </w:p>
    <w:p w:rsidR="008A6E09" w:rsidRPr="009220CB" w:rsidRDefault="008A6E09" w:rsidP="00E75526">
      <w:pPr>
        <w:tabs>
          <w:tab w:val="left" w:pos="4086"/>
        </w:tabs>
        <w:spacing w:after="0" w:line="276" w:lineRule="auto"/>
        <w:rPr>
          <w:rFonts w:ascii="Times New Roman" w:eastAsia="Times New Roman" w:hAnsi="Times New Roman"/>
          <w:sz w:val="24"/>
          <w:szCs w:val="24"/>
          <w:lang w:val="en-US" w:eastAsia="ru-RU"/>
        </w:rPr>
      </w:pPr>
    </w:p>
    <w:p w:rsidR="008A6E09" w:rsidRPr="00591955" w:rsidRDefault="008A6E09" w:rsidP="00E75526">
      <w:pPr>
        <w:tabs>
          <w:tab w:val="left" w:pos="4086"/>
        </w:tabs>
        <w:spacing w:after="0" w:line="276" w:lineRule="auto"/>
        <w:rPr>
          <w:rFonts w:ascii="Times New Roman" w:eastAsia="Times New Roman" w:hAnsi="Times New Roman"/>
          <w:sz w:val="24"/>
          <w:szCs w:val="24"/>
          <w:lang w:val="en-US" w:eastAsia="ru-RU"/>
        </w:rPr>
      </w:pPr>
      <w:r w:rsidRPr="001D6DD7">
        <w:rPr>
          <w:rFonts w:ascii="Times New Roman" w:eastAsia="Times New Roman" w:hAnsi="Times New Roman"/>
          <w:color w:val="7030A0"/>
          <w:sz w:val="24"/>
          <w:szCs w:val="24"/>
          <w:lang w:val="en-US" w:eastAsia="ru-RU"/>
        </w:rPr>
        <w:t xml:space="preserve">31. </w:t>
      </w:r>
      <w:proofErr w:type="spellStart"/>
      <w:proofErr w:type="gramStart"/>
      <w:r w:rsidRPr="001D6DD7">
        <w:rPr>
          <w:rFonts w:ascii="Times New Roman" w:eastAsia="Times New Roman" w:hAnsi="Times New Roman"/>
          <w:color w:val="7030A0"/>
          <w:sz w:val="24"/>
          <w:szCs w:val="24"/>
          <w:lang w:val="en-US" w:eastAsia="ru-RU"/>
        </w:rPr>
        <w:t>italik</w:t>
      </w:r>
      <w:proofErr w:type="spellEnd"/>
      <w:proofErr w:type="gramEnd"/>
      <w:r w:rsidRPr="001D6DD7">
        <w:rPr>
          <w:rFonts w:ascii="Times New Roman" w:eastAsia="Times New Roman" w:hAnsi="Times New Roman"/>
          <w:color w:val="7030A0"/>
          <w:sz w:val="24"/>
          <w:szCs w:val="24"/>
          <w:lang w:val="en-US" w:eastAsia="ru-RU"/>
        </w:rPr>
        <w:t xml:space="preserve"> "µ".</w:t>
      </w:r>
    </w:p>
    <w:p w:rsidR="008A6E09" w:rsidRDefault="008A6E09" w:rsidP="00E75526">
      <w:pPr>
        <w:tabs>
          <w:tab w:val="left" w:pos="4086"/>
        </w:tabs>
        <w:spacing w:after="0" w:line="276" w:lineRule="auto"/>
        <w:rPr>
          <w:rFonts w:ascii="Times New Roman" w:eastAsia="Times New Roman" w:hAnsi="Times New Roman"/>
          <w:sz w:val="24"/>
          <w:szCs w:val="24"/>
          <w:lang w:val="en-GB" w:eastAsia="ru-RU"/>
        </w:rPr>
      </w:pPr>
    </w:p>
    <w:p w:rsidR="008A6E09" w:rsidRPr="00591955" w:rsidRDefault="008A6E09" w:rsidP="00E75526">
      <w:pPr>
        <w:tabs>
          <w:tab w:val="left" w:pos="4086"/>
        </w:tabs>
        <w:spacing w:after="0" w:line="276" w:lineRule="auto"/>
        <w:rPr>
          <w:rFonts w:ascii="Times New Roman" w:eastAsia="Times New Roman" w:hAnsi="Times New Roman"/>
          <w:sz w:val="24"/>
          <w:szCs w:val="24"/>
          <w:lang w:val="en-GB" w:eastAsia="ru-RU"/>
        </w:rPr>
      </w:pPr>
      <w:r w:rsidRPr="00666B10">
        <w:rPr>
          <w:rFonts w:ascii="Times New Roman" w:eastAsia="Times New Roman" w:hAnsi="Times New Roman"/>
          <w:sz w:val="24"/>
          <w:szCs w:val="24"/>
          <w:lang w:val="en-GB" w:eastAsia="ru-RU"/>
        </w:rPr>
        <w:t>The error is fixed throughout the text per the remark:</w:t>
      </w:r>
      <w:r w:rsidRPr="00666B10">
        <w:rPr>
          <w:lang w:val="en-US"/>
        </w:rPr>
        <w:t xml:space="preserve"> </w:t>
      </w:r>
      <w:r w:rsidRPr="00666B10">
        <w:rPr>
          <w:rFonts w:ascii="Times New Roman" w:eastAsia="Times New Roman" w:hAnsi="Times New Roman"/>
          <w:sz w:val="24"/>
          <w:szCs w:val="24"/>
          <w:lang w:val="en-GB" w:eastAsia="ru-RU"/>
        </w:rPr>
        <w:t>physical quantities in small Greek letters are all in italic.</w:t>
      </w:r>
    </w:p>
    <w:p w:rsidR="008A6E09" w:rsidRPr="00245E5A" w:rsidRDefault="008A6E09" w:rsidP="00E75526">
      <w:pPr>
        <w:tabs>
          <w:tab w:val="left" w:pos="4086"/>
        </w:tabs>
        <w:spacing w:after="0" w:line="276" w:lineRule="auto"/>
        <w:rPr>
          <w:rFonts w:ascii="Times New Roman" w:hAnsi="Times New Roman" w:cs="Times New Roman"/>
          <w:sz w:val="24"/>
          <w:szCs w:val="24"/>
          <w:lang w:val="en-US"/>
        </w:rPr>
      </w:pPr>
    </w:p>
    <w:p w:rsidR="008A6E09" w:rsidRDefault="008A6E09" w:rsidP="00E75526">
      <w:pPr>
        <w:tabs>
          <w:tab w:val="left" w:pos="4086"/>
        </w:tabs>
        <w:spacing w:after="0" w:line="276" w:lineRule="auto"/>
        <w:rPr>
          <w:rFonts w:ascii="Times New Roman" w:hAnsi="Times New Roman" w:cs="Times New Roman"/>
          <w:sz w:val="24"/>
          <w:szCs w:val="24"/>
          <w:lang w:val="en-US"/>
        </w:rPr>
      </w:pPr>
      <w:r w:rsidRPr="00666B10">
        <w:rPr>
          <w:rFonts w:ascii="Times New Roman" w:hAnsi="Times New Roman" w:cs="Times New Roman"/>
          <w:color w:val="7030A0"/>
          <w:sz w:val="24"/>
          <w:szCs w:val="24"/>
          <w:lang w:val="en-US"/>
        </w:rPr>
        <w:t xml:space="preserve">32. </w:t>
      </w:r>
      <w:r w:rsidRPr="00FE0A47">
        <w:rPr>
          <w:rFonts w:ascii="Times New Roman" w:hAnsi="Times New Roman" w:cs="Times New Roman"/>
          <w:color w:val="7030A0"/>
          <w:sz w:val="24"/>
          <w:szCs w:val="24"/>
          <w:lang w:val="en-US"/>
        </w:rPr>
        <w:t>"The maximum time step value was determined to be 10 s according to [33]." - ?</w:t>
      </w:r>
    </w:p>
    <w:p w:rsidR="008A6E09" w:rsidRPr="003502BC" w:rsidRDefault="008A6E09" w:rsidP="00E75526">
      <w:pPr>
        <w:tabs>
          <w:tab w:val="left" w:pos="4086"/>
        </w:tabs>
        <w:spacing w:after="0" w:line="276" w:lineRule="auto"/>
        <w:rPr>
          <w:rFonts w:ascii="Times New Roman" w:hAnsi="Times New Roman" w:cs="Times New Roman"/>
          <w:sz w:val="24"/>
          <w:szCs w:val="24"/>
          <w:lang w:val="en-US"/>
        </w:rPr>
      </w:pPr>
    </w:p>
    <w:p w:rsidR="008A6E09" w:rsidRPr="00666B10" w:rsidRDefault="008A6E09" w:rsidP="00E75526">
      <w:pPr>
        <w:tabs>
          <w:tab w:val="left" w:pos="4086"/>
        </w:tabs>
        <w:spacing w:after="0" w:line="276" w:lineRule="auto"/>
        <w:rPr>
          <w:rFonts w:ascii="Times New Roman" w:hAnsi="Times New Roman" w:cs="Times New Roman"/>
          <w:sz w:val="24"/>
          <w:szCs w:val="24"/>
          <w:lang w:val="en-US"/>
        </w:rPr>
      </w:pPr>
      <w:r w:rsidRPr="00666B10">
        <w:rPr>
          <w:rFonts w:ascii="Times New Roman" w:hAnsi="Times New Roman" w:cs="Times New Roman"/>
          <w:sz w:val="24"/>
          <w:szCs w:val="24"/>
          <w:lang w:val="en-US"/>
        </w:rPr>
        <w:t>The value of the maximum step was determined equal to 10 s according to the formula in [33] on page 53 in order to eliminate the instability of the numerical solution.</w:t>
      </w:r>
    </w:p>
    <w:p w:rsidR="008A6E09" w:rsidRPr="009220CB" w:rsidRDefault="008A6E09" w:rsidP="00E75526">
      <w:pPr>
        <w:tabs>
          <w:tab w:val="left" w:pos="4086"/>
        </w:tabs>
        <w:spacing w:after="0" w:line="276" w:lineRule="auto"/>
        <w:rPr>
          <w:rFonts w:ascii="Times New Roman" w:hAnsi="Times New Roman" w:cs="Times New Roman"/>
          <w:sz w:val="24"/>
          <w:szCs w:val="24"/>
          <w:lang w:val="en-US"/>
        </w:rPr>
      </w:pPr>
    </w:p>
    <w:p w:rsidR="008A6E09" w:rsidRPr="009220CB" w:rsidRDefault="008A6E09" w:rsidP="00E75526">
      <w:pPr>
        <w:tabs>
          <w:tab w:val="left" w:pos="4086"/>
        </w:tabs>
        <w:spacing w:after="0" w:line="276" w:lineRule="auto"/>
        <w:rPr>
          <w:rFonts w:ascii="Times New Roman" w:hAnsi="Times New Roman" w:cs="Times New Roman"/>
          <w:sz w:val="24"/>
          <w:szCs w:val="24"/>
          <w:lang w:val="en-US"/>
        </w:rPr>
      </w:pPr>
    </w:p>
    <w:p w:rsidR="008A6E09" w:rsidRDefault="008A6E09" w:rsidP="00E75526">
      <w:pPr>
        <w:tabs>
          <w:tab w:val="left" w:pos="4086"/>
        </w:tabs>
        <w:spacing w:after="0" w:line="276" w:lineRule="auto"/>
        <w:rPr>
          <w:rFonts w:ascii="Times New Roman" w:hAnsi="Times New Roman"/>
          <w:sz w:val="24"/>
          <w:lang w:val="en-GB"/>
        </w:rPr>
      </w:pPr>
      <w:r w:rsidRPr="001D6DD7">
        <w:rPr>
          <w:rFonts w:ascii="Times New Roman" w:hAnsi="Times New Roman" w:cs="Times New Roman"/>
          <w:color w:val="7030A0"/>
          <w:sz w:val="24"/>
          <w:szCs w:val="24"/>
          <w:lang w:val="en-US"/>
        </w:rPr>
        <w:t>33. "</w:t>
      </w:r>
      <w:proofErr w:type="gramStart"/>
      <w:r w:rsidRPr="001D6DD7">
        <w:rPr>
          <w:rFonts w:ascii="Times New Roman" w:hAnsi="Times New Roman" w:cs="Times New Roman"/>
          <w:color w:val="7030A0"/>
          <w:sz w:val="24"/>
          <w:szCs w:val="24"/>
          <w:lang w:val="en-US"/>
        </w:rPr>
        <w:t>stress</w:t>
      </w:r>
      <w:proofErr w:type="gramEnd"/>
      <w:r w:rsidRPr="001D6DD7">
        <w:rPr>
          <w:rFonts w:ascii="Times New Roman" w:hAnsi="Times New Roman" w:cs="Times New Roman"/>
          <w:color w:val="7030A0"/>
          <w:sz w:val="24"/>
          <w:szCs w:val="24"/>
          <w:lang w:val="en-US"/>
        </w:rPr>
        <w:t>" instead "</w:t>
      </w:r>
      <w:r w:rsidRPr="001D6DD7">
        <w:rPr>
          <w:rFonts w:ascii="Times New Roman" w:hAnsi="Times New Roman"/>
          <w:color w:val="7030A0"/>
          <w:sz w:val="24"/>
          <w:lang w:val="en-GB"/>
        </w:rPr>
        <w:t>voltage".</w:t>
      </w:r>
    </w:p>
    <w:p w:rsidR="00666B10" w:rsidRDefault="00666B10" w:rsidP="00E75526">
      <w:pPr>
        <w:tabs>
          <w:tab w:val="left" w:pos="4086"/>
        </w:tabs>
        <w:spacing w:after="0" w:line="276" w:lineRule="auto"/>
        <w:rPr>
          <w:rFonts w:ascii="Times New Roman" w:hAnsi="Times New Roman"/>
          <w:sz w:val="24"/>
          <w:highlight w:val="cyan"/>
          <w:lang w:val="en-GB"/>
        </w:rPr>
      </w:pPr>
    </w:p>
    <w:p w:rsidR="008A6E09" w:rsidRPr="00666B10" w:rsidRDefault="008A6E09" w:rsidP="00E75526">
      <w:pPr>
        <w:tabs>
          <w:tab w:val="left" w:pos="4086"/>
        </w:tabs>
        <w:spacing w:after="0" w:line="276" w:lineRule="auto"/>
        <w:rPr>
          <w:rFonts w:ascii="Times New Roman" w:hAnsi="Times New Roman"/>
          <w:sz w:val="24"/>
          <w:lang w:val="en-GB"/>
        </w:rPr>
      </w:pPr>
      <w:r w:rsidRPr="00666B10">
        <w:rPr>
          <w:rFonts w:ascii="Times New Roman" w:hAnsi="Times New Roman"/>
          <w:sz w:val="24"/>
          <w:lang w:val="en-GB"/>
        </w:rPr>
        <w:t>I agree the text is replaced.</w:t>
      </w:r>
    </w:p>
    <w:p w:rsidR="00666B10" w:rsidRPr="006270BD" w:rsidRDefault="00666B10" w:rsidP="00E75526">
      <w:pPr>
        <w:tabs>
          <w:tab w:val="left" w:pos="4086"/>
        </w:tabs>
        <w:spacing w:after="0" w:line="276" w:lineRule="auto"/>
        <w:rPr>
          <w:rFonts w:ascii="Times New Roman" w:hAnsi="Times New Roman"/>
          <w:sz w:val="24"/>
          <w:lang w:val="en-US"/>
        </w:rPr>
      </w:pPr>
    </w:p>
    <w:p w:rsidR="008A6E09" w:rsidRPr="003502BC" w:rsidRDefault="008A6E09" w:rsidP="00E75526">
      <w:pPr>
        <w:tabs>
          <w:tab w:val="left" w:pos="4086"/>
        </w:tabs>
        <w:spacing w:after="0" w:line="276" w:lineRule="auto"/>
        <w:rPr>
          <w:rFonts w:ascii="Times New Roman" w:hAnsi="Times New Roman"/>
          <w:sz w:val="24"/>
          <w:lang w:val="en-US"/>
        </w:rPr>
      </w:pPr>
      <w:r w:rsidRPr="001D6DD7">
        <w:rPr>
          <w:rFonts w:ascii="Times New Roman" w:hAnsi="Times New Roman" w:cs="Times New Roman"/>
          <w:color w:val="7030A0"/>
          <w:sz w:val="24"/>
          <w:szCs w:val="24"/>
          <w:lang w:val="en-US"/>
        </w:rPr>
        <w:t>34. "</w:t>
      </w:r>
      <w:r w:rsidRPr="001D6DD7">
        <w:rPr>
          <w:color w:val="7030A0"/>
          <w:lang w:val="en-US"/>
        </w:rPr>
        <w:t xml:space="preserve"> </w:t>
      </w:r>
      <w:r w:rsidRPr="001D6DD7">
        <w:rPr>
          <w:rFonts w:ascii="Times New Roman" w:hAnsi="Times New Roman" w:cs="Times New Roman"/>
          <w:color w:val="7030A0"/>
          <w:sz w:val="24"/>
          <w:szCs w:val="24"/>
          <w:lang w:val="en-US"/>
        </w:rPr>
        <w:t>Figure 2 shows the stress changes in the sample during cooling at different speeds: " – From which temperature the cooling started?</w:t>
      </w:r>
      <w:r w:rsidRPr="00CC7F6E">
        <w:rPr>
          <w:rFonts w:ascii="Times New Roman" w:hAnsi="Times New Roman" w:cs="Times New Roman"/>
          <w:sz w:val="24"/>
          <w:szCs w:val="24"/>
          <w:lang w:val="en-US"/>
        </w:rPr>
        <w:t xml:space="preserve"> </w:t>
      </w:r>
    </w:p>
    <w:p w:rsidR="008A6E09" w:rsidRDefault="008A6E09" w:rsidP="00E75526">
      <w:pPr>
        <w:tabs>
          <w:tab w:val="left" w:pos="4086"/>
        </w:tabs>
        <w:spacing w:after="0" w:line="276" w:lineRule="auto"/>
        <w:rPr>
          <w:rFonts w:ascii="Times New Roman" w:hAnsi="Times New Roman"/>
          <w:sz w:val="24"/>
          <w:lang w:val="en-US"/>
        </w:rPr>
      </w:pPr>
    </w:p>
    <w:p w:rsidR="008A6E09" w:rsidRPr="00877F65" w:rsidRDefault="008A6E09" w:rsidP="00E75526">
      <w:pPr>
        <w:tabs>
          <w:tab w:val="left" w:pos="4086"/>
        </w:tabs>
        <w:spacing w:after="0" w:line="276" w:lineRule="auto"/>
        <w:rPr>
          <w:rFonts w:ascii="Times New Roman" w:hAnsi="Times New Roman"/>
          <w:sz w:val="24"/>
          <w:lang w:val="en-US"/>
        </w:rPr>
      </w:pPr>
      <w:r w:rsidRPr="00877F65">
        <w:rPr>
          <w:rFonts w:ascii="Times New Roman" w:hAnsi="Times New Roman"/>
          <w:sz w:val="24"/>
          <w:lang w:val="en-US"/>
        </w:rPr>
        <w:t>The sentence is rephrased to provide information on the initial cooling temperature:</w:t>
      </w:r>
    </w:p>
    <w:p w:rsidR="008A6E09" w:rsidRPr="00877F65" w:rsidRDefault="008A6E09" w:rsidP="00E75526">
      <w:pPr>
        <w:tabs>
          <w:tab w:val="left" w:pos="4086"/>
        </w:tabs>
        <w:spacing w:after="0" w:line="276" w:lineRule="auto"/>
        <w:rPr>
          <w:rFonts w:ascii="Times New Roman" w:hAnsi="Times New Roman"/>
          <w:sz w:val="24"/>
          <w:lang w:val="en-US"/>
        </w:rPr>
      </w:pPr>
      <w:r w:rsidRPr="00877F65">
        <w:rPr>
          <w:rFonts w:ascii="Times New Roman" w:hAnsi="Times New Roman"/>
          <w:sz w:val="24"/>
          <w:lang w:val="en-US"/>
        </w:rPr>
        <w:t>"Figure 2 shows the stress changes in the sample during cooling starting with 60</w:t>
      </w:r>
      <w:r w:rsidR="00877F65" w:rsidRPr="00877F65">
        <w:rPr>
          <w:rFonts w:ascii="Times New Roman" w:hAnsi="Times New Roman"/>
          <w:sz w:val="24"/>
          <w:lang w:val="en-US"/>
        </w:rPr>
        <w:t>0</w:t>
      </w:r>
      <w:r w:rsidRPr="00877F65">
        <w:rPr>
          <w:rFonts w:ascii="Times New Roman" w:hAnsi="Times New Roman"/>
          <w:sz w:val="24"/>
          <w:lang w:val="en-US"/>
        </w:rPr>
        <w:t xml:space="preserve"> </w:t>
      </w:r>
      <w:r w:rsidRPr="00877F65">
        <w:rPr>
          <w:rFonts w:ascii="Times New Roman" w:hAnsi="Times New Roman"/>
          <w:sz w:val="24"/>
          <w:lang w:val="en-GB"/>
        </w:rPr>
        <w:t>°C</w:t>
      </w:r>
      <w:r w:rsidRPr="00877F65">
        <w:rPr>
          <w:rFonts w:ascii="Times New Roman" w:hAnsi="Times New Roman"/>
          <w:sz w:val="24"/>
          <w:lang w:val="en-US"/>
        </w:rPr>
        <w:t xml:space="preserve"> at different speeds:".</w:t>
      </w:r>
    </w:p>
    <w:p w:rsidR="008A6E09" w:rsidRPr="009220CB" w:rsidRDefault="008A6E09" w:rsidP="00E75526">
      <w:pPr>
        <w:tabs>
          <w:tab w:val="left" w:pos="4086"/>
        </w:tabs>
        <w:spacing w:after="0" w:line="276" w:lineRule="auto"/>
        <w:rPr>
          <w:rFonts w:ascii="Times New Roman" w:hAnsi="Times New Roman"/>
          <w:sz w:val="24"/>
          <w:lang w:val="en-US"/>
        </w:rPr>
      </w:pPr>
    </w:p>
    <w:p w:rsidR="008A6E09" w:rsidRDefault="008A6E09" w:rsidP="00E75526">
      <w:pPr>
        <w:tabs>
          <w:tab w:val="left" w:pos="4086"/>
        </w:tabs>
        <w:spacing w:after="0" w:line="276" w:lineRule="auto"/>
        <w:rPr>
          <w:rFonts w:ascii="Times New Roman" w:hAnsi="Times New Roman"/>
          <w:sz w:val="24"/>
          <w:lang w:val="en-US"/>
        </w:rPr>
      </w:pPr>
      <w:r w:rsidRPr="001D6DD7">
        <w:rPr>
          <w:rFonts w:ascii="Times New Roman" w:hAnsi="Times New Roman"/>
          <w:color w:val="7030A0"/>
          <w:sz w:val="24"/>
          <w:lang w:val="en-US"/>
        </w:rPr>
        <w:lastRenderedPageBreak/>
        <w:t>35. "100 °Cmin</w:t>
      </w:r>
      <w:r w:rsidRPr="001D6DD7">
        <w:rPr>
          <w:rFonts w:ascii="Times New Roman" w:hAnsi="Times New Roman"/>
          <w:color w:val="7030A0"/>
          <w:sz w:val="24"/>
          <w:vertAlign w:val="superscript"/>
          <w:lang w:val="en-US"/>
        </w:rPr>
        <w:t>-1</w:t>
      </w:r>
      <w:r w:rsidRPr="001D6DD7">
        <w:rPr>
          <w:rFonts w:ascii="Times New Roman" w:hAnsi="Times New Roman"/>
          <w:color w:val="7030A0"/>
          <w:sz w:val="24"/>
          <w:lang w:val="en-US"/>
        </w:rPr>
        <w:t>" instead "100°C/min".</w:t>
      </w:r>
    </w:p>
    <w:p w:rsidR="00877F65" w:rsidRDefault="00877F65" w:rsidP="00E75526">
      <w:pPr>
        <w:tabs>
          <w:tab w:val="left" w:pos="4086"/>
        </w:tabs>
        <w:spacing w:after="0" w:line="276" w:lineRule="auto"/>
        <w:rPr>
          <w:rFonts w:ascii="Times New Roman" w:hAnsi="Times New Roman"/>
          <w:sz w:val="24"/>
          <w:highlight w:val="cyan"/>
          <w:lang w:val="en-US"/>
        </w:rPr>
      </w:pPr>
    </w:p>
    <w:p w:rsidR="008A6E09" w:rsidRPr="00877F65" w:rsidRDefault="008A6E09" w:rsidP="00E75526">
      <w:pPr>
        <w:tabs>
          <w:tab w:val="left" w:pos="4086"/>
        </w:tabs>
        <w:spacing w:after="0" w:line="276" w:lineRule="auto"/>
        <w:rPr>
          <w:rFonts w:ascii="Times New Roman" w:hAnsi="Times New Roman"/>
          <w:sz w:val="24"/>
          <w:lang w:val="en-US"/>
        </w:rPr>
      </w:pPr>
      <w:r w:rsidRPr="00877F65">
        <w:rPr>
          <w:rFonts w:ascii="Times New Roman" w:hAnsi="Times New Roman"/>
          <w:sz w:val="24"/>
          <w:lang w:val="en-US"/>
        </w:rPr>
        <w:t>I agree the text is replaced.</w:t>
      </w:r>
    </w:p>
    <w:p w:rsidR="008A6E09" w:rsidRPr="00491F8F" w:rsidRDefault="008A6E09" w:rsidP="00E75526">
      <w:pPr>
        <w:tabs>
          <w:tab w:val="left" w:pos="4086"/>
        </w:tabs>
        <w:spacing w:after="0" w:line="276" w:lineRule="auto"/>
        <w:rPr>
          <w:rFonts w:ascii="Times New Roman" w:hAnsi="Times New Roman"/>
          <w:sz w:val="24"/>
          <w:lang w:val="en-US"/>
        </w:rPr>
      </w:pPr>
    </w:p>
    <w:p w:rsidR="008A6E09" w:rsidRDefault="008A6E09" w:rsidP="00E75526">
      <w:pPr>
        <w:tabs>
          <w:tab w:val="left" w:pos="4086"/>
        </w:tabs>
        <w:spacing w:after="0" w:line="276" w:lineRule="auto"/>
        <w:rPr>
          <w:rFonts w:ascii="Times New Roman" w:hAnsi="Times New Roman"/>
          <w:sz w:val="24"/>
          <w:lang w:val="en-US"/>
        </w:rPr>
      </w:pPr>
      <w:r w:rsidRPr="001D6DD7">
        <w:rPr>
          <w:rFonts w:ascii="Times New Roman" w:hAnsi="Times New Roman"/>
          <w:color w:val="7030A0"/>
          <w:sz w:val="24"/>
          <w:lang w:val="en-US"/>
        </w:rPr>
        <w:t>3</w:t>
      </w:r>
      <w:r>
        <w:rPr>
          <w:rFonts w:ascii="Times New Roman" w:hAnsi="Times New Roman"/>
          <w:color w:val="7030A0"/>
          <w:sz w:val="24"/>
          <w:lang w:val="en-US"/>
        </w:rPr>
        <w:t>6</w:t>
      </w:r>
      <w:r w:rsidRPr="001D6DD7">
        <w:rPr>
          <w:rFonts w:ascii="Times New Roman" w:hAnsi="Times New Roman"/>
          <w:color w:val="7030A0"/>
          <w:sz w:val="24"/>
          <w:lang w:val="en-US"/>
        </w:rPr>
        <w:t>. The designation of physical quantities must be in italic</w:t>
      </w:r>
    </w:p>
    <w:p w:rsidR="008A6E09" w:rsidRPr="009220CB" w:rsidRDefault="008A6E09" w:rsidP="00E75526">
      <w:pPr>
        <w:tabs>
          <w:tab w:val="left" w:pos="4086"/>
        </w:tabs>
        <w:spacing w:after="0" w:line="276" w:lineRule="auto"/>
        <w:rPr>
          <w:rFonts w:ascii="Times New Roman" w:hAnsi="Times New Roman"/>
          <w:sz w:val="24"/>
          <w:lang w:val="en-US"/>
        </w:rPr>
      </w:pPr>
    </w:p>
    <w:p w:rsidR="008A6E09" w:rsidRPr="003502BC" w:rsidRDefault="008A6E09" w:rsidP="00E75526">
      <w:pPr>
        <w:tabs>
          <w:tab w:val="left" w:pos="4086"/>
        </w:tabs>
        <w:spacing w:after="0" w:line="276" w:lineRule="auto"/>
        <w:rPr>
          <w:rFonts w:ascii="Times New Roman" w:hAnsi="Times New Roman"/>
          <w:sz w:val="24"/>
          <w:highlight w:val="cyan"/>
          <w:lang w:val="en-US"/>
        </w:rPr>
      </w:pPr>
      <w:r w:rsidRPr="0087433A">
        <w:rPr>
          <w:rFonts w:ascii="Times New Roman" w:hAnsi="Times New Roman"/>
          <w:sz w:val="24"/>
          <w:lang w:val="en-US"/>
        </w:rPr>
        <w:t xml:space="preserve">The error </w:t>
      </w:r>
      <w:proofErr w:type="gramStart"/>
      <w:r w:rsidRPr="0087433A">
        <w:rPr>
          <w:rFonts w:ascii="Times New Roman" w:hAnsi="Times New Roman"/>
          <w:sz w:val="24"/>
          <w:lang w:val="en-US"/>
        </w:rPr>
        <w:t>is fixed</w:t>
      </w:r>
      <w:proofErr w:type="gramEnd"/>
      <w:r w:rsidRPr="0087433A">
        <w:rPr>
          <w:rFonts w:ascii="Times New Roman" w:hAnsi="Times New Roman"/>
          <w:sz w:val="24"/>
          <w:lang w:val="en-US"/>
        </w:rPr>
        <w:t xml:space="preserve"> throughout the text per the remark: physical quantities are all in italic.</w:t>
      </w:r>
    </w:p>
    <w:p w:rsidR="008A6E09" w:rsidRPr="009220CB" w:rsidRDefault="008A6E09" w:rsidP="00E75526">
      <w:pPr>
        <w:tabs>
          <w:tab w:val="left" w:pos="4086"/>
        </w:tabs>
        <w:spacing w:after="0" w:line="276" w:lineRule="auto"/>
        <w:rPr>
          <w:rFonts w:ascii="Times New Roman" w:hAnsi="Times New Roman"/>
          <w:sz w:val="24"/>
          <w:lang w:val="en-US"/>
        </w:rPr>
      </w:pPr>
    </w:p>
    <w:p w:rsidR="008A6E09" w:rsidRPr="009220CB" w:rsidRDefault="008A6E09" w:rsidP="00E75526">
      <w:pPr>
        <w:tabs>
          <w:tab w:val="left" w:pos="4086"/>
        </w:tabs>
        <w:spacing w:after="0" w:line="276" w:lineRule="auto"/>
        <w:rPr>
          <w:rFonts w:ascii="Times New Roman" w:hAnsi="Times New Roman"/>
          <w:sz w:val="24"/>
          <w:lang w:val="en-US"/>
        </w:rPr>
      </w:pPr>
      <w:r w:rsidRPr="00840F92">
        <w:rPr>
          <w:rFonts w:ascii="Times New Roman" w:hAnsi="Times New Roman"/>
          <w:color w:val="7030A0"/>
          <w:sz w:val="24"/>
          <w:lang w:val="en-US"/>
        </w:rPr>
        <w:t xml:space="preserve">37. The axis name size is too </w:t>
      </w:r>
      <w:proofErr w:type="gramStart"/>
      <w:r w:rsidRPr="00840F92">
        <w:rPr>
          <w:rFonts w:ascii="Times New Roman" w:hAnsi="Times New Roman"/>
          <w:color w:val="7030A0"/>
          <w:sz w:val="24"/>
          <w:lang w:val="en-US"/>
        </w:rPr>
        <w:t>large,</w:t>
      </w:r>
      <w:proofErr w:type="gramEnd"/>
      <w:r w:rsidRPr="00840F92">
        <w:rPr>
          <w:rFonts w:ascii="Times New Roman" w:hAnsi="Times New Roman"/>
          <w:color w:val="7030A0"/>
          <w:sz w:val="24"/>
          <w:lang w:val="en-US"/>
        </w:rPr>
        <w:t xml:space="preserve"> the size of the data marker should fit the data. It</w:t>
      </w:r>
      <w:r w:rsidRPr="009220CB">
        <w:rPr>
          <w:rFonts w:ascii="Times New Roman" w:hAnsi="Times New Roman"/>
          <w:color w:val="7030A0"/>
          <w:sz w:val="24"/>
          <w:lang w:val="en-US"/>
        </w:rPr>
        <w:t xml:space="preserve"> </w:t>
      </w:r>
      <w:r w:rsidRPr="00840F92">
        <w:rPr>
          <w:rFonts w:ascii="Times New Roman" w:hAnsi="Times New Roman"/>
          <w:color w:val="7030A0"/>
          <w:sz w:val="24"/>
          <w:lang w:val="en-US"/>
        </w:rPr>
        <w:t>is</w:t>
      </w:r>
      <w:r w:rsidRPr="009220CB">
        <w:rPr>
          <w:rFonts w:ascii="Times New Roman" w:hAnsi="Times New Roman"/>
          <w:color w:val="7030A0"/>
          <w:sz w:val="24"/>
          <w:lang w:val="en-US"/>
        </w:rPr>
        <w:t xml:space="preserve"> </w:t>
      </w:r>
      <w:r w:rsidRPr="00840F92">
        <w:rPr>
          <w:rFonts w:ascii="Times New Roman" w:hAnsi="Times New Roman"/>
          <w:color w:val="7030A0"/>
          <w:sz w:val="24"/>
          <w:lang w:val="en-US"/>
        </w:rPr>
        <w:t>desirable</w:t>
      </w:r>
      <w:r w:rsidRPr="009220CB">
        <w:rPr>
          <w:rFonts w:ascii="Times New Roman" w:hAnsi="Times New Roman"/>
          <w:color w:val="7030A0"/>
          <w:sz w:val="24"/>
          <w:lang w:val="en-US"/>
        </w:rPr>
        <w:t xml:space="preserve"> </w:t>
      </w:r>
      <w:r w:rsidRPr="00840F92">
        <w:rPr>
          <w:rFonts w:ascii="Times New Roman" w:hAnsi="Times New Roman"/>
          <w:color w:val="7030A0"/>
          <w:sz w:val="24"/>
          <w:lang w:val="en-US"/>
        </w:rPr>
        <w:t>to</w:t>
      </w:r>
      <w:r w:rsidRPr="009220CB">
        <w:rPr>
          <w:rFonts w:ascii="Times New Roman" w:hAnsi="Times New Roman"/>
          <w:color w:val="7030A0"/>
          <w:sz w:val="24"/>
          <w:lang w:val="en-US"/>
        </w:rPr>
        <w:t xml:space="preserve"> </w:t>
      </w:r>
      <w:r w:rsidRPr="00840F92">
        <w:rPr>
          <w:rFonts w:ascii="Times New Roman" w:hAnsi="Times New Roman"/>
          <w:color w:val="7030A0"/>
          <w:sz w:val="24"/>
          <w:lang w:val="en-US"/>
        </w:rPr>
        <w:t>add</w:t>
      </w:r>
      <w:r w:rsidRPr="009220CB">
        <w:rPr>
          <w:rFonts w:ascii="Times New Roman" w:hAnsi="Times New Roman"/>
          <w:color w:val="7030A0"/>
          <w:sz w:val="24"/>
          <w:lang w:val="en-US"/>
        </w:rPr>
        <w:t xml:space="preserve"> </w:t>
      </w:r>
      <w:r w:rsidRPr="00840F92">
        <w:rPr>
          <w:rFonts w:ascii="Times New Roman" w:hAnsi="Times New Roman"/>
          <w:color w:val="7030A0"/>
          <w:sz w:val="24"/>
          <w:lang w:val="en-US"/>
        </w:rPr>
        <w:t>a</w:t>
      </w:r>
      <w:r w:rsidRPr="009220CB">
        <w:rPr>
          <w:rFonts w:ascii="Times New Roman" w:hAnsi="Times New Roman"/>
          <w:color w:val="7030A0"/>
          <w:sz w:val="24"/>
          <w:lang w:val="en-US"/>
        </w:rPr>
        <w:t xml:space="preserve"> </w:t>
      </w:r>
      <w:r w:rsidRPr="00840F92">
        <w:rPr>
          <w:rFonts w:ascii="Times New Roman" w:hAnsi="Times New Roman"/>
          <w:color w:val="7030A0"/>
          <w:sz w:val="24"/>
          <w:lang w:val="en-US"/>
        </w:rPr>
        <w:t>determination</w:t>
      </w:r>
      <w:r w:rsidRPr="009220CB">
        <w:rPr>
          <w:rFonts w:ascii="Times New Roman" w:hAnsi="Times New Roman"/>
          <w:color w:val="7030A0"/>
          <w:sz w:val="24"/>
          <w:lang w:val="en-US"/>
        </w:rPr>
        <w:t xml:space="preserve"> </w:t>
      </w:r>
      <w:r w:rsidRPr="00840F92">
        <w:rPr>
          <w:rFonts w:ascii="Times New Roman" w:hAnsi="Times New Roman"/>
          <w:color w:val="7030A0"/>
          <w:sz w:val="24"/>
          <w:lang w:val="en-US"/>
        </w:rPr>
        <w:t>error</w:t>
      </w:r>
      <w:r w:rsidRPr="009220CB">
        <w:rPr>
          <w:rFonts w:ascii="Times New Roman" w:hAnsi="Times New Roman"/>
          <w:color w:val="7030A0"/>
          <w:sz w:val="24"/>
          <w:lang w:val="en-US"/>
        </w:rPr>
        <w:t>.</w:t>
      </w:r>
    </w:p>
    <w:p w:rsidR="00780B18" w:rsidRDefault="00780B18" w:rsidP="00E75526">
      <w:pPr>
        <w:tabs>
          <w:tab w:val="left" w:pos="4086"/>
        </w:tabs>
        <w:spacing w:after="0" w:line="276" w:lineRule="auto"/>
        <w:rPr>
          <w:rFonts w:ascii="Times New Roman" w:hAnsi="Times New Roman"/>
          <w:sz w:val="24"/>
          <w:highlight w:val="cyan"/>
          <w:lang w:val="en-US"/>
        </w:rPr>
      </w:pPr>
    </w:p>
    <w:p w:rsidR="008A6E09" w:rsidRPr="00780B18" w:rsidRDefault="008A6E09" w:rsidP="00E75526">
      <w:pPr>
        <w:tabs>
          <w:tab w:val="left" w:pos="4086"/>
        </w:tabs>
        <w:spacing w:after="0" w:line="276" w:lineRule="auto"/>
        <w:rPr>
          <w:rFonts w:ascii="Times New Roman" w:hAnsi="Times New Roman"/>
          <w:sz w:val="24"/>
          <w:lang w:val="en-US"/>
        </w:rPr>
      </w:pPr>
      <w:r w:rsidRPr="00780B18">
        <w:rPr>
          <w:rFonts w:ascii="Times New Roman" w:hAnsi="Times New Roman"/>
          <w:sz w:val="24"/>
          <w:lang w:val="en-US"/>
        </w:rPr>
        <w:t>Figures 2-8 are fixed per the remarks.</w:t>
      </w:r>
    </w:p>
    <w:p w:rsidR="0087433A" w:rsidRPr="00780B18" w:rsidRDefault="00780B18" w:rsidP="00E75526">
      <w:pPr>
        <w:tabs>
          <w:tab w:val="left" w:pos="4086"/>
        </w:tabs>
        <w:spacing w:after="0" w:line="276" w:lineRule="auto"/>
        <w:rPr>
          <w:rFonts w:ascii="Times New Roman" w:hAnsi="Times New Roman"/>
          <w:sz w:val="24"/>
          <w:highlight w:val="cyan"/>
          <w:lang w:val="en-US"/>
        </w:rPr>
      </w:pPr>
      <w:r w:rsidRPr="00780B18">
        <w:rPr>
          <w:rFonts w:ascii="Times New Roman" w:hAnsi="Times New Roman"/>
          <w:sz w:val="24"/>
          <w:lang w:val="en-US"/>
        </w:rPr>
        <w:t>Because Figure 2 shows the calculated data, the determination error on the graph is not indicated.</w:t>
      </w:r>
    </w:p>
    <w:p w:rsidR="008A6E09" w:rsidRPr="00780B18" w:rsidRDefault="008A6E09" w:rsidP="00E75526">
      <w:pPr>
        <w:tabs>
          <w:tab w:val="left" w:pos="4086"/>
        </w:tabs>
        <w:spacing w:after="0" w:line="276" w:lineRule="auto"/>
        <w:rPr>
          <w:rFonts w:ascii="Times New Roman" w:hAnsi="Times New Roman"/>
          <w:sz w:val="24"/>
          <w:lang w:val="en-US"/>
        </w:rPr>
      </w:pPr>
    </w:p>
    <w:p w:rsidR="00780B18" w:rsidRDefault="008A6E09" w:rsidP="00E75526">
      <w:pPr>
        <w:tabs>
          <w:tab w:val="left" w:pos="4086"/>
        </w:tabs>
        <w:spacing w:after="0" w:line="276" w:lineRule="auto"/>
        <w:rPr>
          <w:rFonts w:ascii="Times New Roman" w:hAnsi="Times New Roman"/>
          <w:sz w:val="24"/>
          <w:lang w:val="en-US"/>
        </w:rPr>
      </w:pPr>
      <w:r w:rsidRPr="00840F92">
        <w:rPr>
          <w:rFonts w:ascii="Times New Roman" w:hAnsi="Times New Roman"/>
          <w:color w:val="7030A0"/>
          <w:sz w:val="24"/>
          <w:lang w:val="en-US"/>
        </w:rPr>
        <w:t>3</w:t>
      </w:r>
      <w:r>
        <w:rPr>
          <w:rFonts w:ascii="Times New Roman" w:hAnsi="Times New Roman"/>
          <w:color w:val="7030A0"/>
          <w:sz w:val="24"/>
          <w:lang w:val="en-US"/>
        </w:rPr>
        <w:t>8</w:t>
      </w:r>
      <w:r w:rsidRPr="00840F92">
        <w:rPr>
          <w:rFonts w:ascii="Times New Roman" w:hAnsi="Times New Roman"/>
          <w:color w:val="7030A0"/>
          <w:sz w:val="24"/>
          <w:lang w:val="en-US"/>
        </w:rPr>
        <w:t>. Additional explanations should be mentioned in the figure caption.</w:t>
      </w:r>
    </w:p>
    <w:p w:rsidR="008A6E09" w:rsidRPr="009220CB" w:rsidRDefault="008A6E09" w:rsidP="00E75526">
      <w:pPr>
        <w:tabs>
          <w:tab w:val="left" w:pos="4086"/>
        </w:tabs>
        <w:spacing w:after="0" w:line="276" w:lineRule="auto"/>
        <w:rPr>
          <w:rFonts w:ascii="Times New Roman" w:hAnsi="Times New Roman" w:cs="Times New Roman"/>
          <w:sz w:val="24"/>
          <w:szCs w:val="24"/>
          <w:lang w:val="en-US"/>
        </w:rPr>
      </w:pPr>
    </w:p>
    <w:p w:rsidR="008A6E09" w:rsidRPr="00780B18" w:rsidRDefault="008A6E09" w:rsidP="00E75526">
      <w:pPr>
        <w:tabs>
          <w:tab w:val="left" w:pos="4086"/>
        </w:tabs>
        <w:spacing w:after="0" w:line="276" w:lineRule="auto"/>
        <w:rPr>
          <w:rFonts w:ascii="Times New Roman" w:hAnsi="Times New Roman" w:cs="Times New Roman"/>
          <w:sz w:val="24"/>
          <w:szCs w:val="24"/>
          <w:lang w:val="en-US"/>
        </w:rPr>
      </w:pPr>
      <w:r w:rsidRPr="00780B18">
        <w:rPr>
          <w:rFonts w:ascii="Times New Roman" w:hAnsi="Times New Roman" w:cs="Times New Roman"/>
          <w:sz w:val="24"/>
          <w:szCs w:val="24"/>
          <w:lang w:val="en-US"/>
        </w:rPr>
        <w:t xml:space="preserve">Figures 2, 4, 5 </w:t>
      </w:r>
      <w:proofErr w:type="gramStart"/>
      <w:r w:rsidRPr="00780B18">
        <w:rPr>
          <w:rFonts w:ascii="Times New Roman" w:hAnsi="Times New Roman" w:cs="Times New Roman"/>
          <w:sz w:val="24"/>
          <w:szCs w:val="24"/>
          <w:lang w:val="en-US"/>
        </w:rPr>
        <w:t>are fixed</w:t>
      </w:r>
      <w:proofErr w:type="gramEnd"/>
      <w:r w:rsidRPr="00780B18">
        <w:rPr>
          <w:rFonts w:ascii="Times New Roman" w:hAnsi="Times New Roman" w:cs="Times New Roman"/>
          <w:sz w:val="24"/>
          <w:szCs w:val="24"/>
          <w:lang w:val="en-US"/>
        </w:rPr>
        <w:t xml:space="preserve"> per the remark: additional explanations are mentioned in the figure caption.</w:t>
      </w:r>
    </w:p>
    <w:p w:rsidR="008A6E09" w:rsidRPr="009220CB" w:rsidRDefault="008A6E09" w:rsidP="00E75526">
      <w:pPr>
        <w:tabs>
          <w:tab w:val="left" w:pos="4086"/>
        </w:tabs>
        <w:spacing w:after="0" w:line="276" w:lineRule="auto"/>
        <w:rPr>
          <w:rFonts w:ascii="Times New Roman" w:hAnsi="Times New Roman" w:cs="Times New Roman"/>
          <w:sz w:val="24"/>
          <w:szCs w:val="24"/>
          <w:lang w:val="en-US"/>
        </w:rPr>
      </w:pPr>
    </w:p>
    <w:p w:rsidR="008A6E09" w:rsidRPr="00262073" w:rsidRDefault="008A6E09" w:rsidP="00E75526">
      <w:pPr>
        <w:tabs>
          <w:tab w:val="left" w:pos="4086"/>
        </w:tabs>
        <w:spacing w:after="0" w:line="276" w:lineRule="auto"/>
        <w:rPr>
          <w:rFonts w:ascii="Times New Roman" w:hAnsi="Times New Roman" w:cs="Times New Roman"/>
          <w:color w:val="7030A0"/>
          <w:sz w:val="24"/>
          <w:szCs w:val="24"/>
          <w:lang w:val="en-US"/>
        </w:rPr>
      </w:pPr>
      <w:r w:rsidRPr="00840F92">
        <w:rPr>
          <w:rFonts w:ascii="Times New Roman" w:hAnsi="Times New Roman" w:cs="Times New Roman"/>
          <w:color w:val="7030A0"/>
          <w:sz w:val="24"/>
          <w:szCs w:val="24"/>
          <w:lang w:val="en-US"/>
        </w:rPr>
        <w:t>39. Please</w:t>
      </w:r>
      <w:r w:rsidRPr="00262073">
        <w:rPr>
          <w:rFonts w:ascii="Times New Roman" w:hAnsi="Times New Roman" w:cs="Times New Roman"/>
          <w:color w:val="7030A0"/>
          <w:sz w:val="24"/>
          <w:szCs w:val="24"/>
          <w:lang w:val="en-US"/>
        </w:rPr>
        <w:t>, check this.</w:t>
      </w:r>
    </w:p>
    <w:p w:rsidR="008A6E09" w:rsidRPr="009220CB" w:rsidRDefault="008A6E09" w:rsidP="00E75526">
      <w:pPr>
        <w:tabs>
          <w:tab w:val="left" w:pos="4086"/>
          <w:tab w:val="left" w:pos="8071"/>
        </w:tabs>
        <w:spacing w:after="0" w:line="276" w:lineRule="auto"/>
        <w:rPr>
          <w:rFonts w:ascii="Times New Roman" w:hAnsi="Times New Roman"/>
          <w:color w:val="7030A0"/>
          <w:sz w:val="24"/>
          <w:lang w:val="en-US"/>
        </w:rPr>
      </w:pPr>
      <w:r w:rsidRPr="00262073">
        <w:rPr>
          <w:rFonts w:ascii="Times New Roman" w:hAnsi="Times New Roman"/>
          <w:color w:val="7030A0"/>
          <w:sz w:val="24"/>
          <w:lang w:val="en-US"/>
        </w:rPr>
        <w:t>"</w:t>
      </w:r>
      <w:proofErr w:type="gramStart"/>
      <w:r w:rsidRPr="00262073">
        <w:rPr>
          <w:rFonts w:ascii="Times New Roman" w:hAnsi="Times New Roman"/>
          <w:color w:val="7030A0"/>
          <w:sz w:val="24"/>
          <w:lang w:val="en-US"/>
        </w:rPr>
        <w:t>the</w:t>
      </w:r>
      <w:proofErr w:type="gramEnd"/>
      <w:r w:rsidRPr="00262073">
        <w:rPr>
          <w:rFonts w:ascii="Times New Roman" w:hAnsi="Times New Roman"/>
          <w:color w:val="7030A0"/>
          <w:sz w:val="24"/>
          <w:lang w:val="en-US"/>
        </w:rPr>
        <w:t xml:space="preserve"> range of the logarithm of the viscosity of the foam glass is 10 ... </w:t>
      </w:r>
      <w:r w:rsidRPr="009220CB">
        <w:rPr>
          <w:rFonts w:ascii="Times New Roman" w:hAnsi="Times New Roman"/>
          <w:color w:val="7030A0"/>
          <w:sz w:val="24"/>
          <w:lang w:val="en-US"/>
        </w:rPr>
        <w:t xml:space="preserve">16 </w:t>
      </w:r>
      <w:proofErr w:type="spellStart"/>
      <w:r w:rsidRPr="00262073">
        <w:rPr>
          <w:rFonts w:ascii="Times New Roman" w:hAnsi="Times New Roman"/>
          <w:color w:val="7030A0"/>
          <w:sz w:val="24"/>
          <w:lang w:val="en-US"/>
        </w:rPr>
        <w:t>Pa</w:t>
      </w:r>
      <w:r w:rsidRPr="009220CB">
        <w:rPr>
          <w:rFonts w:ascii="Times New Roman" w:hAnsi="Times New Roman"/>
          <w:color w:val="7030A0"/>
          <w:sz w:val="24"/>
          <w:lang w:val="en-US"/>
        </w:rPr>
        <w:t>·</w:t>
      </w:r>
      <w:r w:rsidRPr="00262073">
        <w:rPr>
          <w:rFonts w:ascii="Times New Roman" w:hAnsi="Times New Roman"/>
          <w:color w:val="7030A0"/>
          <w:sz w:val="24"/>
          <w:lang w:val="en-US"/>
        </w:rPr>
        <w:t>s</w:t>
      </w:r>
      <w:proofErr w:type="spellEnd"/>
      <w:r w:rsidRPr="009220CB">
        <w:rPr>
          <w:rFonts w:ascii="Times New Roman" w:hAnsi="Times New Roman"/>
          <w:color w:val="7030A0"/>
          <w:sz w:val="24"/>
          <w:lang w:val="en-US"/>
        </w:rPr>
        <w:t>".</w:t>
      </w:r>
    </w:p>
    <w:p w:rsidR="008A6E09" w:rsidRPr="00132CEE" w:rsidRDefault="008A6E09" w:rsidP="00E75526">
      <w:pPr>
        <w:tabs>
          <w:tab w:val="left" w:pos="4086"/>
          <w:tab w:val="left" w:pos="8071"/>
        </w:tabs>
        <w:spacing w:after="0" w:line="276" w:lineRule="auto"/>
        <w:rPr>
          <w:rFonts w:ascii="Times New Roman" w:hAnsi="Times New Roman" w:cs="Times New Roman"/>
          <w:sz w:val="24"/>
          <w:szCs w:val="24"/>
          <w:lang w:val="en-US"/>
        </w:rPr>
      </w:pPr>
    </w:p>
    <w:p w:rsidR="008A6E09" w:rsidRPr="00780B18" w:rsidRDefault="008A6E09" w:rsidP="00E75526">
      <w:pPr>
        <w:tabs>
          <w:tab w:val="left" w:pos="4086"/>
          <w:tab w:val="left" w:pos="8071"/>
        </w:tabs>
        <w:spacing w:after="0" w:line="276" w:lineRule="auto"/>
        <w:rPr>
          <w:rFonts w:ascii="Times New Roman" w:hAnsi="Times New Roman" w:cs="Times New Roman"/>
          <w:sz w:val="24"/>
          <w:szCs w:val="24"/>
          <w:lang w:val="en-US"/>
        </w:rPr>
      </w:pPr>
      <w:r w:rsidRPr="00780B18">
        <w:rPr>
          <w:rFonts w:ascii="Times New Roman" w:hAnsi="Times New Roman" w:cs="Times New Roman"/>
          <w:sz w:val="24"/>
          <w:szCs w:val="24"/>
          <w:lang w:val="en-US"/>
        </w:rPr>
        <w:t xml:space="preserve">The sentence is rephrased: </w:t>
      </w:r>
    </w:p>
    <w:p w:rsidR="008A6E09" w:rsidRPr="009220CB" w:rsidRDefault="008A6E09" w:rsidP="00E75526">
      <w:pPr>
        <w:tabs>
          <w:tab w:val="left" w:pos="4086"/>
          <w:tab w:val="left" w:pos="8071"/>
        </w:tabs>
        <w:spacing w:after="0" w:line="276" w:lineRule="auto"/>
        <w:rPr>
          <w:rFonts w:ascii="Times New Roman" w:hAnsi="Times New Roman" w:cs="Times New Roman"/>
          <w:sz w:val="24"/>
          <w:szCs w:val="24"/>
          <w:lang w:val="en-US"/>
        </w:rPr>
      </w:pPr>
      <w:r w:rsidRPr="00780B18">
        <w:rPr>
          <w:rFonts w:ascii="Times New Roman" w:hAnsi="Times New Roman" w:cs="Times New Roman"/>
          <w:sz w:val="24"/>
          <w:szCs w:val="24"/>
          <w:lang w:val="en-US"/>
        </w:rPr>
        <w:t>"</w:t>
      </w:r>
      <w:proofErr w:type="gramStart"/>
      <w:r w:rsidRPr="00780B18">
        <w:rPr>
          <w:rFonts w:ascii="Times New Roman" w:hAnsi="Times New Roman" w:cs="Times New Roman"/>
          <w:sz w:val="24"/>
          <w:szCs w:val="24"/>
          <w:lang w:val="en-US"/>
        </w:rPr>
        <w:t>the</w:t>
      </w:r>
      <w:proofErr w:type="gramEnd"/>
      <w:r w:rsidRPr="00780B18">
        <w:rPr>
          <w:rFonts w:ascii="Times New Roman" w:hAnsi="Times New Roman" w:cs="Times New Roman"/>
          <w:sz w:val="24"/>
          <w:szCs w:val="24"/>
          <w:lang w:val="en-US"/>
        </w:rPr>
        <w:t xml:space="preserve"> range of the decimal logarithm of the viscosity of the foam glass is 10 ... </w:t>
      </w:r>
      <w:r w:rsidRPr="009220CB">
        <w:rPr>
          <w:rFonts w:ascii="Times New Roman" w:hAnsi="Times New Roman" w:cs="Times New Roman"/>
          <w:sz w:val="24"/>
          <w:szCs w:val="24"/>
          <w:lang w:val="en-US"/>
        </w:rPr>
        <w:t xml:space="preserve">16 </w:t>
      </w:r>
      <w:proofErr w:type="spellStart"/>
      <w:r w:rsidRPr="00780B18">
        <w:rPr>
          <w:rFonts w:ascii="Times New Roman" w:hAnsi="Times New Roman" w:cs="Times New Roman"/>
          <w:sz w:val="24"/>
          <w:szCs w:val="24"/>
          <w:lang w:val="en-US"/>
        </w:rPr>
        <w:t>Pa</w:t>
      </w:r>
      <w:r w:rsidRPr="009220CB">
        <w:rPr>
          <w:rFonts w:ascii="Times New Roman" w:hAnsi="Times New Roman" w:cs="Times New Roman"/>
          <w:sz w:val="24"/>
          <w:szCs w:val="24"/>
          <w:lang w:val="en-US"/>
        </w:rPr>
        <w:t>·</w:t>
      </w:r>
      <w:r w:rsidRPr="00780B18">
        <w:rPr>
          <w:rFonts w:ascii="Times New Roman" w:hAnsi="Times New Roman" w:cs="Times New Roman"/>
          <w:sz w:val="24"/>
          <w:szCs w:val="24"/>
          <w:lang w:val="en-US"/>
        </w:rPr>
        <w:t>s</w:t>
      </w:r>
      <w:proofErr w:type="spellEnd"/>
      <w:r w:rsidRPr="009220CB">
        <w:rPr>
          <w:rFonts w:ascii="Times New Roman" w:hAnsi="Times New Roman" w:cs="Times New Roman"/>
          <w:sz w:val="24"/>
          <w:szCs w:val="24"/>
          <w:lang w:val="en-US"/>
        </w:rPr>
        <w:t xml:space="preserve"> ".</w:t>
      </w:r>
    </w:p>
    <w:p w:rsidR="008A6E09" w:rsidRPr="00132CEE" w:rsidRDefault="008A6E09" w:rsidP="00E75526">
      <w:pPr>
        <w:tabs>
          <w:tab w:val="left" w:pos="4086"/>
          <w:tab w:val="left" w:pos="8071"/>
        </w:tabs>
        <w:spacing w:after="0" w:line="276" w:lineRule="auto"/>
        <w:rPr>
          <w:rFonts w:ascii="Times New Roman" w:hAnsi="Times New Roman" w:cs="Times New Roman"/>
          <w:sz w:val="24"/>
          <w:szCs w:val="24"/>
          <w:lang w:val="en-US"/>
        </w:rPr>
      </w:pPr>
    </w:p>
    <w:p w:rsidR="008A6E09" w:rsidRDefault="008A6E09" w:rsidP="00E75526">
      <w:pPr>
        <w:tabs>
          <w:tab w:val="left" w:pos="4086"/>
          <w:tab w:val="left" w:pos="8071"/>
        </w:tabs>
        <w:spacing w:after="0" w:line="276" w:lineRule="auto"/>
        <w:rPr>
          <w:rFonts w:ascii="Times New Roman" w:hAnsi="Times New Roman" w:cs="Times New Roman"/>
          <w:sz w:val="24"/>
          <w:szCs w:val="24"/>
          <w:lang w:val="en-US"/>
        </w:rPr>
      </w:pPr>
      <w:r w:rsidRPr="00840F92">
        <w:rPr>
          <w:rFonts w:ascii="Times New Roman" w:hAnsi="Times New Roman" w:cs="Times New Roman"/>
          <w:color w:val="7030A0"/>
          <w:sz w:val="24"/>
          <w:szCs w:val="24"/>
          <w:lang w:val="en-US"/>
        </w:rPr>
        <w:t xml:space="preserve">40. </w:t>
      </w:r>
      <w:r w:rsidRPr="00262073">
        <w:rPr>
          <w:rFonts w:ascii="Times New Roman" w:hAnsi="Times New Roman" w:cs="Times New Roman"/>
          <w:color w:val="7030A0"/>
          <w:sz w:val="24"/>
          <w:szCs w:val="24"/>
          <w:lang w:val="en-US"/>
        </w:rPr>
        <w:t>Inadequate division of y axis and size of numbers</w:t>
      </w:r>
    </w:p>
    <w:p w:rsidR="008A6E09" w:rsidRPr="009220CB" w:rsidRDefault="008A6E09" w:rsidP="00E75526">
      <w:pPr>
        <w:tabs>
          <w:tab w:val="left" w:pos="4086"/>
          <w:tab w:val="left" w:pos="8071"/>
        </w:tabs>
        <w:spacing w:after="0" w:line="276" w:lineRule="auto"/>
        <w:rPr>
          <w:rFonts w:ascii="Times New Roman" w:hAnsi="Times New Roman" w:cs="Times New Roman"/>
          <w:sz w:val="24"/>
          <w:szCs w:val="24"/>
          <w:lang w:val="en-US"/>
        </w:rPr>
      </w:pPr>
    </w:p>
    <w:p w:rsidR="008A6E09" w:rsidRPr="00780B18" w:rsidRDefault="008A6E09" w:rsidP="00E75526">
      <w:pPr>
        <w:tabs>
          <w:tab w:val="left" w:pos="4086"/>
          <w:tab w:val="left" w:pos="8071"/>
        </w:tabs>
        <w:spacing w:after="0" w:line="276" w:lineRule="auto"/>
        <w:rPr>
          <w:rFonts w:ascii="Times New Roman" w:hAnsi="Times New Roman" w:cs="Times New Roman"/>
          <w:sz w:val="24"/>
          <w:szCs w:val="24"/>
          <w:lang w:val="en-US"/>
        </w:rPr>
      </w:pPr>
      <w:r w:rsidRPr="00780B18">
        <w:rPr>
          <w:rFonts w:ascii="Times New Roman" w:hAnsi="Times New Roman" w:cs="Times New Roman"/>
          <w:sz w:val="24"/>
          <w:szCs w:val="24"/>
          <w:lang w:val="en-US"/>
        </w:rPr>
        <w:t xml:space="preserve">Figures 2-8 </w:t>
      </w:r>
      <w:proofErr w:type="gramStart"/>
      <w:r w:rsidRPr="00780B18">
        <w:rPr>
          <w:rFonts w:ascii="Times New Roman" w:hAnsi="Times New Roman" w:cs="Times New Roman"/>
          <w:sz w:val="24"/>
          <w:szCs w:val="24"/>
          <w:lang w:val="en-US"/>
        </w:rPr>
        <w:t>are fixed</w:t>
      </w:r>
      <w:proofErr w:type="gramEnd"/>
      <w:r w:rsidRPr="00780B18">
        <w:rPr>
          <w:rFonts w:ascii="Times New Roman" w:hAnsi="Times New Roman" w:cs="Times New Roman"/>
          <w:sz w:val="24"/>
          <w:szCs w:val="24"/>
          <w:lang w:val="en-US"/>
        </w:rPr>
        <w:t xml:space="preserve"> per the remarks.</w:t>
      </w:r>
    </w:p>
    <w:p w:rsidR="008A6E09" w:rsidRPr="00EA66F8" w:rsidRDefault="008A6E09" w:rsidP="00E75526">
      <w:pPr>
        <w:tabs>
          <w:tab w:val="left" w:pos="4086"/>
          <w:tab w:val="left" w:pos="8071"/>
        </w:tabs>
        <w:spacing w:after="0" w:line="276" w:lineRule="auto"/>
        <w:rPr>
          <w:rFonts w:ascii="Times New Roman" w:hAnsi="Times New Roman" w:cs="Times New Roman"/>
          <w:sz w:val="24"/>
          <w:szCs w:val="24"/>
          <w:lang w:val="en-US"/>
        </w:rPr>
      </w:pPr>
    </w:p>
    <w:p w:rsidR="008A6E09" w:rsidRPr="00EA66F8" w:rsidRDefault="008A6E09" w:rsidP="00E75526">
      <w:pPr>
        <w:tabs>
          <w:tab w:val="left" w:pos="4086"/>
          <w:tab w:val="left" w:pos="8071"/>
        </w:tabs>
        <w:spacing w:after="0" w:line="276" w:lineRule="auto"/>
        <w:rPr>
          <w:rFonts w:ascii="Times New Roman" w:hAnsi="Times New Roman" w:cs="Times New Roman"/>
          <w:color w:val="7030A0"/>
          <w:sz w:val="24"/>
          <w:szCs w:val="24"/>
          <w:lang w:val="en-US"/>
        </w:rPr>
      </w:pPr>
      <w:r w:rsidRPr="00840F92">
        <w:rPr>
          <w:rFonts w:ascii="Times New Roman" w:hAnsi="Times New Roman" w:cs="Times New Roman"/>
          <w:color w:val="7030A0"/>
          <w:sz w:val="24"/>
          <w:szCs w:val="24"/>
          <w:lang w:val="en-US"/>
        </w:rPr>
        <w:t xml:space="preserve">41. </w:t>
      </w:r>
      <w:r w:rsidRPr="00EA66F8">
        <w:rPr>
          <w:rFonts w:ascii="Times New Roman" w:hAnsi="Times New Roman" w:cs="Times New Roman"/>
          <w:color w:val="7030A0"/>
          <w:sz w:val="24"/>
          <w:szCs w:val="24"/>
          <w:lang w:val="en-US"/>
        </w:rPr>
        <w:t xml:space="preserve">"Figure 4 shows the viscosity values of the subsurface and central layers depending on different temperatures of cooling onset, and Figure 3 shows the temperature difference between the subsurface and central layers of a sample depending on various temperatures of cooling onset. The cooling rate is set as a constant, and its value was 1.5°C/min" </w:t>
      </w:r>
    </w:p>
    <w:p w:rsidR="008A6E09" w:rsidRPr="00EA66F8" w:rsidRDefault="008A6E09" w:rsidP="00E75526">
      <w:pPr>
        <w:tabs>
          <w:tab w:val="left" w:pos="4086"/>
          <w:tab w:val="left" w:pos="8071"/>
        </w:tabs>
        <w:spacing w:after="0" w:line="276" w:lineRule="auto"/>
        <w:rPr>
          <w:rFonts w:ascii="Times New Roman" w:hAnsi="Times New Roman" w:cs="Times New Roman"/>
          <w:color w:val="7030A0"/>
          <w:sz w:val="24"/>
          <w:szCs w:val="24"/>
          <w:lang w:val="en-US"/>
        </w:rPr>
      </w:pPr>
      <w:r w:rsidRPr="00EA66F8">
        <w:rPr>
          <w:rFonts w:ascii="Times New Roman" w:hAnsi="Times New Roman" w:cs="Times New Roman"/>
          <w:color w:val="7030A0"/>
          <w:sz w:val="24"/>
          <w:szCs w:val="24"/>
          <w:lang w:val="en-US"/>
        </w:rPr>
        <w:t>– the explanation of Figure 3 should be given before the explanation of Figure 4.  In the case of Figure 3, it should be emphasized that the cooling rate was 1.5 °Cmin</w:t>
      </w:r>
      <w:r w:rsidRPr="00EA66F8">
        <w:rPr>
          <w:rFonts w:ascii="Times New Roman" w:hAnsi="Times New Roman" w:cs="Times New Roman"/>
          <w:color w:val="7030A0"/>
          <w:sz w:val="24"/>
          <w:szCs w:val="24"/>
          <w:vertAlign w:val="superscript"/>
          <w:lang w:val="en-US"/>
        </w:rPr>
        <w:t>-1</w:t>
      </w:r>
      <w:r w:rsidRPr="00EA66F8">
        <w:rPr>
          <w:rFonts w:ascii="Times New Roman" w:hAnsi="Times New Roman" w:cs="Times New Roman"/>
          <w:color w:val="7030A0"/>
          <w:sz w:val="24"/>
          <w:szCs w:val="24"/>
          <w:lang w:val="en-US"/>
        </w:rPr>
        <w:t xml:space="preserve"> regardless of the initial annealing temperature</w:t>
      </w:r>
    </w:p>
    <w:p w:rsidR="00780B18" w:rsidRDefault="00780B18" w:rsidP="00E75526">
      <w:pPr>
        <w:tabs>
          <w:tab w:val="left" w:pos="4086"/>
          <w:tab w:val="left" w:pos="8071"/>
        </w:tabs>
        <w:spacing w:after="0" w:line="276" w:lineRule="auto"/>
        <w:rPr>
          <w:rFonts w:ascii="Times New Roman" w:hAnsi="Times New Roman" w:cs="Times New Roman"/>
          <w:sz w:val="24"/>
          <w:szCs w:val="24"/>
          <w:highlight w:val="cyan"/>
          <w:lang w:val="en-US"/>
        </w:rPr>
      </w:pPr>
    </w:p>
    <w:p w:rsidR="008A6E09" w:rsidRPr="00780B18" w:rsidRDefault="008A6E09" w:rsidP="00E75526">
      <w:pPr>
        <w:tabs>
          <w:tab w:val="left" w:pos="4086"/>
          <w:tab w:val="left" w:pos="8071"/>
        </w:tabs>
        <w:spacing w:after="0" w:line="276" w:lineRule="auto"/>
        <w:rPr>
          <w:rFonts w:ascii="Times New Roman" w:hAnsi="Times New Roman" w:cs="Times New Roman"/>
          <w:sz w:val="24"/>
          <w:szCs w:val="24"/>
          <w:lang w:val="en-US"/>
        </w:rPr>
      </w:pPr>
      <w:r w:rsidRPr="00780B18">
        <w:rPr>
          <w:rFonts w:ascii="Times New Roman" w:hAnsi="Times New Roman" w:cs="Times New Roman"/>
          <w:sz w:val="24"/>
          <w:szCs w:val="24"/>
          <w:lang w:val="en-US"/>
        </w:rPr>
        <w:t xml:space="preserve">The text is rephrased: </w:t>
      </w:r>
    </w:p>
    <w:p w:rsidR="008A6E09" w:rsidRDefault="008A6E09" w:rsidP="00E75526">
      <w:pPr>
        <w:tabs>
          <w:tab w:val="left" w:pos="4086"/>
          <w:tab w:val="left" w:pos="8071"/>
        </w:tabs>
        <w:spacing w:after="0" w:line="276" w:lineRule="auto"/>
        <w:rPr>
          <w:rFonts w:ascii="Times New Roman" w:hAnsi="Times New Roman" w:cs="Times New Roman"/>
          <w:sz w:val="24"/>
          <w:szCs w:val="24"/>
          <w:lang w:val="en-US"/>
        </w:rPr>
      </w:pPr>
      <w:r w:rsidRPr="00780B18">
        <w:rPr>
          <w:rFonts w:ascii="Times New Roman" w:hAnsi="Times New Roman" w:cs="Times New Roman"/>
          <w:sz w:val="24"/>
          <w:szCs w:val="24"/>
          <w:lang w:val="en-US"/>
        </w:rPr>
        <w:t>"Figure 3 shows the temperature difference between the subsurface and central layers of a sample depending on various temperatures of cooling onset. The cooling rate is set as a constant, and its value was 1.5 °Cmin</w:t>
      </w:r>
      <w:r w:rsidRPr="00780B18">
        <w:rPr>
          <w:rFonts w:ascii="Times New Roman" w:hAnsi="Times New Roman" w:cs="Times New Roman"/>
          <w:sz w:val="24"/>
          <w:szCs w:val="24"/>
          <w:vertAlign w:val="superscript"/>
          <w:lang w:val="en-US"/>
        </w:rPr>
        <w:t>-1</w:t>
      </w:r>
      <w:r w:rsidRPr="00780B18">
        <w:rPr>
          <w:rFonts w:ascii="Times New Roman" w:hAnsi="Times New Roman" w:cs="Times New Roman"/>
          <w:sz w:val="24"/>
          <w:szCs w:val="24"/>
          <w:lang w:val="en-US"/>
        </w:rPr>
        <w:t xml:space="preserve"> regardless of the initial annealing temperature. Figure 4 shows the viscosity values of the subsurface and central layers depending on different temperatures of cooling onset.".</w:t>
      </w:r>
    </w:p>
    <w:p w:rsidR="008A6E09" w:rsidRDefault="008A6E09" w:rsidP="00E75526">
      <w:pPr>
        <w:tabs>
          <w:tab w:val="left" w:pos="4086"/>
          <w:tab w:val="left" w:pos="8071"/>
        </w:tabs>
        <w:spacing w:after="0" w:line="276" w:lineRule="auto"/>
        <w:rPr>
          <w:rFonts w:ascii="Times New Roman" w:hAnsi="Times New Roman"/>
          <w:sz w:val="24"/>
          <w:lang w:val="en-US"/>
        </w:rPr>
      </w:pPr>
    </w:p>
    <w:p w:rsidR="008A6E09" w:rsidRPr="00780B18" w:rsidRDefault="008A6E09" w:rsidP="00E75526">
      <w:pPr>
        <w:tabs>
          <w:tab w:val="left" w:pos="4086"/>
          <w:tab w:val="left" w:pos="8071"/>
        </w:tabs>
        <w:spacing w:after="0" w:line="276" w:lineRule="auto"/>
        <w:rPr>
          <w:rFonts w:ascii="Times New Roman" w:hAnsi="Times New Roman" w:cs="Times New Roman"/>
          <w:sz w:val="24"/>
          <w:szCs w:val="24"/>
          <w:lang w:val="en-US"/>
        </w:rPr>
      </w:pPr>
      <w:r w:rsidRPr="00780B18">
        <w:rPr>
          <w:rFonts w:ascii="Times New Roman" w:hAnsi="Times New Roman" w:cs="Times New Roman"/>
          <w:color w:val="7030A0"/>
          <w:sz w:val="24"/>
          <w:szCs w:val="24"/>
          <w:lang w:val="en-US"/>
        </w:rPr>
        <w:t xml:space="preserve">42. "1.5°C/min" – How is this related to the previous one given in Figure 2? </w:t>
      </w:r>
    </w:p>
    <w:p w:rsidR="008A6E09" w:rsidRDefault="008A6E09" w:rsidP="00E75526">
      <w:pPr>
        <w:tabs>
          <w:tab w:val="left" w:pos="4086"/>
          <w:tab w:val="left" w:pos="8071"/>
        </w:tabs>
        <w:spacing w:after="0" w:line="276" w:lineRule="auto"/>
        <w:rPr>
          <w:rFonts w:ascii="Times New Roman" w:hAnsi="Times New Roman" w:cs="Times New Roman"/>
          <w:sz w:val="24"/>
          <w:szCs w:val="24"/>
          <w:lang w:val="en-US"/>
        </w:rPr>
      </w:pPr>
    </w:p>
    <w:p w:rsidR="00E21F17" w:rsidRPr="00780B18" w:rsidRDefault="00E21F17" w:rsidP="00E75526">
      <w:pPr>
        <w:tabs>
          <w:tab w:val="left" w:pos="4086"/>
          <w:tab w:val="left" w:pos="8071"/>
        </w:tabs>
        <w:spacing w:after="0" w:line="276" w:lineRule="auto"/>
        <w:rPr>
          <w:rFonts w:ascii="Times New Roman" w:hAnsi="Times New Roman" w:cs="Times New Roman"/>
          <w:sz w:val="24"/>
          <w:szCs w:val="24"/>
          <w:lang w:val="en-US"/>
        </w:rPr>
      </w:pPr>
      <w:r w:rsidRPr="00780B18">
        <w:rPr>
          <w:rFonts w:ascii="Times New Roman" w:hAnsi="Times New Roman" w:cs="Times New Roman"/>
          <w:sz w:val="24"/>
          <w:szCs w:val="24"/>
          <w:lang w:val="en-US"/>
        </w:rPr>
        <w:lastRenderedPageBreak/>
        <w:t>The cooling rate is set as a constant, and its value was 1.5 °Cmin</w:t>
      </w:r>
      <w:r w:rsidRPr="00780B18">
        <w:rPr>
          <w:rFonts w:ascii="Times New Roman" w:hAnsi="Times New Roman" w:cs="Times New Roman"/>
          <w:sz w:val="24"/>
          <w:szCs w:val="24"/>
          <w:vertAlign w:val="superscript"/>
          <w:lang w:val="en-US"/>
        </w:rPr>
        <w:t>-1</w:t>
      </w:r>
      <w:r w:rsidRPr="00780B18">
        <w:rPr>
          <w:rFonts w:ascii="Times New Roman" w:hAnsi="Times New Roman" w:cs="Times New Roman"/>
          <w:sz w:val="24"/>
          <w:szCs w:val="24"/>
          <w:lang w:val="en-US"/>
        </w:rPr>
        <w:t xml:space="preserve"> regardless of the initial annealing temperature. This is relevant to Figures 3, 4 only. The text in the article is replaced.</w:t>
      </w:r>
    </w:p>
    <w:p w:rsidR="00780B18" w:rsidRPr="009220CB" w:rsidRDefault="00780B18" w:rsidP="00E75526">
      <w:pPr>
        <w:tabs>
          <w:tab w:val="left" w:pos="4086"/>
          <w:tab w:val="left" w:pos="8071"/>
        </w:tabs>
        <w:spacing w:after="0" w:line="276" w:lineRule="auto"/>
        <w:rPr>
          <w:rFonts w:ascii="Times New Roman" w:hAnsi="Times New Roman" w:cs="Times New Roman"/>
          <w:sz w:val="24"/>
          <w:szCs w:val="24"/>
          <w:lang w:val="en-US"/>
        </w:rPr>
      </w:pPr>
    </w:p>
    <w:p w:rsidR="008A6E09" w:rsidRPr="00491F8F" w:rsidRDefault="008A6E09" w:rsidP="00E75526">
      <w:pPr>
        <w:tabs>
          <w:tab w:val="left" w:pos="4086"/>
          <w:tab w:val="left" w:pos="8071"/>
        </w:tabs>
        <w:spacing w:after="0" w:line="276" w:lineRule="auto"/>
        <w:rPr>
          <w:rFonts w:ascii="Times New Roman" w:hAnsi="Times New Roman" w:cs="Times New Roman"/>
          <w:sz w:val="24"/>
          <w:szCs w:val="24"/>
          <w:lang w:val="en-US"/>
        </w:rPr>
      </w:pPr>
      <w:r w:rsidRPr="008A6E09">
        <w:rPr>
          <w:rFonts w:ascii="Times New Roman" w:hAnsi="Times New Roman" w:cs="Times New Roman"/>
          <w:color w:val="7030A0"/>
          <w:sz w:val="24"/>
          <w:szCs w:val="24"/>
          <w:lang w:val="en-US"/>
        </w:rPr>
        <w:t>43.</w:t>
      </w:r>
      <w:r w:rsidRPr="008A6E09">
        <w:rPr>
          <w:rFonts w:ascii="Times New Roman" w:hAnsi="Times New Roman" w:cs="Times New Roman"/>
          <w:sz w:val="24"/>
          <w:szCs w:val="24"/>
          <w:lang w:val="en-US"/>
        </w:rPr>
        <w:t xml:space="preserve"> </w:t>
      </w:r>
      <w:r w:rsidRPr="008A6E09">
        <w:rPr>
          <w:rFonts w:ascii="Times New Roman" w:hAnsi="Times New Roman" w:cs="Times New Roman"/>
          <w:color w:val="7030A0"/>
          <w:sz w:val="24"/>
          <w:szCs w:val="24"/>
          <w:lang w:val="en-US"/>
        </w:rPr>
        <w:t>"</w:t>
      </w:r>
      <w:r w:rsidRPr="00EA66F8">
        <w:rPr>
          <w:rFonts w:ascii="Times New Roman" w:hAnsi="Times New Roman" w:cs="Times New Roman"/>
          <w:color w:val="7030A0"/>
          <w:sz w:val="24"/>
          <w:szCs w:val="24"/>
          <w:lang w:val="en-US"/>
        </w:rPr>
        <w:t>Fig</w:t>
      </w:r>
      <w:r w:rsidRPr="008A6E09">
        <w:rPr>
          <w:rFonts w:ascii="Times New Roman" w:hAnsi="Times New Roman" w:cs="Times New Roman"/>
          <w:color w:val="7030A0"/>
          <w:sz w:val="24"/>
          <w:szCs w:val="24"/>
          <w:lang w:val="en-US"/>
        </w:rPr>
        <w:t xml:space="preserve">. 4. </w:t>
      </w:r>
      <w:r w:rsidRPr="00EA66F8">
        <w:rPr>
          <w:rFonts w:ascii="Times New Roman" w:hAnsi="Times New Roman" w:cs="Times New Roman"/>
          <w:color w:val="7030A0"/>
          <w:sz w:val="24"/>
          <w:szCs w:val="24"/>
          <w:lang w:val="en-US"/>
        </w:rPr>
        <w:t>The viscosity of the layers depending on different temperatures at the beginning of cooling." - Additional explanations should be mentioned in the figure caption.</w:t>
      </w:r>
    </w:p>
    <w:p w:rsidR="008A6E09" w:rsidRPr="009220CB" w:rsidRDefault="008A6E09" w:rsidP="00E75526">
      <w:pPr>
        <w:tabs>
          <w:tab w:val="left" w:pos="4086"/>
          <w:tab w:val="left" w:pos="8071"/>
        </w:tabs>
        <w:spacing w:after="0" w:line="276" w:lineRule="auto"/>
        <w:rPr>
          <w:rFonts w:ascii="Times New Roman" w:hAnsi="Times New Roman" w:cs="Times New Roman"/>
          <w:sz w:val="24"/>
          <w:szCs w:val="24"/>
          <w:lang w:val="en-US"/>
        </w:rPr>
      </w:pPr>
    </w:p>
    <w:p w:rsidR="008A6E09" w:rsidRPr="00151B5C" w:rsidRDefault="008A6E09" w:rsidP="00E75526">
      <w:pPr>
        <w:tabs>
          <w:tab w:val="left" w:pos="4086"/>
          <w:tab w:val="left" w:pos="8071"/>
        </w:tabs>
        <w:spacing w:after="0" w:line="276" w:lineRule="auto"/>
        <w:rPr>
          <w:rFonts w:ascii="Times New Roman" w:hAnsi="Times New Roman" w:cs="Times New Roman"/>
          <w:sz w:val="24"/>
          <w:szCs w:val="24"/>
          <w:lang w:val="en-US"/>
        </w:rPr>
      </w:pPr>
      <w:r w:rsidRPr="00151B5C">
        <w:rPr>
          <w:rFonts w:ascii="Times New Roman" w:hAnsi="Times New Roman" w:cs="Times New Roman"/>
          <w:sz w:val="24"/>
          <w:szCs w:val="24"/>
          <w:lang w:val="en-US"/>
        </w:rPr>
        <w:t xml:space="preserve">Figure 4 </w:t>
      </w:r>
      <w:proofErr w:type="gramStart"/>
      <w:r w:rsidRPr="00151B5C">
        <w:rPr>
          <w:rFonts w:ascii="Times New Roman" w:hAnsi="Times New Roman" w:cs="Times New Roman"/>
          <w:sz w:val="24"/>
          <w:szCs w:val="24"/>
          <w:lang w:val="en-US"/>
        </w:rPr>
        <w:t>is fixed</w:t>
      </w:r>
      <w:proofErr w:type="gramEnd"/>
      <w:r w:rsidRPr="00151B5C">
        <w:rPr>
          <w:rFonts w:ascii="Times New Roman" w:hAnsi="Times New Roman" w:cs="Times New Roman"/>
          <w:sz w:val="24"/>
          <w:szCs w:val="24"/>
          <w:lang w:val="en-US"/>
        </w:rPr>
        <w:t xml:space="preserve"> per the remarks.</w:t>
      </w:r>
    </w:p>
    <w:p w:rsidR="008A6E09" w:rsidRPr="009220CB" w:rsidRDefault="008A6E09" w:rsidP="00E75526">
      <w:pPr>
        <w:tabs>
          <w:tab w:val="left" w:pos="4086"/>
          <w:tab w:val="left" w:pos="8071"/>
        </w:tabs>
        <w:spacing w:after="0" w:line="276" w:lineRule="auto"/>
        <w:rPr>
          <w:rFonts w:ascii="Times New Roman" w:hAnsi="Times New Roman" w:cs="Times New Roman"/>
          <w:sz w:val="24"/>
          <w:szCs w:val="24"/>
          <w:lang w:val="en-US"/>
        </w:rPr>
      </w:pPr>
    </w:p>
    <w:p w:rsidR="008A6E09" w:rsidRPr="001C4952" w:rsidRDefault="008A6E09" w:rsidP="00E75526">
      <w:pPr>
        <w:tabs>
          <w:tab w:val="left" w:pos="4086"/>
          <w:tab w:val="left" w:pos="8071"/>
        </w:tabs>
        <w:spacing w:after="0" w:line="276" w:lineRule="auto"/>
        <w:rPr>
          <w:rFonts w:ascii="Times New Roman" w:hAnsi="Times New Roman"/>
          <w:color w:val="7030A0"/>
          <w:sz w:val="24"/>
          <w:lang w:val="en-US"/>
        </w:rPr>
      </w:pPr>
      <w:r w:rsidRPr="00491F8F">
        <w:rPr>
          <w:rFonts w:ascii="Times New Roman" w:hAnsi="Times New Roman" w:cs="Times New Roman"/>
          <w:color w:val="7030A0"/>
          <w:sz w:val="24"/>
          <w:szCs w:val="24"/>
          <w:lang w:val="en-US"/>
        </w:rPr>
        <w:t>4</w:t>
      </w:r>
      <w:r>
        <w:rPr>
          <w:rFonts w:ascii="Times New Roman" w:hAnsi="Times New Roman" w:cs="Times New Roman"/>
          <w:color w:val="7030A0"/>
          <w:sz w:val="24"/>
          <w:szCs w:val="24"/>
          <w:lang w:val="en-US"/>
        </w:rPr>
        <w:t>4</w:t>
      </w:r>
      <w:r w:rsidRPr="00491F8F">
        <w:rPr>
          <w:rFonts w:ascii="Times New Roman" w:hAnsi="Times New Roman" w:cs="Times New Roman"/>
          <w:color w:val="7030A0"/>
          <w:sz w:val="24"/>
          <w:szCs w:val="24"/>
          <w:lang w:val="en-US"/>
        </w:rPr>
        <w:t>. "</w:t>
      </w:r>
      <w:r w:rsidRPr="001C4952">
        <w:rPr>
          <w:rFonts w:ascii="Times New Roman" w:hAnsi="Times New Roman" w:cs="Times New Roman"/>
          <w:color w:val="7030A0"/>
          <w:sz w:val="24"/>
          <w:szCs w:val="24"/>
          <w:lang w:val="en-US"/>
        </w:rPr>
        <w:t>Fig</w:t>
      </w:r>
      <w:r w:rsidRPr="00491F8F">
        <w:rPr>
          <w:rFonts w:ascii="Times New Roman" w:hAnsi="Times New Roman" w:cs="Times New Roman"/>
          <w:color w:val="7030A0"/>
          <w:sz w:val="24"/>
          <w:szCs w:val="24"/>
          <w:lang w:val="en-US"/>
        </w:rPr>
        <w:t xml:space="preserve">. 5. </w:t>
      </w:r>
      <w:r w:rsidRPr="001C4952">
        <w:rPr>
          <w:rFonts w:ascii="Times New Roman" w:hAnsi="Times New Roman" w:cs="Times New Roman"/>
          <w:color w:val="7030A0"/>
          <w:sz w:val="24"/>
          <w:szCs w:val="24"/>
          <w:lang w:val="en-US"/>
        </w:rPr>
        <w:t>Stresses in foam glass during cooling of foam glass with different initial annealing temperatures." - The explanation of Fig a and b should be given in Figure Caption</w:t>
      </w:r>
    </w:p>
    <w:p w:rsidR="008A6E09" w:rsidRPr="009220CB" w:rsidRDefault="008A6E09" w:rsidP="00E75526">
      <w:pPr>
        <w:tabs>
          <w:tab w:val="left" w:pos="4086"/>
          <w:tab w:val="left" w:pos="8071"/>
        </w:tabs>
        <w:spacing w:after="0" w:line="276" w:lineRule="auto"/>
        <w:rPr>
          <w:rFonts w:ascii="Times New Roman" w:hAnsi="Times New Roman" w:cs="Times New Roman"/>
          <w:sz w:val="24"/>
          <w:szCs w:val="24"/>
          <w:lang w:val="en-US"/>
        </w:rPr>
      </w:pPr>
    </w:p>
    <w:p w:rsidR="008A6E09" w:rsidRPr="00151B5C" w:rsidRDefault="008A6E09" w:rsidP="00E75526">
      <w:pPr>
        <w:tabs>
          <w:tab w:val="left" w:pos="4086"/>
          <w:tab w:val="left" w:pos="8071"/>
        </w:tabs>
        <w:spacing w:after="0" w:line="276" w:lineRule="auto"/>
        <w:rPr>
          <w:rFonts w:ascii="Times New Roman" w:hAnsi="Times New Roman" w:cs="Times New Roman"/>
          <w:sz w:val="24"/>
          <w:szCs w:val="24"/>
          <w:lang w:val="en-US"/>
        </w:rPr>
      </w:pPr>
      <w:r w:rsidRPr="00151B5C">
        <w:rPr>
          <w:rFonts w:ascii="Times New Roman" w:hAnsi="Times New Roman" w:cs="Times New Roman"/>
          <w:sz w:val="24"/>
          <w:szCs w:val="24"/>
          <w:lang w:val="en-US"/>
        </w:rPr>
        <w:t xml:space="preserve">Figure 5 </w:t>
      </w:r>
      <w:proofErr w:type="gramStart"/>
      <w:r w:rsidRPr="00151B5C">
        <w:rPr>
          <w:rFonts w:ascii="Times New Roman" w:hAnsi="Times New Roman" w:cs="Times New Roman"/>
          <w:sz w:val="24"/>
          <w:szCs w:val="24"/>
          <w:lang w:val="en-US"/>
        </w:rPr>
        <w:t>is fixed</w:t>
      </w:r>
      <w:proofErr w:type="gramEnd"/>
      <w:r w:rsidRPr="00151B5C">
        <w:rPr>
          <w:rFonts w:ascii="Times New Roman" w:hAnsi="Times New Roman" w:cs="Times New Roman"/>
          <w:sz w:val="24"/>
          <w:szCs w:val="24"/>
          <w:lang w:val="en-US"/>
        </w:rPr>
        <w:t xml:space="preserve"> per the remarks.</w:t>
      </w:r>
    </w:p>
    <w:p w:rsidR="008A6E09" w:rsidRPr="00491F8F" w:rsidRDefault="008A6E09" w:rsidP="00E75526">
      <w:pPr>
        <w:tabs>
          <w:tab w:val="left" w:pos="4086"/>
          <w:tab w:val="left" w:pos="8071"/>
        </w:tabs>
        <w:spacing w:after="0" w:line="276" w:lineRule="auto"/>
        <w:rPr>
          <w:rFonts w:ascii="Times New Roman" w:hAnsi="Times New Roman" w:cs="Times New Roman"/>
          <w:sz w:val="24"/>
          <w:szCs w:val="24"/>
          <w:lang w:val="en-US"/>
        </w:rPr>
      </w:pPr>
    </w:p>
    <w:p w:rsidR="008A6E09" w:rsidRDefault="008A6E09" w:rsidP="00E75526">
      <w:pPr>
        <w:tabs>
          <w:tab w:val="left" w:pos="4086"/>
          <w:tab w:val="left" w:pos="8071"/>
        </w:tabs>
        <w:spacing w:after="0" w:line="276" w:lineRule="auto"/>
        <w:rPr>
          <w:rFonts w:ascii="Times New Roman" w:hAnsi="Times New Roman" w:cs="Times New Roman"/>
          <w:color w:val="7030A0"/>
          <w:sz w:val="24"/>
          <w:szCs w:val="24"/>
          <w:lang w:val="en-US"/>
        </w:rPr>
      </w:pPr>
      <w:r w:rsidRPr="00F63CB1">
        <w:rPr>
          <w:rFonts w:ascii="Times New Roman" w:hAnsi="Times New Roman" w:cs="Times New Roman"/>
          <w:color w:val="7030A0"/>
          <w:sz w:val="24"/>
          <w:szCs w:val="24"/>
          <w:lang w:val="en-US"/>
        </w:rPr>
        <w:t xml:space="preserve">45. </w:t>
      </w:r>
      <w:r w:rsidRPr="00CC1AE3">
        <w:rPr>
          <w:rFonts w:ascii="Times New Roman" w:hAnsi="Times New Roman" w:cs="Times New Roman"/>
          <w:color w:val="7030A0"/>
          <w:sz w:val="24"/>
          <w:szCs w:val="24"/>
          <w:lang w:val="en-US"/>
        </w:rPr>
        <w:t xml:space="preserve">"The dependence of stress, viscosity and temperature of the subsurface and central layers on time are shown in Fig. 6-8." </w:t>
      </w:r>
    </w:p>
    <w:p w:rsidR="008A6E09" w:rsidRDefault="008A6E09" w:rsidP="00E75526">
      <w:pPr>
        <w:tabs>
          <w:tab w:val="left" w:pos="4086"/>
          <w:tab w:val="left" w:pos="8071"/>
        </w:tabs>
        <w:spacing w:after="0" w:line="276" w:lineRule="auto"/>
        <w:rPr>
          <w:rFonts w:ascii="Times New Roman" w:hAnsi="Times New Roman" w:cs="Times New Roman"/>
          <w:color w:val="7030A0"/>
          <w:sz w:val="24"/>
          <w:szCs w:val="24"/>
          <w:lang w:val="en-US"/>
        </w:rPr>
      </w:pPr>
      <w:r w:rsidRPr="00CC1AE3">
        <w:rPr>
          <w:rFonts w:ascii="Times New Roman" w:hAnsi="Times New Roman" w:cs="Times New Roman"/>
          <w:color w:val="7030A0"/>
          <w:sz w:val="24"/>
          <w:szCs w:val="24"/>
          <w:lang w:val="en-US"/>
        </w:rPr>
        <w:t xml:space="preserve">instead </w:t>
      </w:r>
    </w:p>
    <w:p w:rsidR="008A6E09" w:rsidRPr="001C4952" w:rsidRDefault="008A6E09" w:rsidP="00E75526">
      <w:pPr>
        <w:tabs>
          <w:tab w:val="left" w:pos="4086"/>
          <w:tab w:val="left" w:pos="8071"/>
        </w:tabs>
        <w:spacing w:after="0" w:line="276" w:lineRule="auto"/>
        <w:rPr>
          <w:rFonts w:ascii="Times New Roman" w:hAnsi="Times New Roman" w:cs="Times New Roman"/>
          <w:sz w:val="24"/>
          <w:szCs w:val="24"/>
          <w:highlight w:val="cyan"/>
          <w:lang w:val="en-US"/>
        </w:rPr>
      </w:pPr>
      <w:r w:rsidRPr="00CC1AE3">
        <w:rPr>
          <w:rFonts w:ascii="Times New Roman" w:hAnsi="Times New Roman" w:cs="Times New Roman"/>
          <w:color w:val="7030A0"/>
          <w:sz w:val="24"/>
          <w:szCs w:val="24"/>
          <w:lang w:val="en-US"/>
        </w:rPr>
        <w:t>"Consideration of a three-stage annealing mode. Changes in stress, temperature and viscosity of the subsurface and central layers are presented in figures 6-8.".</w:t>
      </w:r>
    </w:p>
    <w:p w:rsidR="00151B5C" w:rsidRDefault="00151B5C" w:rsidP="00E75526">
      <w:pPr>
        <w:tabs>
          <w:tab w:val="left" w:pos="4086"/>
          <w:tab w:val="left" w:pos="8071"/>
        </w:tabs>
        <w:spacing w:after="0" w:line="276" w:lineRule="auto"/>
        <w:rPr>
          <w:rFonts w:ascii="Times New Roman" w:hAnsi="Times New Roman"/>
          <w:sz w:val="24"/>
          <w:highlight w:val="cyan"/>
          <w:lang w:val="en-US"/>
        </w:rPr>
      </w:pPr>
    </w:p>
    <w:p w:rsidR="008A6E09" w:rsidRPr="00151B5C" w:rsidRDefault="008A6E09" w:rsidP="00E75526">
      <w:pPr>
        <w:tabs>
          <w:tab w:val="left" w:pos="4086"/>
          <w:tab w:val="left" w:pos="8071"/>
        </w:tabs>
        <w:spacing w:after="0" w:line="276" w:lineRule="auto"/>
        <w:rPr>
          <w:rFonts w:ascii="Times New Roman" w:hAnsi="Times New Roman"/>
          <w:sz w:val="24"/>
          <w:lang w:val="en-US"/>
        </w:rPr>
      </w:pPr>
      <w:r w:rsidRPr="00151B5C">
        <w:rPr>
          <w:rFonts w:ascii="Times New Roman" w:hAnsi="Times New Roman"/>
          <w:sz w:val="24"/>
          <w:lang w:val="en-US"/>
        </w:rPr>
        <w:t>The text is rephrased according to the proposed option.</w:t>
      </w:r>
    </w:p>
    <w:p w:rsidR="008A6E09" w:rsidRPr="009220CB" w:rsidRDefault="008A6E09" w:rsidP="00E75526">
      <w:pPr>
        <w:tabs>
          <w:tab w:val="left" w:pos="4086"/>
          <w:tab w:val="left" w:pos="8071"/>
        </w:tabs>
        <w:spacing w:after="0" w:line="276" w:lineRule="auto"/>
        <w:rPr>
          <w:rFonts w:ascii="Times New Roman" w:hAnsi="Times New Roman"/>
          <w:sz w:val="24"/>
          <w:lang w:val="en-US"/>
        </w:rPr>
      </w:pPr>
    </w:p>
    <w:p w:rsidR="008A6E09" w:rsidRDefault="008A6E09" w:rsidP="00E75526">
      <w:pPr>
        <w:tabs>
          <w:tab w:val="left" w:pos="4086"/>
          <w:tab w:val="left" w:pos="8071"/>
        </w:tabs>
        <w:spacing w:after="0" w:line="276" w:lineRule="auto"/>
        <w:rPr>
          <w:rFonts w:ascii="Times New Roman" w:hAnsi="Times New Roman"/>
          <w:color w:val="7030A0"/>
          <w:sz w:val="24"/>
          <w:lang w:val="en-US"/>
        </w:rPr>
      </w:pPr>
      <w:r w:rsidRPr="00F63CB1">
        <w:rPr>
          <w:rFonts w:ascii="Times New Roman" w:hAnsi="Times New Roman"/>
          <w:color w:val="7030A0"/>
          <w:sz w:val="24"/>
          <w:lang w:val="en-US"/>
        </w:rPr>
        <w:t>46.</w:t>
      </w:r>
      <w:r w:rsidRPr="00850267">
        <w:rPr>
          <w:rFonts w:ascii="Times New Roman" w:hAnsi="Times New Roman"/>
          <w:sz w:val="24"/>
          <w:lang w:val="en-US"/>
        </w:rPr>
        <w:t xml:space="preserve"> </w:t>
      </w:r>
      <w:r w:rsidRPr="001C4952">
        <w:rPr>
          <w:rFonts w:ascii="Times New Roman" w:hAnsi="Times New Roman"/>
          <w:color w:val="7030A0"/>
          <w:sz w:val="24"/>
          <w:lang w:val="en-US"/>
        </w:rPr>
        <w:t xml:space="preserve">"Moreover, the total value of the effect in this case is more significant than in the case of a decrease in the cooling rate, as a consequence of 3-4 orders of magnitude higher viscosity at 460°C than viscosity at 600°C, so stress relaxation is practically absent" </w:t>
      </w:r>
    </w:p>
    <w:p w:rsidR="008A6E09" w:rsidRDefault="008A6E09" w:rsidP="00E75526">
      <w:pPr>
        <w:tabs>
          <w:tab w:val="left" w:pos="4086"/>
          <w:tab w:val="left" w:pos="8071"/>
        </w:tabs>
        <w:spacing w:after="0" w:line="276" w:lineRule="auto"/>
        <w:rPr>
          <w:rFonts w:ascii="Times New Roman" w:hAnsi="Times New Roman"/>
          <w:color w:val="7030A0"/>
          <w:sz w:val="24"/>
          <w:lang w:val="en-US"/>
        </w:rPr>
      </w:pPr>
      <w:r w:rsidRPr="001C4952">
        <w:rPr>
          <w:rFonts w:ascii="Times New Roman" w:hAnsi="Times New Roman"/>
          <w:color w:val="7030A0"/>
          <w:sz w:val="24"/>
          <w:lang w:val="en-US"/>
        </w:rPr>
        <w:t xml:space="preserve">instead </w:t>
      </w:r>
    </w:p>
    <w:p w:rsidR="008A6E09" w:rsidRDefault="008A6E09" w:rsidP="00E75526">
      <w:pPr>
        <w:tabs>
          <w:tab w:val="left" w:pos="4086"/>
          <w:tab w:val="left" w:pos="8071"/>
        </w:tabs>
        <w:spacing w:after="0" w:line="276" w:lineRule="auto"/>
        <w:rPr>
          <w:rFonts w:ascii="Times New Roman" w:hAnsi="Times New Roman"/>
          <w:sz w:val="24"/>
          <w:lang w:val="en-US"/>
        </w:rPr>
      </w:pPr>
      <w:r w:rsidRPr="001C4952">
        <w:rPr>
          <w:rFonts w:ascii="Times New Roman" w:hAnsi="Times New Roman"/>
          <w:color w:val="7030A0"/>
          <w:sz w:val="24"/>
          <w:lang w:val="en-US"/>
        </w:rPr>
        <w:t xml:space="preserve">"Moreover, the total value of the effect in this case is more significant than in the case of a decrease in the cooling rate. This is due to the fact that the viscosity at a temperature of 460°C is 3-4 orders of magnitude higher than the corresponding values at a temperature of 600°C and stress relaxation is practically absent.". </w:t>
      </w:r>
    </w:p>
    <w:p w:rsidR="009615A9" w:rsidRDefault="009615A9" w:rsidP="00E75526">
      <w:pPr>
        <w:tabs>
          <w:tab w:val="left" w:pos="4086"/>
          <w:tab w:val="left" w:pos="8071"/>
        </w:tabs>
        <w:spacing w:after="0" w:line="276" w:lineRule="auto"/>
        <w:rPr>
          <w:rFonts w:ascii="Times New Roman" w:hAnsi="Times New Roman"/>
          <w:sz w:val="24"/>
          <w:highlight w:val="cyan"/>
          <w:lang w:val="en-US"/>
        </w:rPr>
      </w:pPr>
    </w:p>
    <w:p w:rsidR="008A6E09" w:rsidRPr="007B404C" w:rsidRDefault="008A6E09" w:rsidP="00E75526">
      <w:pPr>
        <w:tabs>
          <w:tab w:val="left" w:pos="4086"/>
          <w:tab w:val="left" w:pos="8071"/>
        </w:tabs>
        <w:spacing w:after="0" w:line="276" w:lineRule="auto"/>
        <w:rPr>
          <w:rFonts w:ascii="Times New Roman" w:hAnsi="Times New Roman"/>
          <w:sz w:val="24"/>
          <w:lang w:val="en-US"/>
        </w:rPr>
      </w:pPr>
      <w:r w:rsidRPr="007B404C">
        <w:rPr>
          <w:rFonts w:ascii="Times New Roman" w:hAnsi="Times New Roman"/>
          <w:sz w:val="24"/>
          <w:lang w:val="en-US"/>
        </w:rPr>
        <w:t>The text is rephrased according to the proposed option.</w:t>
      </w:r>
    </w:p>
    <w:p w:rsidR="008A6E09" w:rsidRPr="009220CB" w:rsidRDefault="008A6E09" w:rsidP="00E75526">
      <w:pPr>
        <w:tabs>
          <w:tab w:val="left" w:pos="4086"/>
          <w:tab w:val="left" w:pos="8071"/>
        </w:tabs>
        <w:spacing w:after="0" w:line="276" w:lineRule="auto"/>
        <w:rPr>
          <w:rFonts w:ascii="Times New Roman" w:hAnsi="Times New Roman"/>
          <w:sz w:val="24"/>
          <w:lang w:val="en-US"/>
        </w:rPr>
      </w:pPr>
    </w:p>
    <w:p w:rsidR="008A6E09" w:rsidRPr="001C4952" w:rsidRDefault="008A6E09" w:rsidP="00E75526">
      <w:pPr>
        <w:tabs>
          <w:tab w:val="left" w:pos="4086"/>
          <w:tab w:val="left" w:pos="8071"/>
        </w:tabs>
        <w:spacing w:after="0" w:line="276" w:lineRule="auto"/>
        <w:rPr>
          <w:rFonts w:ascii="Times New Roman" w:hAnsi="Times New Roman"/>
          <w:color w:val="7030A0"/>
          <w:sz w:val="24"/>
          <w:lang w:val="en-US"/>
        </w:rPr>
      </w:pPr>
      <w:r w:rsidRPr="00F63CB1">
        <w:rPr>
          <w:rFonts w:ascii="Times New Roman" w:hAnsi="Times New Roman"/>
          <w:color w:val="7030A0"/>
          <w:sz w:val="24"/>
          <w:lang w:val="en-US"/>
        </w:rPr>
        <w:t xml:space="preserve">47. </w:t>
      </w:r>
      <w:r w:rsidRPr="001C4952">
        <w:rPr>
          <w:rFonts w:ascii="Times New Roman" w:hAnsi="Times New Roman"/>
          <w:color w:val="7030A0"/>
          <w:sz w:val="24"/>
          <w:lang w:val="en-US"/>
        </w:rPr>
        <w:t>"A. D." – Do the same throughout the references.</w:t>
      </w:r>
      <w:bookmarkStart w:id="0" w:name="_GoBack"/>
      <w:bookmarkEnd w:id="0"/>
    </w:p>
    <w:p w:rsidR="008A6E09" w:rsidRPr="009220CB" w:rsidRDefault="008A6E09" w:rsidP="00E75526">
      <w:pPr>
        <w:tabs>
          <w:tab w:val="left" w:pos="4086"/>
          <w:tab w:val="left" w:pos="8071"/>
        </w:tabs>
        <w:spacing w:after="0" w:line="276" w:lineRule="auto"/>
        <w:rPr>
          <w:rFonts w:ascii="Times New Roman" w:hAnsi="Times New Roman" w:cs="Times New Roman"/>
          <w:sz w:val="24"/>
          <w:szCs w:val="24"/>
          <w:lang w:val="en-US"/>
        </w:rPr>
      </w:pPr>
    </w:p>
    <w:p w:rsidR="008A6E09" w:rsidRPr="007B404C" w:rsidRDefault="008A6E09" w:rsidP="00E75526">
      <w:pPr>
        <w:tabs>
          <w:tab w:val="left" w:pos="4086"/>
          <w:tab w:val="left" w:pos="8071"/>
        </w:tabs>
        <w:spacing w:after="0" w:line="276" w:lineRule="auto"/>
        <w:rPr>
          <w:rFonts w:ascii="Times New Roman" w:hAnsi="Times New Roman" w:cs="Times New Roman"/>
          <w:sz w:val="24"/>
          <w:szCs w:val="24"/>
          <w:lang w:val="en-US"/>
        </w:rPr>
      </w:pPr>
      <w:r w:rsidRPr="007B404C">
        <w:rPr>
          <w:rFonts w:ascii="Times New Roman" w:hAnsi="Times New Roman" w:cs="Times New Roman"/>
          <w:sz w:val="24"/>
          <w:szCs w:val="24"/>
          <w:lang w:val="en-US"/>
        </w:rPr>
        <w:t xml:space="preserve">The designations of the authors' initials in REFERENCES </w:t>
      </w:r>
      <w:proofErr w:type="gramStart"/>
      <w:r w:rsidRPr="007B404C">
        <w:rPr>
          <w:rFonts w:ascii="Times New Roman" w:hAnsi="Times New Roman" w:cs="Times New Roman"/>
          <w:sz w:val="24"/>
          <w:szCs w:val="24"/>
          <w:lang w:val="en-US"/>
        </w:rPr>
        <w:t>are fixed</w:t>
      </w:r>
      <w:proofErr w:type="gramEnd"/>
      <w:r w:rsidRPr="007B404C">
        <w:rPr>
          <w:rFonts w:ascii="Times New Roman" w:hAnsi="Times New Roman" w:cs="Times New Roman"/>
          <w:sz w:val="24"/>
          <w:szCs w:val="24"/>
          <w:lang w:val="en-US"/>
        </w:rPr>
        <w:t xml:space="preserve"> per the remark.</w:t>
      </w:r>
    </w:p>
    <w:p w:rsidR="000A71A0" w:rsidRPr="009220CB" w:rsidRDefault="000A71A0" w:rsidP="00E75526">
      <w:pPr>
        <w:spacing w:after="0" w:line="276" w:lineRule="auto"/>
        <w:rPr>
          <w:lang w:val="en-US"/>
        </w:rPr>
      </w:pPr>
    </w:p>
    <w:sectPr w:rsidR="000A71A0" w:rsidRPr="009220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7A783A"/>
    <w:multiLevelType w:val="hybridMultilevel"/>
    <w:tmpl w:val="603EB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2C8"/>
    <w:rsid w:val="000232D5"/>
    <w:rsid w:val="00073B3A"/>
    <w:rsid w:val="000A71A0"/>
    <w:rsid w:val="000F640E"/>
    <w:rsid w:val="00151B5C"/>
    <w:rsid w:val="00271CED"/>
    <w:rsid w:val="00313D8B"/>
    <w:rsid w:val="00666B10"/>
    <w:rsid w:val="006E0F9F"/>
    <w:rsid w:val="00714A1E"/>
    <w:rsid w:val="00780B18"/>
    <w:rsid w:val="007B404C"/>
    <w:rsid w:val="0087433A"/>
    <w:rsid w:val="00877F65"/>
    <w:rsid w:val="008A6E09"/>
    <w:rsid w:val="009220CB"/>
    <w:rsid w:val="009615A9"/>
    <w:rsid w:val="00BF2E57"/>
    <w:rsid w:val="00C468EE"/>
    <w:rsid w:val="00D24B50"/>
    <w:rsid w:val="00D632C8"/>
    <w:rsid w:val="00E21F17"/>
    <w:rsid w:val="00E75526"/>
    <w:rsid w:val="00F14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5EAFD9-0149-4940-89D9-A15E68299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E09"/>
  </w:style>
  <w:style w:type="paragraph" w:styleId="1">
    <w:name w:val="heading 1"/>
    <w:basedOn w:val="a"/>
    <w:next w:val="a"/>
    <w:link w:val="10"/>
    <w:uiPriority w:val="9"/>
    <w:qFormat/>
    <w:rsid w:val="00313D8B"/>
    <w:pPr>
      <w:keepNext/>
      <w:keepLines/>
      <w:spacing w:before="480" w:after="480"/>
      <w:outlineLvl w:val="0"/>
    </w:pPr>
    <w:rPr>
      <w:rFonts w:eastAsiaTheme="majorEastAsia" w:cstheme="majorBidi"/>
      <w:b/>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3D8B"/>
    <w:rPr>
      <w:rFonts w:ascii="Times New Roman" w:eastAsiaTheme="majorEastAsia" w:hAnsi="Times New Roman" w:cstheme="majorBidi"/>
      <w:b/>
      <w:sz w:val="28"/>
      <w:szCs w:val="32"/>
    </w:rPr>
  </w:style>
  <w:style w:type="paragraph" w:styleId="a3">
    <w:name w:val="annotation text"/>
    <w:basedOn w:val="a"/>
    <w:link w:val="a4"/>
    <w:uiPriority w:val="99"/>
    <w:semiHidden/>
    <w:unhideWhenUsed/>
    <w:rsid w:val="008A6E09"/>
    <w:pPr>
      <w:spacing w:line="240" w:lineRule="auto"/>
    </w:pPr>
    <w:rPr>
      <w:rFonts w:ascii="Tahoma" w:eastAsia="Calibri" w:hAnsi="Tahoma" w:cs="Times New Roman"/>
      <w:sz w:val="16"/>
      <w:szCs w:val="20"/>
      <w:lang w:val="en-US"/>
    </w:rPr>
  </w:style>
  <w:style w:type="character" w:customStyle="1" w:styleId="a4">
    <w:name w:val="Текст примечания Знак"/>
    <w:basedOn w:val="a0"/>
    <w:link w:val="a3"/>
    <w:uiPriority w:val="99"/>
    <w:semiHidden/>
    <w:rsid w:val="008A6E09"/>
    <w:rPr>
      <w:rFonts w:ascii="Tahoma" w:eastAsia="Calibri" w:hAnsi="Tahoma" w:cs="Times New Roman"/>
      <w:sz w:val="16"/>
      <w:szCs w:val="20"/>
      <w:lang w:val="en-US"/>
    </w:rPr>
  </w:style>
  <w:style w:type="paragraph" w:styleId="a5">
    <w:name w:val="List Paragraph"/>
    <w:basedOn w:val="a"/>
    <w:uiPriority w:val="34"/>
    <w:qFormat/>
    <w:rsid w:val="008A6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2DE03-C26D-412E-9840-C86AF61DF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7</Pages>
  <Words>2071</Words>
  <Characters>11808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dc:creator>
  <cp:keywords/>
  <dc:description/>
  <cp:lastModifiedBy>Irina</cp:lastModifiedBy>
  <cp:revision>15</cp:revision>
  <dcterms:created xsi:type="dcterms:W3CDTF">2020-05-21T12:09:00Z</dcterms:created>
  <dcterms:modified xsi:type="dcterms:W3CDTF">2020-05-24T19:16:00Z</dcterms:modified>
</cp:coreProperties>
</file>